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6D671" w14:textId="6886AECE" w:rsidR="00C90568" w:rsidRPr="00C32B7E" w:rsidRDefault="00C90568" w:rsidP="00E334D7">
      <w:pPr>
        <w:pStyle w:val="Title"/>
        <w:spacing w:before="0" w:after="0" w:line="420" w:lineRule="atLeast"/>
        <w:rPr>
          <w:sz w:val="32"/>
          <w:szCs w:val="32"/>
        </w:rPr>
      </w:pPr>
      <w:r w:rsidRPr="00C32B7E">
        <w:t>The way of being</w:t>
      </w:r>
      <w:r w:rsidR="00730287" w:rsidRPr="00C32B7E">
        <w:t>—</w:t>
      </w:r>
      <w:r w:rsidR="000A7879">
        <w:t>essential edition</w:t>
      </w:r>
      <w:r w:rsidR="00E334D7" w:rsidRPr="00C32B7E">
        <w:br/>
      </w:r>
      <w:r w:rsidRPr="00C32B7E">
        <w:rPr>
          <w:sz w:val="32"/>
          <w:szCs w:val="32"/>
        </w:rPr>
        <w:t>Anil Mitra, Copyright ©</w:t>
      </w:r>
      <w:r w:rsidR="008C5AD3" w:rsidRPr="00C32B7E">
        <w:rPr>
          <w:sz w:val="32"/>
          <w:szCs w:val="32"/>
        </w:rPr>
        <w:t xml:space="preserve"> </w:t>
      </w:r>
      <w:r w:rsidR="0062417D" w:rsidRPr="00825464">
        <w:rPr>
          <w:sz w:val="32"/>
          <w:szCs w:val="32"/>
        </w:rPr>
        <w:t>December 1, 2021</w:t>
      </w:r>
      <w:r w:rsidR="00E178B1" w:rsidRPr="00C32B7E">
        <w:rPr>
          <w:sz w:val="32"/>
          <w:szCs w:val="32"/>
        </w:rPr>
        <w:t xml:space="preserve"> –</w:t>
      </w:r>
      <w:r w:rsidR="00D572F7" w:rsidRPr="00C32B7E">
        <w:rPr>
          <w:sz w:val="32"/>
          <w:szCs w:val="32"/>
        </w:rPr>
        <w:t xml:space="preserve"> </w:t>
      </w:r>
      <w:r w:rsidR="00D572F7" w:rsidRPr="00C32B7E">
        <w:rPr>
          <w:sz w:val="32"/>
          <w:szCs w:val="32"/>
        </w:rPr>
        <w:fldChar w:fldCharType="begin"/>
      </w:r>
      <w:r w:rsidR="00D572F7" w:rsidRPr="00C32B7E">
        <w:rPr>
          <w:sz w:val="32"/>
          <w:szCs w:val="32"/>
        </w:rPr>
        <w:instrText xml:space="preserve"> DATE \@ "MMMM d, yyyy" </w:instrText>
      </w:r>
      <w:r w:rsidR="00D572F7" w:rsidRPr="00C32B7E">
        <w:rPr>
          <w:sz w:val="32"/>
          <w:szCs w:val="32"/>
        </w:rPr>
        <w:fldChar w:fldCharType="separate"/>
      </w:r>
      <w:r w:rsidR="00956616">
        <w:rPr>
          <w:noProof/>
          <w:sz w:val="32"/>
          <w:szCs w:val="32"/>
        </w:rPr>
        <w:t>May 24, 2022</w:t>
      </w:r>
      <w:r w:rsidR="00D572F7" w:rsidRPr="00C32B7E">
        <w:rPr>
          <w:sz w:val="32"/>
          <w:szCs w:val="32"/>
        </w:rPr>
        <w:fldChar w:fldCharType="end"/>
      </w:r>
    </w:p>
    <w:p w14:paraId="5DCCB2C2" w14:textId="391F8F8A" w:rsidR="00C90568" w:rsidRPr="00C32B7E" w:rsidRDefault="00956616" w:rsidP="002553BC">
      <w:pPr>
        <w:pStyle w:val="Title"/>
        <w:spacing w:before="300" w:after="0" w:line="420" w:lineRule="atLeast"/>
        <w:rPr>
          <w:sz w:val="32"/>
          <w:szCs w:val="32"/>
        </w:rPr>
      </w:pPr>
      <w:hyperlink r:id="rId10" w:history="1">
        <w:r w:rsidR="00C90568" w:rsidRPr="00C32B7E">
          <w:rPr>
            <w:rStyle w:val="Hyperlink"/>
            <w:sz w:val="32"/>
            <w:szCs w:val="32"/>
          </w:rPr>
          <w:t>Home</w:t>
        </w:r>
      </w:hyperlink>
      <w:r w:rsidR="00171BC3" w:rsidRPr="00C32B7E">
        <w:rPr>
          <w:rStyle w:val="Hyperlink"/>
          <w:color w:val="auto"/>
          <w:sz w:val="32"/>
          <w:szCs w:val="32"/>
        </w:rPr>
        <w:t xml:space="preserve">  |  </w:t>
      </w:r>
      <w:hyperlink r:id="rId11" w:history="1">
        <w:r w:rsidR="0062417D">
          <w:rPr>
            <w:rStyle w:val="Hyperlink"/>
            <w:sz w:val="32"/>
            <w:szCs w:val="32"/>
          </w:rPr>
          <w:t>Complete edition</w:t>
        </w:r>
      </w:hyperlink>
    </w:p>
    <w:p w14:paraId="3FD7C2F6" w14:textId="4CDEB6DB" w:rsidR="00C90568" w:rsidRPr="00C32B7E" w:rsidRDefault="00C90568" w:rsidP="002553BC">
      <w:pPr>
        <w:pStyle w:val="Title"/>
        <w:spacing w:before="300" w:after="0" w:line="420" w:lineRule="atLeast"/>
      </w:pPr>
      <w:r w:rsidRPr="00C32B7E">
        <w:t>Contents</w:t>
      </w:r>
    </w:p>
    <w:p w14:paraId="615CDF79" w14:textId="60D859C0" w:rsidR="001B3C90" w:rsidRDefault="00BC611E">
      <w:pPr>
        <w:pStyle w:val="TOC1"/>
        <w:rPr>
          <w:rFonts w:asciiTheme="minorHAnsi" w:eastAsiaTheme="minorEastAsia" w:hAnsiTheme="minorHAnsi" w:cs="Mangal"/>
          <w:sz w:val="22"/>
          <w:szCs w:val="20"/>
          <w:lang w:bidi="hi-IN"/>
        </w:rPr>
      </w:pPr>
      <w:r w:rsidRPr="00C32B7E">
        <w:fldChar w:fldCharType="begin"/>
      </w:r>
      <w:r w:rsidRPr="00C32B7E">
        <w:instrText xml:space="preserve"> TOC \n\h \t "Heading 1,1</w:instrText>
      </w:r>
      <w:r w:rsidR="0007715B" w:rsidRPr="00C32B7E">
        <w:instrText>,Heading 2,2</w:instrText>
      </w:r>
      <w:r w:rsidRPr="00C32B7E">
        <w:instrText xml:space="preserve">" \z </w:instrText>
      </w:r>
      <w:r w:rsidRPr="00C32B7E">
        <w:fldChar w:fldCharType="separate"/>
      </w:r>
      <w:hyperlink w:anchor="_Toc104268239" w:history="1">
        <w:r w:rsidR="001B3C90" w:rsidRPr="00F80BE7">
          <w:rPr>
            <w:rStyle w:val="Hyperlink"/>
          </w:rPr>
          <w:t>Into the way</w:t>
        </w:r>
      </w:hyperlink>
    </w:p>
    <w:p w14:paraId="42F6077D" w14:textId="52C24744" w:rsidR="001B3C90" w:rsidRDefault="00956616">
      <w:pPr>
        <w:pStyle w:val="TOC2"/>
        <w:rPr>
          <w:rFonts w:asciiTheme="minorHAnsi" w:eastAsiaTheme="minorEastAsia" w:hAnsiTheme="minorHAnsi" w:cs="Mangal"/>
          <w:sz w:val="22"/>
          <w:szCs w:val="20"/>
          <w:lang w:bidi="hi-IN"/>
        </w:rPr>
      </w:pPr>
      <w:hyperlink w:anchor="_Toc104268240" w:history="1">
        <w:r w:rsidR="001B3C90" w:rsidRPr="00F80BE7">
          <w:rPr>
            <w:rStyle w:val="Hyperlink"/>
          </w:rPr>
          <w:t>Aim</w:t>
        </w:r>
      </w:hyperlink>
    </w:p>
    <w:p w14:paraId="738A1AC7" w14:textId="41BCF27A" w:rsidR="001B3C90" w:rsidRDefault="00956616">
      <w:pPr>
        <w:pStyle w:val="TOC2"/>
        <w:rPr>
          <w:rFonts w:asciiTheme="minorHAnsi" w:eastAsiaTheme="minorEastAsia" w:hAnsiTheme="minorHAnsi" w:cs="Mangal"/>
          <w:sz w:val="22"/>
          <w:szCs w:val="20"/>
          <w:lang w:bidi="hi-IN"/>
        </w:rPr>
      </w:pPr>
      <w:hyperlink w:anchor="_Toc104268241" w:history="1">
        <w:r w:rsidR="001B3C90" w:rsidRPr="00F80BE7">
          <w:rPr>
            <w:rStyle w:val="Hyperlink"/>
          </w:rPr>
          <w:t>Worldviews</w:t>
        </w:r>
      </w:hyperlink>
    </w:p>
    <w:p w14:paraId="1432325E" w14:textId="3D4D36C3" w:rsidR="001B3C90" w:rsidRDefault="00956616">
      <w:pPr>
        <w:pStyle w:val="TOC2"/>
        <w:rPr>
          <w:rFonts w:asciiTheme="minorHAnsi" w:eastAsiaTheme="minorEastAsia" w:hAnsiTheme="minorHAnsi" w:cs="Mangal"/>
          <w:sz w:val="22"/>
          <w:szCs w:val="20"/>
          <w:lang w:bidi="hi-IN"/>
        </w:rPr>
      </w:pPr>
      <w:hyperlink w:anchor="_Toc104268242" w:history="1">
        <w:r w:rsidR="001B3C90" w:rsidRPr="00F80BE7">
          <w:rPr>
            <w:rStyle w:val="Hyperlink"/>
          </w:rPr>
          <w:t>Imperative</w:t>
        </w:r>
      </w:hyperlink>
    </w:p>
    <w:p w14:paraId="64C2ED2E" w14:textId="22EC8828" w:rsidR="001B3C90" w:rsidRDefault="00956616">
      <w:pPr>
        <w:pStyle w:val="TOC2"/>
        <w:rPr>
          <w:rFonts w:asciiTheme="minorHAnsi" w:eastAsiaTheme="minorEastAsia" w:hAnsiTheme="minorHAnsi" w:cs="Mangal"/>
          <w:sz w:val="22"/>
          <w:szCs w:val="20"/>
          <w:lang w:bidi="hi-IN"/>
        </w:rPr>
      </w:pPr>
      <w:hyperlink w:anchor="_Toc104268243" w:history="1">
        <w:r w:rsidR="001B3C90" w:rsidRPr="00F80BE7">
          <w:rPr>
            <w:rStyle w:val="Hyperlink"/>
          </w:rPr>
          <w:t>Narrative</w:t>
        </w:r>
      </w:hyperlink>
    </w:p>
    <w:p w14:paraId="2511DDEC" w14:textId="3B59F0C9" w:rsidR="001B3C90" w:rsidRDefault="00956616">
      <w:pPr>
        <w:pStyle w:val="TOC2"/>
        <w:rPr>
          <w:rFonts w:asciiTheme="minorHAnsi" w:eastAsiaTheme="minorEastAsia" w:hAnsiTheme="minorHAnsi" w:cs="Mangal"/>
          <w:sz w:val="22"/>
          <w:szCs w:val="20"/>
          <w:lang w:bidi="hi-IN"/>
        </w:rPr>
      </w:pPr>
      <w:hyperlink w:anchor="_Toc104268244" w:history="1">
        <w:r w:rsidR="001B3C90" w:rsidRPr="00F80BE7">
          <w:rPr>
            <w:rStyle w:val="Hyperlink"/>
          </w:rPr>
          <w:t>Audience</w:t>
        </w:r>
      </w:hyperlink>
    </w:p>
    <w:p w14:paraId="397B62E7" w14:textId="6C305D07" w:rsidR="001B3C90" w:rsidRDefault="00956616">
      <w:pPr>
        <w:pStyle w:val="TOC1"/>
        <w:rPr>
          <w:rFonts w:asciiTheme="minorHAnsi" w:eastAsiaTheme="minorEastAsia" w:hAnsiTheme="minorHAnsi" w:cs="Mangal"/>
          <w:sz w:val="22"/>
          <w:szCs w:val="20"/>
          <w:lang w:bidi="hi-IN"/>
        </w:rPr>
      </w:pPr>
      <w:hyperlink w:anchor="_Toc104268245" w:history="1">
        <w:r w:rsidR="001B3C90" w:rsidRPr="00F80BE7">
          <w:rPr>
            <w:rStyle w:val="Hyperlink"/>
          </w:rPr>
          <w:t>Ground</w:t>
        </w:r>
      </w:hyperlink>
    </w:p>
    <w:p w14:paraId="4D8E0C49" w14:textId="0E26B824" w:rsidR="001B3C90" w:rsidRDefault="00956616">
      <w:pPr>
        <w:pStyle w:val="TOC2"/>
        <w:rPr>
          <w:rFonts w:asciiTheme="minorHAnsi" w:eastAsiaTheme="minorEastAsia" w:hAnsiTheme="minorHAnsi" w:cs="Mangal"/>
          <w:sz w:val="22"/>
          <w:szCs w:val="20"/>
          <w:lang w:bidi="hi-IN"/>
        </w:rPr>
      </w:pPr>
      <w:hyperlink w:anchor="_Toc104268246" w:history="1">
        <w:r w:rsidR="001B3C90" w:rsidRPr="00F80BE7">
          <w:rPr>
            <w:rStyle w:val="Hyperlink"/>
          </w:rPr>
          <w:t>Experience</w:t>
        </w:r>
      </w:hyperlink>
    </w:p>
    <w:p w14:paraId="5D7A3A96" w14:textId="1AB9E6CE" w:rsidR="001B3C90" w:rsidRDefault="00956616">
      <w:pPr>
        <w:pStyle w:val="TOC2"/>
        <w:rPr>
          <w:rFonts w:asciiTheme="minorHAnsi" w:eastAsiaTheme="minorEastAsia" w:hAnsiTheme="minorHAnsi" w:cs="Mangal"/>
          <w:sz w:val="22"/>
          <w:szCs w:val="20"/>
          <w:lang w:bidi="hi-IN"/>
        </w:rPr>
      </w:pPr>
      <w:hyperlink w:anchor="_Toc104268247" w:history="1">
        <w:r w:rsidR="001B3C90" w:rsidRPr="00F80BE7">
          <w:rPr>
            <w:rStyle w:val="Hyperlink"/>
          </w:rPr>
          <w:t>Being</w:t>
        </w:r>
      </w:hyperlink>
    </w:p>
    <w:p w14:paraId="3526862D" w14:textId="4611B219" w:rsidR="001B3C90" w:rsidRDefault="00956616">
      <w:pPr>
        <w:pStyle w:val="TOC2"/>
        <w:rPr>
          <w:rFonts w:asciiTheme="minorHAnsi" w:eastAsiaTheme="minorEastAsia" w:hAnsiTheme="minorHAnsi" w:cs="Mangal"/>
          <w:sz w:val="22"/>
          <w:szCs w:val="20"/>
          <w:lang w:bidi="hi-IN"/>
        </w:rPr>
      </w:pPr>
      <w:hyperlink w:anchor="_Toc104268248" w:history="1">
        <w:r w:rsidR="001B3C90" w:rsidRPr="00F80BE7">
          <w:rPr>
            <w:rStyle w:val="Hyperlink"/>
          </w:rPr>
          <w:t>Cause</w:t>
        </w:r>
      </w:hyperlink>
    </w:p>
    <w:p w14:paraId="21F64597" w14:textId="47D437E4" w:rsidR="001B3C90" w:rsidRDefault="00956616">
      <w:pPr>
        <w:pStyle w:val="TOC2"/>
        <w:rPr>
          <w:rFonts w:asciiTheme="minorHAnsi" w:eastAsiaTheme="minorEastAsia" w:hAnsiTheme="minorHAnsi" w:cs="Mangal"/>
          <w:sz w:val="22"/>
          <w:szCs w:val="20"/>
          <w:lang w:bidi="hi-IN"/>
        </w:rPr>
      </w:pPr>
      <w:hyperlink w:anchor="_Toc104268249" w:history="1">
        <w:r w:rsidR="001B3C90" w:rsidRPr="00F80BE7">
          <w:rPr>
            <w:rStyle w:val="Hyperlink"/>
          </w:rPr>
          <w:t>Law</w:t>
        </w:r>
      </w:hyperlink>
    </w:p>
    <w:p w14:paraId="7FD87224" w14:textId="1129D381" w:rsidR="001B3C90" w:rsidRDefault="00956616">
      <w:pPr>
        <w:pStyle w:val="TOC2"/>
        <w:rPr>
          <w:rFonts w:asciiTheme="minorHAnsi" w:eastAsiaTheme="minorEastAsia" w:hAnsiTheme="minorHAnsi" w:cs="Mangal"/>
          <w:sz w:val="22"/>
          <w:szCs w:val="20"/>
          <w:lang w:bidi="hi-IN"/>
        </w:rPr>
      </w:pPr>
      <w:hyperlink w:anchor="_Toc104268250" w:history="1">
        <w:r w:rsidR="001B3C90" w:rsidRPr="00F80BE7">
          <w:rPr>
            <w:rStyle w:val="Hyperlink"/>
          </w:rPr>
          <w:t>Void</w:t>
        </w:r>
      </w:hyperlink>
    </w:p>
    <w:p w14:paraId="2D9FC970" w14:textId="7E0BF3F7" w:rsidR="001B3C90" w:rsidRDefault="00956616">
      <w:pPr>
        <w:pStyle w:val="TOC2"/>
        <w:rPr>
          <w:rFonts w:asciiTheme="minorHAnsi" w:eastAsiaTheme="minorEastAsia" w:hAnsiTheme="minorHAnsi" w:cs="Mangal"/>
          <w:sz w:val="22"/>
          <w:szCs w:val="20"/>
          <w:lang w:bidi="hi-IN"/>
        </w:rPr>
      </w:pPr>
      <w:hyperlink w:anchor="_Toc104268251" w:history="1">
        <w:r w:rsidR="001B3C90" w:rsidRPr="00F80BE7">
          <w:rPr>
            <w:rStyle w:val="Hyperlink"/>
          </w:rPr>
          <w:t>Universe</w:t>
        </w:r>
      </w:hyperlink>
    </w:p>
    <w:p w14:paraId="65FF98FD" w14:textId="7DF2D773" w:rsidR="001B3C90" w:rsidRDefault="00956616">
      <w:pPr>
        <w:pStyle w:val="TOC1"/>
        <w:rPr>
          <w:rFonts w:asciiTheme="minorHAnsi" w:eastAsiaTheme="minorEastAsia" w:hAnsiTheme="minorHAnsi" w:cs="Mangal"/>
          <w:sz w:val="22"/>
          <w:szCs w:val="20"/>
          <w:lang w:bidi="hi-IN"/>
        </w:rPr>
      </w:pPr>
      <w:hyperlink w:anchor="_Toc104268252" w:history="1">
        <w:r w:rsidR="001B3C90" w:rsidRPr="00F80BE7">
          <w:rPr>
            <w:rStyle w:val="Hyperlink"/>
          </w:rPr>
          <w:t>The limitless real</w:t>
        </w:r>
      </w:hyperlink>
    </w:p>
    <w:p w14:paraId="199D10CF" w14:textId="067E168F" w:rsidR="001B3C90" w:rsidRDefault="00956616">
      <w:pPr>
        <w:pStyle w:val="TOC2"/>
        <w:rPr>
          <w:rFonts w:asciiTheme="minorHAnsi" w:eastAsiaTheme="minorEastAsia" w:hAnsiTheme="minorHAnsi" w:cs="Mangal"/>
          <w:sz w:val="22"/>
          <w:szCs w:val="20"/>
          <w:lang w:bidi="hi-IN"/>
        </w:rPr>
      </w:pPr>
      <w:hyperlink w:anchor="_Toc104268253" w:history="1">
        <w:r w:rsidR="001B3C90" w:rsidRPr="00F80BE7">
          <w:rPr>
            <w:rStyle w:val="Hyperlink"/>
          </w:rPr>
          <w:t>Possibility</w:t>
        </w:r>
      </w:hyperlink>
    </w:p>
    <w:p w14:paraId="399A8215" w14:textId="20E8874C" w:rsidR="001B3C90" w:rsidRDefault="00956616">
      <w:pPr>
        <w:pStyle w:val="TOC2"/>
        <w:rPr>
          <w:rFonts w:asciiTheme="minorHAnsi" w:eastAsiaTheme="minorEastAsia" w:hAnsiTheme="minorHAnsi" w:cs="Mangal"/>
          <w:sz w:val="22"/>
          <w:szCs w:val="20"/>
          <w:lang w:bidi="hi-IN"/>
        </w:rPr>
      </w:pPr>
      <w:hyperlink w:anchor="_Toc104268254" w:history="1">
        <w:r w:rsidR="001B3C90" w:rsidRPr="00F80BE7">
          <w:rPr>
            <w:rStyle w:val="Hyperlink"/>
          </w:rPr>
          <w:t>The limitless universe</w:t>
        </w:r>
      </w:hyperlink>
    </w:p>
    <w:p w14:paraId="777D31E6" w14:textId="44713565" w:rsidR="001B3C90" w:rsidRDefault="00956616">
      <w:pPr>
        <w:pStyle w:val="TOC2"/>
        <w:rPr>
          <w:rFonts w:asciiTheme="minorHAnsi" w:eastAsiaTheme="minorEastAsia" w:hAnsiTheme="minorHAnsi" w:cs="Mangal"/>
          <w:sz w:val="22"/>
          <w:szCs w:val="20"/>
          <w:lang w:bidi="hi-IN"/>
        </w:rPr>
      </w:pPr>
      <w:hyperlink w:anchor="_Toc104268255" w:history="1">
        <w:r w:rsidR="001B3C90" w:rsidRPr="00F80BE7">
          <w:rPr>
            <w:rStyle w:val="Hyperlink"/>
          </w:rPr>
          <w:t>Metaphysics</w:t>
        </w:r>
      </w:hyperlink>
    </w:p>
    <w:p w14:paraId="18F02F55" w14:textId="74F71BC3" w:rsidR="001B3C90" w:rsidRDefault="00956616">
      <w:pPr>
        <w:pStyle w:val="TOC2"/>
        <w:rPr>
          <w:rFonts w:asciiTheme="minorHAnsi" w:eastAsiaTheme="minorEastAsia" w:hAnsiTheme="minorHAnsi" w:cs="Mangal"/>
          <w:sz w:val="22"/>
          <w:szCs w:val="20"/>
          <w:lang w:bidi="hi-IN"/>
        </w:rPr>
      </w:pPr>
      <w:hyperlink w:anchor="_Toc104268256" w:history="1">
        <w:r w:rsidR="001B3C90" w:rsidRPr="00F80BE7">
          <w:rPr>
            <w:rStyle w:val="Hyperlink"/>
          </w:rPr>
          <w:t>The world</w:t>
        </w:r>
      </w:hyperlink>
    </w:p>
    <w:p w14:paraId="51547D36" w14:textId="23D1ED95" w:rsidR="001B3C90" w:rsidRDefault="00956616">
      <w:pPr>
        <w:pStyle w:val="TOC2"/>
        <w:rPr>
          <w:rFonts w:asciiTheme="minorHAnsi" w:eastAsiaTheme="minorEastAsia" w:hAnsiTheme="minorHAnsi" w:cs="Mangal"/>
          <w:sz w:val="22"/>
          <w:szCs w:val="20"/>
          <w:lang w:bidi="hi-IN"/>
        </w:rPr>
      </w:pPr>
      <w:hyperlink w:anchor="_Toc104268257" w:history="1">
        <w:r w:rsidR="001B3C90" w:rsidRPr="00F80BE7">
          <w:rPr>
            <w:rStyle w:val="Hyperlink"/>
          </w:rPr>
          <w:t>Cosmology</w:t>
        </w:r>
      </w:hyperlink>
    </w:p>
    <w:p w14:paraId="31545656" w14:textId="1968C3D6" w:rsidR="001B3C90" w:rsidRDefault="00956616">
      <w:pPr>
        <w:pStyle w:val="TOC2"/>
        <w:rPr>
          <w:rFonts w:asciiTheme="minorHAnsi" w:eastAsiaTheme="minorEastAsia" w:hAnsiTheme="minorHAnsi" w:cs="Mangal"/>
          <w:sz w:val="22"/>
          <w:szCs w:val="20"/>
          <w:lang w:bidi="hi-IN"/>
        </w:rPr>
      </w:pPr>
      <w:hyperlink w:anchor="_Toc104268258" w:history="1">
        <w:r w:rsidR="001B3C90" w:rsidRPr="00F80BE7">
          <w:rPr>
            <w:rStyle w:val="Hyperlink"/>
          </w:rPr>
          <w:t>Logic</w:t>
        </w:r>
      </w:hyperlink>
    </w:p>
    <w:p w14:paraId="0B80F34B" w14:textId="6913B366" w:rsidR="001B3C90" w:rsidRDefault="00956616">
      <w:pPr>
        <w:pStyle w:val="TOC1"/>
        <w:rPr>
          <w:rFonts w:asciiTheme="minorHAnsi" w:eastAsiaTheme="minorEastAsia" w:hAnsiTheme="minorHAnsi" w:cs="Mangal"/>
          <w:sz w:val="22"/>
          <w:szCs w:val="20"/>
          <w:lang w:bidi="hi-IN"/>
        </w:rPr>
      </w:pPr>
      <w:hyperlink w:anchor="_Toc104268259" w:history="1">
        <w:r w:rsidR="001B3C90" w:rsidRPr="00F80BE7">
          <w:rPr>
            <w:rStyle w:val="Hyperlink"/>
          </w:rPr>
          <w:t>Realization</w:t>
        </w:r>
      </w:hyperlink>
    </w:p>
    <w:p w14:paraId="6D0233C0" w14:textId="3EF46F9B" w:rsidR="001B3C90" w:rsidRDefault="00956616">
      <w:pPr>
        <w:pStyle w:val="TOC2"/>
        <w:rPr>
          <w:rFonts w:asciiTheme="minorHAnsi" w:eastAsiaTheme="minorEastAsia" w:hAnsiTheme="minorHAnsi" w:cs="Mangal"/>
          <w:sz w:val="22"/>
          <w:szCs w:val="20"/>
          <w:lang w:bidi="hi-IN"/>
        </w:rPr>
      </w:pPr>
      <w:hyperlink w:anchor="_Toc104268260" w:history="1">
        <w:r w:rsidR="001B3C90" w:rsidRPr="00F80BE7">
          <w:rPr>
            <w:rStyle w:val="Hyperlink"/>
          </w:rPr>
          <w:t>Means</w:t>
        </w:r>
      </w:hyperlink>
    </w:p>
    <w:p w14:paraId="08882CBD" w14:textId="08823D48" w:rsidR="001B3C90" w:rsidRDefault="00956616">
      <w:pPr>
        <w:pStyle w:val="TOC2"/>
        <w:rPr>
          <w:rFonts w:asciiTheme="minorHAnsi" w:eastAsiaTheme="minorEastAsia" w:hAnsiTheme="minorHAnsi" w:cs="Mangal"/>
          <w:sz w:val="22"/>
          <w:szCs w:val="20"/>
          <w:lang w:bidi="hi-IN"/>
        </w:rPr>
      </w:pPr>
      <w:hyperlink w:anchor="_Toc104268261" w:history="1">
        <w:r w:rsidR="001B3C90" w:rsidRPr="00F80BE7">
          <w:rPr>
            <w:rStyle w:val="Hyperlink"/>
          </w:rPr>
          <w:t>Path</w:t>
        </w:r>
      </w:hyperlink>
    </w:p>
    <w:p w14:paraId="6B28F5FF" w14:textId="45CE9A4F" w:rsidR="001B3C90" w:rsidRDefault="00956616">
      <w:pPr>
        <w:pStyle w:val="TOC2"/>
        <w:rPr>
          <w:rFonts w:asciiTheme="minorHAnsi" w:eastAsiaTheme="minorEastAsia" w:hAnsiTheme="minorHAnsi" w:cs="Mangal"/>
          <w:sz w:val="22"/>
          <w:szCs w:val="20"/>
          <w:lang w:bidi="hi-IN"/>
        </w:rPr>
      </w:pPr>
      <w:hyperlink w:anchor="_Toc104268262" w:history="1">
        <w:r w:rsidR="001B3C90" w:rsidRPr="00F80BE7">
          <w:rPr>
            <w:rStyle w:val="Hyperlink"/>
          </w:rPr>
          <w:t>Resources</w:t>
        </w:r>
      </w:hyperlink>
    </w:p>
    <w:p w14:paraId="1D721F57" w14:textId="5C921DBD" w:rsidR="001B3C90" w:rsidRDefault="00956616">
      <w:pPr>
        <w:pStyle w:val="TOC1"/>
        <w:rPr>
          <w:rFonts w:asciiTheme="minorHAnsi" w:eastAsiaTheme="minorEastAsia" w:hAnsiTheme="minorHAnsi" w:cs="Mangal"/>
          <w:sz w:val="22"/>
          <w:szCs w:val="20"/>
          <w:lang w:bidi="hi-IN"/>
        </w:rPr>
      </w:pPr>
      <w:hyperlink w:anchor="_Toc104268263" w:history="1">
        <w:r w:rsidR="001B3C90" w:rsidRPr="00F80BE7">
          <w:rPr>
            <w:rStyle w:val="Hyperlink"/>
          </w:rPr>
          <w:t>Return</w:t>
        </w:r>
      </w:hyperlink>
    </w:p>
    <w:p w14:paraId="3E290F11" w14:textId="4AA4344C" w:rsidR="001B3C90" w:rsidRDefault="00956616">
      <w:pPr>
        <w:pStyle w:val="TOC2"/>
        <w:rPr>
          <w:rFonts w:asciiTheme="minorHAnsi" w:eastAsiaTheme="minorEastAsia" w:hAnsiTheme="minorHAnsi" w:cs="Mangal"/>
          <w:sz w:val="22"/>
          <w:szCs w:val="20"/>
          <w:lang w:bidi="hi-IN"/>
        </w:rPr>
      </w:pPr>
      <w:hyperlink w:anchor="_Toc104268264" w:history="1">
        <w:r w:rsidR="001B3C90" w:rsidRPr="00F80BE7">
          <w:rPr>
            <w:rStyle w:val="Hyperlink"/>
          </w:rPr>
          <w:t>Into the world</w:t>
        </w:r>
      </w:hyperlink>
    </w:p>
    <w:p w14:paraId="4833DD6F" w14:textId="2BA75D55" w:rsidR="001B3C90" w:rsidRDefault="00956616">
      <w:pPr>
        <w:pStyle w:val="TOC2"/>
        <w:rPr>
          <w:rFonts w:asciiTheme="minorHAnsi" w:eastAsiaTheme="minorEastAsia" w:hAnsiTheme="minorHAnsi" w:cs="Mangal"/>
          <w:sz w:val="22"/>
          <w:szCs w:val="20"/>
          <w:lang w:bidi="hi-IN"/>
        </w:rPr>
      </w:pPr>
      <w:hyperlink w:anchor="_Toc104268265" w:history="1">
        <w:r w:rsidR="001B3C90" w:rsidRPr="00F80BE7">
          <w:rPr>
            <w:rStyle w:val="Hyperlink"/>
          </w:rPr>
          <w:t>Unconditional being</w:t>
        </w:r>
      </w:hyperlink>
    </w:p>
    <w:p w14:paraId="401D72D1" w14:textId="08C2D880" w:rsidR="009365C9" w:rsidRPr="00C32B7E" w:rsidRDefault="00BC611E" w:rsidP="00FD50E6">
      <w:pPr>
        <w:pStyle w:val="List"/>
        <w:outlineLvl w:val="3"/>
      </w:pPr>
      <w:r w:rsidRPr="00C32B7E">
        <w:fldChar w:fldCharType="end"/>
      </w:r>
    </w:p>
    <w:p w14:paraId="0B7B54A9" w14:textId="54F1C23C" w:rsidR="00C90568" w:rsidRPr="00C32B7E" w:rsidRDefault="00C90568" w:rsidP="008755CA">
      <w:pPr>
        <w:pStyle w:val="Title"/>
        <w:keepNext/>
        <w:spacing w:before="240" w:after="0" w:line="420" w:lineRule="atLeast"/>
      </w:pPr>
      <w:r w:rsidRPr="00C32B7E">
        <w:t>The way of being</w:t>
      </w:r>
    </w:p>
    <w:p w14:paraId="74723778" w14:textId="56693C6E" w:rsidR="00F71B58" w:rsidRPr="00C32B7E" w:rsidRDefault="00B21F07" w:rsidP="00000944">
      <w:pPr>
        <w:pStyle w:val="preliminary"/>
        <w:ind w:left="0"/>
        <w:jc w:val="center"/>
        <w:outlineLvl w:val="0"/>
      </w:pPr>
      <w:r w:rsidRPr="00C32B7E">
        <w:t>(</w:t>
      </w:r>
      <w:r w:rsidR="009136B7" w:rsidRPr="00C32B7E">
        <w:t>Font for</w:t>
      </w:r>
      <w:r w:rsidR="00893C2D" w:rsidRPr="00C32B7E">
        <w:t xml:space="preserve"> </w:t>
      </w:r>
      <w:r w:rsidR="00F71B58" w:rsidRPr="00C32B7E">
        <w:t>essential content</w:t>
      </w:r>
      <w:r w:rsidRPr="00C32B7E">
        <w:t>)</w:t>
      </w:r>
    </w:p>
    <w:p w14:paraId="12FD96BE" w14:textId="7C44CB07" w:rsidR="00F64105" w:rsidRPr="00D1424D" w:rsidRDefault="00F64105" w:rsidP="00F64105">
      <w:pPr>
        <w:pStyle w:val="List"/>
      </w:pPr>
      <w:r w:rsidRPr="007C257D">
        <w:rPr>
          <w:i/>
          <w:iCs/>
        </w:rPr>
        <w:t>A prologue to the way</w:t>
      </w:r>
      <w:r w:rsidRPr="00D1424D">
        <w:t xml:space="preserve"> is a short story of a life as it is continuous with being</w:t>
      </w:r>
      <w:r w:rsidR="00540520" w:rsidRPr="00D1424D">
        <w:t>—the ‘I’ below is personal and universal.</w:t>
      </w:r>
    </w:p>
    <w:p w14:paraId="258CB8BD" w14:textId="77777777" w:rsidR="00F64105" w:rsidRPr="00D1424D" w:rsidRDefault="00F64105" w:rsidP="00F64105">
      <w:pPr>
        <w:pStyle w:val="List"/>
      </w:pPr>
      <w:r w:rsidRPr="00D1424D">
        <w:t>I found the beauty of the world so powerful that it led to a search in ideas and the worlds of nature, society, culture, and beyond.</w:t>
      </w:r>
    </w:p>
    <w:p w14:paraId="2297E99A" w14:textId="77777777" w:rsidR="00F64105" w:rsidRPr="00D1424D" w:rsidRDefault="00F64105" w:rsidP="00F64105">
      <w:pPr>
        <w:pStyle w:val="List"/>
      </w:pPr>
      <w:r w:rsidRPr="00D1424D">
        <w:lastRenderedPageBreak/>
        <w:t>I found I did not know my true origins or my true destiny. What sense did it make, I asked, that my awareness came into being, that it will end, and that it has isolation from all awareness in the universe. Those thoughts further motivated my search.</w:t>
      </w:r>
    </w:p>
    <w:p w14:paraId="38E9829A" w14:textId="77777777" w:rsidR="00F64105" w:rsidRPr="00D1424D" w:rsidRDefault="00F64105" w:rsidP="00F64105">
      <w:pPr>
        <w:pStyle w:val="List"/>
      </w:pPr>
      <w:r w:rsidRPr="00D1424D">
        <w:t>I explored ideas from world cultural traditions—framing them in terms of paradigms such as materialism, naturalism, individualism as the notion that my awareness a distinct awareness, critical philosophies…, their oppositions, generalizations, and syntheses. This led to a framework based in being and the idea that knowledge is essentially connected to action—acting and knowing do not exist without each other. The merit of a foundation is being is elimination of hypothetical foundations. Critically, the foundation will be nontrivial.</w:t>
      </w:r>
    </w:p>
    <w:p w14:paraId="714416A0" w14:textId="77777777" w:rsidR="00F64105" w:rsidRPr="00D1424D" w:rsidRDefault="00F64105" w:rsidP="00F64105">
      <w:pPr>
        <w:pStyle w:val="List"/>
      </w:pPr>
      <w:r w:rsidRPr="00D1424D">
        <w:t>What is the being—the essence—of beings, of our being? Is this famous question in the history of ideas answerable? Precisely? How may we frame the question? Is an answer worth the attempt? The projection of this work onto the space of these questions is an answering. It is an intending and an emerging.</w:t>
      </w:r>
    </w:p>
    <w:p w14:paraId="5C24D94E" w14:textId="77777777" w:rsidR="00F64105" w:rsidRPr="00D1424D" w:rsidRDefault="00F64105" w:rsidP="00F64105">
      <w:pPr>
        <w:pStyle w:val="List"/>
      </w:pPr>
      <w:r w:rsidRPr="00D1424D">
        <w:t>I discovered that the universe is limitless, i.e., that all consistent possibility is realize. The universe is the greatest (possible) identity and, consequently, I am the universe—but also a limited individual that does not fully see and experience my identity with Identity. Community and relationship are embedded in Identity.</w:t>
      </w:r>
    </w:p>
    <w:p w14:paraId="0CB175CF" w14:textId="77777777" w:rsidR="00F64105" w:rsidRPr="00D1424D" w:rsidRDefault="00F64105" w:rsidP="00F64105">
      <w:pPr>
        <w:pStyle w:val="List"/>
      </w:pPr>
      <w:r w:rsidRPr="00D1424D">
        <w:t>This work is a story of ongoing discovery and realization.</w:t>
      </w:r>
    </w:p>
    <w:p w14:paraId="78A16247" w14:textId="222FC3C6" w:rsidR="00521F21" w:rsidRPr="00C32B7E" w:rsidRDefault="00521F21" w:rsidP="00B13FFB">
      <w:pPr>
        <w:pStyle w:val="Heading1"/>
      </w:pPr>
      <w:bookmarkStart w:id="0" w:name="_Toc104268239"/>
      <w:r w:rsidRPr="00C32B7E">
        <w:lastRenderedPageBreak/>
        <w:t>Into the way</w:t>
      </w:r>
      <w:bookmarkEnd w:id="0"/>
    </w:p>
    <w:p w14:paraId="0CE1B2B3" w14:textId="1EADB183" w:rsidR="00BA1601" w:rsidRPr="00C32B7E" w:rsidRDefault="000C45EB" w:rsidP="00CB7A91">
      <w:pPr>
        <w:pStyle w:val="List"/>
        <w:ind w:left="720"/>
        <w:outlineLvl w:val="3"/>
      </w:pPr>
      <w:r w:rsidRPr="00C32B7E">
        <w:t>The way of being</w:t>
      </w:r>
      <w:r w:rsidR="00604857" w:rsidRPr="00C32B7E">
        <w:t xml:space="preserve"> has five divis</w:t>
      </w:r>
      <w:r w:rsidR="001333D0" w:rsidRPr="00C32B7E">
        <w:t xml:space="preserve">ions—(i) this division, </w:t>
      </w:r>
      <w:hyperlink w:anchor="_Into_the_way" w:history="1">
        <w:r w:rsidR="001333D0" w:rsidRPr="00C32B7E">
          <w:rPr>
            <w:rStyle w:val="Hyperlink"/>
            <w:i/>
            <w:iCs/>
          </w:rPr>
          <w:t>into the way</w:t>
        </w:r>
      </w:hyperlink>
      <w:r w:rsidR="001333D0" w:rsidRPr="00C32B7E">
        <w:t xml:space="preserve"> ,in which ‘into’ is metaphorical, for the way is where we are—in the world, (ii) </w:t>
      </w:r>
      <w:hyperlink w:anchor="_Ground" w:history="1">
        <w:r w:rsidR="001333D0" w:rsidRPr="00C32B7E">
          <w:rPr>
            <w:rStyle w:val="Hyperlink"/>
            <w:i/>
            <w:iCs/>
          </w:rPr>
          <w:t>ground</w:t>
        </w:r>
      </w:hyperlink>
      <w:r w:rsidR="001333D0" w:rsidRPr="00C32B7E">
        <w:t xml:space="preserve">, which lays out some foundational ideas for which any newness is in the way of presentation, (iii) </w:t>
      </w:r>
      <w:hyperlink w:anchor="_The_limitless_real_2" w:history="1">
        <w:r w:rsidR="001333D0" w:rsidRPr="00C32B7E">
          <w:rPr>
            <w:rStyle w:val="Hyperlink"/>
            <w:i/>
            <w:iCs/>
          </w:rPr>
          <w:t>the limitless real</w:t>
        </w:r>
      </w:hyperlink>
      <w:r w:rsidR="001333D0" w:rsidRPr="00C32B7E">
        <w:t xml:space="preserve">, that presents and develops a view of the universe as far greater than our common views of it, (iv) </w:t>
      </w:r>
      <w:hyperlink w:anchor="_Realization" w:history="1">
        <w:r w:rsidR="001333D0" w:rsidRPr="00C32B7E">
          <w:rPr>
            <w:rStyle w:val="Hyperlink"/>
            <w:i/>
            <w:iCs/>
          </w:rPr>
          <w:t>realization</w:t>
        </w:r>
      </w:hyperlink>
      <w:r w:rsidR="001333D0" w:rsidRPr="00C32B7E">
        <w:t xml:space="preserve">, on realizing the limitless or ultimate, and (v) </w:t>
      </w:r>
      <w:hyperlink w:anchor="_Return" w:history="1">
        <w:r w:rsidR="001333D0" w:rsidRPr="00C32B7E">
          <w:rPr>
            <w:rStyle w:val="Hyperlink"/>
            <w:i/>
            <w:iCs/>
          </w:rPr>
          <w:t>return</w:t>
        </w:r>
      </w:hyperlink>
      <w:r w:rsidR="001333D0" w:rsidRPr="00C32B7E">
        <w:t xml:space="preserve">, also metaphorical, about living in ‘this world’—with renewed vision of and being in </w:t>
      </w:r>
      <w:r w:rsidR="00F04FBA" w:rsidRPr="00C32B7E">
        <w:t>the immediate-and-ultimate-as-one</w:t>
      </w:r>
      <w:r w:rsidR="001333D0" w:rsidRPr="00C32B7E">
        <w:t>.</w:t>
      </w:r>
    </w:p>
    <w:p w14:paraId="062D794F" w14:textId="38C783BD" w:rsidR="00565D25" w:rsidRPr="00C32B7E" w:rsidRDefault="00565D25" w:rsidP="00CB7A91">
      <w:pPr>
        <w:pStyle w:val="preliminary"/>
        <w:ind w:left="720"/>
        <w:outlineLvl w:val="3"/>
      </w:pPr>
      <w:bookmarkStart w:id="1" w:name="_Hlk101248371"/>
      <w:r w:rsidRPr="00C32B7E">
        <w:t xml:space="preserve">This division is an informal introduction to the way. It introduces </w:t>
      </w:r>
      <w:hyperlink w:anchor="_Source" w:history="1">
        <w:r w:rsidRPr="00C32B7E">
          <w:rPr>
            <w:rStyle w:val="Hyperlink"/>
          </w:rPr>
          <w:t>sources</w:t>
        </w:r>
      </w:hyperlink>
      <w:r w:rsidRPr="00C32B7E">
        <w:t>,</w:t>
      </w:r>
      <w:r w:rsidR="00E0018C" w:rsidRPr="00C32B7E">
        <w:t xml:space="preserve"> </w:t>
      </w:r>
      <w:hyperlink w:anchor="_Motives" w:history="1">
        <w:r w:rsidR="00E0018C" w:rsidRPr="00C32B7E">
          <w:rPr>
            <w:rStyle w:val="Hyperlink"/>
          </w:rPr>
          <w:t>motives</w:t>
        </w:r>
      </w:hyperlink>
      <w:r w:rsidR="00E0018C" w:rsidRPr="00C32B7E">
        <w:t>,</w:t>
      </w:r>
      <w:r w:rsidRPr="00C32B7E">
        <w:t xml:space="preserve"> a </w:t>
      </w:r>
      <w:hyperlink w:anchor="_A_response_to" w:history="1">
        <w:r w:rsidRPr="00C32B7E">
          <w:rPr>
            <w:rStyle w:val="Hyperlink"/>
          </w:rPr>
          <w:t>brief description</w:t>
        </w:r>
      </w:hyperlink>
      <w:r w:rsidRPr="00C32B7E">
        <w:t xml:space="preserve"> of the way, </w:t>
      </w:r>
      <w:hyperlink w:anchor="_Aim" w:history="1">
        <w:r w:rsidRPr="00C32B7E">
          <w:rPr>
            <w:rStyle w:val="Hyperlink"/>
          </w:rPr>
          <w:t>aim</w:t>
        </w:r>
      </w:hyperlink>
      <w:r w:rsidRPr="00C32B7E">
        <w:t xml:space="preserve">, </w:t>
      </w:r>
      <w:hyperlink w:anchor="_Worldviews" w:history="1">
        <w:r w:rsidRPr="00C32B7E">
          <w:rPr>
            <w:rStyle w:val="Hyperlink"/>
          </w:rPr>
          <w:t>means</w:t>
        </w:r>
      </w:hyperlink>
      <w:r w:rsidRPr="00C32B7E">
        <w:t xml:space="preserve"> (worldviews), and </w:t>
      </w:r>
      <w:hyperlink w:anchor="_An_imperative" w:history="1">
        <w:r w:rsidRPr="00C32B7E">
          <w:rPr>
            <w:rStyle w:val="Hyperlink"/>
          </w:rPr>
          <w:t>imperative</w:t>
        </w:r>
      </w:hyperlink>
      <w:r w:rsidRPr="00C32B7E">
        <w:t xml:space="preserve">. It then discusses the </w:t>
      </w:r>
      <w:hyperlink w:anchor="_The_narrative" w:history="1">
        <w:r w:rsidRPr="00C32B7E">
          <w:rPr>
            <w:rStyle w:val="Hyperlink"/>
          </w:rPr>
          <w:t>nature of the work</w:t>
        </w:r>
      </w:hyperlink>
      <w:r w:rsidRPr="00C32B7E">
        <w:t xml:space="preserve"> and </w:t>
      </w:r>
      <w:hyperlink w:anchor="_The_audience" w:history="1">
        <w:r w:rsidRPr="00C32B7E">
          <w:rPr>
            <w:rStyle w:val="Hyperlink"/>
          </w:rPr>
          <w:t>audiences</w:t>
        </w:r>
      </w:hyperlink>
      <w:r w:rsidRPr="00C32B7E">
        <w:t xml:space="preserve"> to whom it may appeal.</w:t>
      </w:r>
    </w:p>
    <w:p w14:paraId="50C24625" w14:textId="692B32E7" w:rsidR="00CE7E60" w:rsidRPr="00C32B7E" w:rsidRDefault="00CE7E60" w:rsidP="00CB7A91">
      <w:pPr>
        <w:pStyle w:val="List"/>
        <w:ind w:left="720"/>
        <w:outlineLvl w:val="3"/>
      </w:pPr>
      <w:bookmarkStart w:id="2" w:name="_Source"/>
      <w:bookmarkEnd w:id="1"/>
      <w:bookmarkEnd w:id="2"/>
      <w:r w:rsidRPr="00C32B7E">
        <w:t>The way is introduced via its aim.</w:t>
      </w:r>
    </w:p>
    <w:p w14:paraId="716B4749" w14:textId="2E6456D2" w:rsidR="00CE7E60" w:rsidRPr="00C32B7E" w:rsidRDefault="00CE7E60" w:rsidP="00B13FFB">
      <w:pPr>
        <w:pStyle w:val="Heading2"/>
      </w:pPr>
      <w:bookmarkStart w:id="3" w:name="_Toc104268240"/>
      <w:r w:rsidRPr="00C32B7E">
        <w:t>Aim</w:t>
      </w:r>
      <w:bookmarkEnd w:id="3"/>
    </w:p>
    <w:p w14:paraId="1BBC1352" w14:textId="4F31FA59" w:rsidR="00340136" w:rsidRPr="00C32B7E" w:rsidRDefault="00340136" w:rsidP="00CB7A91">
      <w:pPr>
        <w:pStyle w:val="Heading4"/>
      </w:pPr>
      <w:bookmarkStart w:id="4" w:name="_Worldviews"/>
      <w:bookmarkEnd w:id="4"/>
      <w:r w:rsidRPr="00C32B7E">
        <w:t>A question of meaning</w:t>
      </w:r>
    </w:p>
    <w:p w14:paraId="27B28EBA" w14:textId="77777777" w:rsidR="00CF5D73" w:rsidRPr="00C32B7E" w:rsidRDefault="00CF5D73" w:rsidP="00CB7A91">
      <w:pPr>
        <w:pStyle w:val="List3"/>
        <w:ind w:left="720"/>
      </w:pPr>
      <w:bookmarkStart w:id="5" w:name="_A_response_to"/>
      <w:bookmarkEnd w:id="5"/>
      <w:r w:rsidRPr="00C32B7E">
        <w:t xml:space="preserve">A </w:t>
      </w:r>
      <w:r w:rsidRPr="00C32B7E">
        <w:rPr>
          <w:rStyle w:val="DefinitionCharacter"/>
        </w:rPr>
        <w:t>source</w:t>
      </w:r>
      <w:r w:rsidRPr="00C32B7E">
        <w:t xml:space="preserve"> and </w:t>
      </w:r>
      <w:r w:rsidRPr="00C32B7E">
        <w:rPr>
          <w:rStyle w:val="DefinitionCharacter"/>
        </w:rPr>
        <w:t>motive</w:t>
      </w:r>
      <w:r w:rsidRPr="00C32B7E">
        <w:t xml:space="preserve"> for the way of being is a question—</w:t>
      </w:r>
      <w:r w:rsidRPr="00C32B7E">
        <w:rPr>
          <w:i/>
          <w:iCs/>
        </w:rPr>
        <w:t>What is the best we can do in the world</w:t>
      </w:r>
      <w:r w:rsidRPr="00C32B7E">
        <w:t>?</w:t>
      </w:r>
    </w:p>
    <w:p w14:paraId="081A3EDB" w14:textId="2A071CC7" w:rsidR="00CF5D73" w:rsidRPr="00C32B7E" w:rsidRDefault="004B3F3C" w:rsidP="00CB7A91">
      <w:pPr>
        <w:pStyle w:val="List3"/>
        <w:ind w:left="720"/>
      </w:pPr>
      <w:r w:rsidRPr="00C32B7E">
        <w:t>This</w:t>
      </w:r>
      <w:r w:rsidR="00CF5D73" w:rsidRPr="00C32B7E">
        <w:t xml:space="preserve"> fundamental question may be approached in the context of two further questions—</w:t>
      </w:r>
      <w:r w:rsidR="00CF5D73" w:rsidRPr="00C32B7E">
        <w:rPr>
          <w:i/>
          <w:iCs/>
        </w:rPr>
        <w:t>What is the best that any being can do and what is the greatest possible universe</w:t>
      </w:r>
      <w:r w:rsidR="00CF5D73" w:rsidRPr="00C32B7E">
        <w:t>?</w:t>
      </w:r>
      <w:r w:rsidR="00EF31A1" w:rsidRPr="00C32B7E">
        <w:t xml:space="preserve"> That is—</w:t>
      </w:r>
      <w:r w:rsidR="00EF31A1" w:rsidRPr="00C32B7E">
        <w:rPr>
          <w:i/>
          <w:iCs/>
        </w:rPr>
        <w:t>What is (the) real</w:t>
      </w:r>
      <w:r w:rsidR="00EF31A1" w:rsidRPr="00C32B7E">
        <w:t>?</w:t>
      </w:r>
    </w:p>
    <w:p w14:paraId="71E9FD65" w14:textId="77777777" w:rsidR="00CF5D73" w:rsidRPr="00C32B7E" w:rsidRDefault="00CF5D73" w:rsidP="00CB7A91">
      <w:pPr>
        <w:pStyle w:val="List3"/>
        <w:ind w:left="720"/>
      </w:pPr>
      <w:r w:rsidRPr="00C32B7E">
        <w:lastRenderedPageBreak/>
        <w:t xml:space="preserve">The best we can do is and has been fundamental at all times and in </w:t>
      </w:r>
      <w:r w:rsidRPr="00C32B7E">
        <w:rPr>
          <w:rStyle w:val="DefinitionCharacter"/>
        </w:rPr>
        <w:t>history</w:t>
      </w:r>
      <w:r w:rsidRPr="00C32B7E">
        <w:t xml:space="preserve"> for many individuals and societies. In attempting to elucidate it, our resources include experience, reason, and action—our own and those of other persons and societies, today and in history. The question about our greatest possibility may be called the </w:t>
      </w:r>
      <w:r w:rsidRPr="00C32B7E">
        <w:rPr>
          <w:rStyle w:val="DefinitionCharacter"/>
        </w:rPr>
        <w:t>fundamental question of meaning</w:t>
      </w:r>
      <w:r w:rsidRPr="00C32B7E">
        <w:t>—in a sense that suggests ‘the meaning of life’ rather than semantic meaning.</w:t>
      </w:r>
    </w:p>
    <w:p w14:paraId="38AB017B" w14:textId="77777777" w:rsidR="00CF5D73" w:rsidRPr="00C32B7E" w:rsidRDefault="00CF5D73" w:rsidP="00CB7A91">
      <w:pPr>
        <w:pStyle w:val="List3"/>
        <w:ind w:left="720"/>
      </w:pPr>
      <w:r w:rsidRPr="00C32B7E">
        <w:t>The philosopher Immanuel Kant asked three questions that he reasonably considered to be fundamental to human meaning and philosophy—</w:t>
      </w:r>
      <w:r w:rsidRPr="00C32B7E">
        <w:rPr>
          <w:i/>
          <w:iCs/>
        </w:rPr>
        <w:t>What can I know</w:t>
      </w:r>
      <w:r w:rsidRPr="00C32B7E">
        <w:t xml:space="preserve">? </w:t>
      </w:r>
      <w:r w:rsidRPr="00C32B7E">
        <w:rPr>
          <w:i/>
          <w:iCs/>
        </w:rPr>
        <w:t>What must I do</w:t>
      </w:r>
      <w:r w:rsidRPr="00C32B7E">
        <w:t xml:space="preserve">? And </w:t>
      </w:r>
      <w:r w:rsidRPr="00C32B7E">
        <w:rPr>
          <w:i/>
          <w:iCs/>
        </w:rPr>
        <w:t>What may I hope for</w:t>
      </w:r>
      <w:r w:rsidRPr="00C32B7E">
        <w:t>?</w:t>
      </w:r>
    </w:p>
    <w:p w14:paraId="136493D8" w14:textId="77777777" w:rsidR="00CF5D73" w:rsidRPr="00C32B7E" w:rsidRDefault="00CF5D73" w:rsidP="00CB7A91">
      <w:pPr>
        <w:pStyle w:val="List3"/>
        <w:ind w:left="720"/>
      </w:pPr>
      <w:r w:rsidRPr="00C32B7E">
        <w:t>We will find that Kant’s three questions are implied by and may be subsumed under the fundamental question.</w:t>
      </w:r>
    </w:p>
    <w:p w14:paraId="148875E0" w14:textId="77777777" w:rsidR="00CF5D73" w:rsidRPr="00C32B7E" w:rsidRDefault="00CF5D73" w:rsidP="00CB7A91">
      <w:pPr>
        <w:pStyle w:val="List3"/>
        <w:ind w:left="720"/>
      </w:pPr>
      <w:r w:rsidRPr="00C32B7E">
        <w:t>What was my motive in asking the fundamental question? A partial answer is as follows. I have found the beauty of and in the world to be inspiring, even overwhelming. I wanted to cultivate it. That search led to the fundamental question.</w:t>
      </w:r>
    </w:p>
    <w:p w14:paraId="085BF87F" w14:textId="4B5E053E" w:rsidR="00340136" w:rsidRPr="00C32B7E" w:rsidRDefault="00340136" w:rsidP="00CB7A91">
      <w:pPr>
        <w:pStyle w:val="Heading4"/>
      </w:pPr>
      <w:r w:rsidRPr="00C32B7E">
        <w:t>A response to the question</w:t>
      </w:r>
    </w:p>
    <w:p w14:paraId="6D7E79DA" w14:textId="77777777" w:rsidR="00CF5D73" w:rsidRPr="00C32B7E" w:rsidRDefault="00CF5D73" w:rsidP="00CB7A91">
      <w:pPr>
        <w:pStyle w:val="minimal"/>
        <w:ind w:left="720"/>
        <w:outlineLvl w:val="4"/>
      </w:pPr>
      <w:bookmarkStart w:id="6" w:name="_Aim"/>
      <w:bookmarkEnd w:id="6"/>
      <w:r w:rsidRPr="00C32B7E">
        <w:rPr>
          <w:i/>
          <w:iCs/>
        </w:rPr>
        <w:t>The way of being</w:t>
      </w:r>
      <w:r w:rsidRPr="00C32B7E">
        <w:t xml:space="preserve"> is offered as demonstrating an ultimate view of the world with consequences for knowledge and destiny. If this is achieved, not just the </w:t>
      </w:r>
      <w:r w:rsidRPr="00C32B7E">
        <w:rPr>
          <w:rStyle w:val="DefinitionCharacter"/>
        </w:rPr>
        <w:t>content</w:t>
      </w:r>
      <w:r w:rsidRPr="00C32B7E">
        <w:t xml:space="preserve">—what we know—but the </w:t>
      </w:r>
      <w:r w:rsidRPr="00C32B7E">
        <w:rPr>
          <w:rStyle w:val="DefinitionCharacter"/>
        </w:rPr>
        <w:t>method</w:t>
      </w:r>
      <w:r w:rsidRPr="00C32B7E">
        <w:t xml:space="preserve"> or how we know, too, must be ultimate in some manner, for otherwise, the content could not be known to be ultimate. Is the ultimate significantly greater than is commonly thought? This will indeed be shown true—it will be shown that the ultimate is the realization of all possibility and, therefore, that all beings access the ultimate.</w:t>
      </w:r>
    </w:p>
    <w:p w14:paraId="28159E74" w14:textId="77777777" w:rsidR="00CF5D73" w:rsidRPr="00C32B7E" w:rsidRDefault="00CF5D73" w:rsidP="00CB7A91">
      <w:pPr>
        <w:pStyle w:val="List4"/>
        <w:ind w:left="720"/>
      </w:pPr>
      <w:r w:rsidRPr="00C32B7E">
        <w:lastRenderedPageBreak/>
        <w:t xml:space="preserve">The ultimate </w:t>
      </w:r>
      <w:r w:rsidRPr="00C32B7E">
        <w:rPr>
          <w:i/>
          <w:iCs/>
        </w:rPr>
        <w:t>content</w:t>
      </w:r>
      <w:r w:rsidRPr="00C32B7E">
        <w:t xml:space="preserve"> is that the universe is the realization of all possibility. This implies that the destiny of all beings is that of the universe itself, which includes universal heights and depths. This is what we might naïvely expect regarding the ultimate. It does not, however, imply that we will always feel perfection as part of a process of realization.</w:t>
      </w:r>
    </w:p>
    <w:p w14:paraId="606C7E2A" w14:textId="77777777" w:rsidR="00CF5D73" w:rsidRPr="00C32B7E" w:rsidRDefault="00CF5D73" w:rsidP="00CB7A91">
      <w:pPr>
        <w:pStyle w:val="List4"/>
        <w:ind w:left="720"/>
      </w:pPr>
      <w:r w:rsidRPr="00C32B7E">
        <w:t xml:space="preserve">The ultimate </w:t>
      </w:r>
      <w:r w:rsidRPr="00C32B7E">
        <w:rPr>
          <w:i/>
          <w:iCs/>
        </w:rPr>
        <w:t>method</w:t>
      </w:r>
      <w:r w:rsidRPr="00C32B7E">
        <w:t xml:space="preserve"> begins with an examination of received reason—its genesis and nature, especially its context or scope of application and its critical and constructive or creative elements. The received is enhanced with regard to the context, the critical, and the creative. What we find regarding method is that the ultimate is roughly a mix of perfection and pragmatism in a traditional sense.</w:t>
      </w:r>
    </w:p>
    <w:p w14:paraId="3D30E9AC" w14:textId="77777777" w:rsidR="00CF5D73" w:rsidRPr="00C32B7E" w:rsidRDefault="00CF5D73" w:rsidP="00CB7A91">
      <w:pPr>
        <w:pStyle w:val="List4"/>
        <w:ind w:left="720"/>
      </w:pPr>
      <w:r w:rsidRPr="00C32B7E">
        <w:t xml:space="preserve">What is the meaning of the term ‘ultimate’, above? For limited beings it is that a framework of perfection can be developed, but that knowledge of what is framed, the world of detail, is not and cannot be perfect by traditional criteria. But if perfection </w:t>
      </w:r>
      <w:r w:rsidRPr="00C32B7E">
        <w:rPr>
          <w:i/>
          <w:iCs/>
        </w:rPr>
        <w:t>cannot</w:t>
      </w:r>
      <w:r w:rsidRPr="00C32B7E">
        <w:t xml:space="preserve"> be achieved, surely it is in terms of an </w:t>
      </w:r>
      <w:r w:rsidRPr="00C32B7E">
        <w:rPr>
          <w:i/>
          <w:iCs/>
        </w:rPr>
        <w:t>imperfect sense of perfection</w:t>
      </w:r>
      <w:r w:rsidRPr="00C32B7E">
        <w:t>. The narrative will develop a more perfect sense of perfection.</w:t>
      </w:r>
    </w:p>
    <w:p w14:paraId="18815237" w14:textId="77777777" w:rsidR="00CF5D73" w:rsidRPr="00C32B7E" w:rsidRDefault="00CF5D73" w:rsidP="00CB7A91">
      <w:pPr>
        <w:pStyle w:val="List4"/>
        <w:ind w:left="720"/>
      </w:pPr>
      <w:r w:rsidRPr="00C32B7E">
        <w:t>The way is grounded in the history of thought and exploration—and derived from study, experience, reflection, and synthesis. As far as judgment of originality is a concern, it is left to readers.</w:t>
      </w:r>
    </w:p>
    <w:p w14:paraId="343BBC95" w14:textId="34ABE3A5" w:rsidR="00CF5D73" w:rsidRPr="00C32B7E" w:rsidRDefault="00CF5D73" w:rsidP="00CB7A91">
      <w:pPr>
        <w:pStyle w:val="List4"/>
        <w:ind w:left="720"/>
      </w:pPr>
      <w:r w:rsidRPr="00C32B7E">
        <w:t xml:space="preserve">The </w:t>
      </w:r>
      <w:hyperlink r:id="rId12" w:history="1">
        <w:r w:rsidRPr="00C32B7E">
          <w:rPr>
            <w:rStyle w:val="Hyperlink"/>
          </w:rPr>
          <w:t>sources</w:t>
        </w:r>
      </w:hyperlink>
      <w:r w:rsidRPr="00C32B7E">
        <w:t xml:space="preserve"> for the way are vast; some are discrete, but much is diffuse and diffusely absorbed; links to sources are in the </w:t>
      </w:r>
      <w:hyperlink w:anchor="_Resources_3" w:history="1">
        <w:r w:rsidRPr="00C32B7E">
          <w:rPr>
            <w:rStyle w:val="Hyperlink"/>
          </w:rPr>
          <w:t>resources</w:t>
        </w:r>
      </w:hyperlink>
      <w:r w:rsidRPr="00C32B7E">
        <w:t>.</w:t>
      </w:r>
    </w:p>
    <w:p w14:paraId="349DD1E4" w14:textId="35A79A36" w:rsidR="00EA2F87" w:rsidRPr="00C32B7E" w:rsidRDefault="00EA2F87" w:rsidP="00CB7A91">
      <w:pPr>
        <w:pStyle w:val="Heading3"/>
      </w:pPr>
      <w:r w:rsidRPr="00C32B7E">
        <w:t>Aim</w:t>
      </w:r>
    </w:p>
    <w:p w14:paraId="0F5991BD" w14:textId="77777777" w:rsidR="00EA2F87" w:rsidRPr="00C32B7E" w:rsidRDefault="00EA2F87" w:rsidP="00CB7A91">
      <w:pPr>
        <w:pStyle w:val="minimal"/>
        <w:ind w:left="720"/>
        <w:outlineLvl w:val="3"/>
      </w:pPr>
      <w:r w:rsidRPr="00C32B7E">
        <w:t xml:space="preserve">The </w:t>
      </w:r>
      <w:r w:rsidRPr="00C32B7E">
        <w:rPr>
          <w:rStyle w:val="DefinitionCharacter"/>
        </w:rPr>
        <w:t>aim</w:t>
      </w:r>
      <w:r w:rsidRPr="00C32B7E">
        <w:t xml:space="preserve"> of the way is shared discovery and realization of the ultimate in and from our world (the immediate).</w:t>
      </w:r>
    </w:p>
    <w:p w14:paraId="7A38BBD3" w14:textId="77777777" w:rsidR="00EA2F87" w:rsidRPr="00C32B7E" w:rsidRDefault="00EA2F87" w:rsidP="00CB7A91">
      <w:pPr>
        <w:pStyle w:val="List2"/>
      </w:pPr>
      <w:r w:rsidRPr="00C32B7E">
        <w:lastRenderedPageBreak/>
        <w:t xml:space="preserve">How is this to be approached?—In will be in terms of a comprehensive and principled view of the world – which will include, frame, be in, </w:t>
      </w:r>
      <w:r w:rsidRPr="00C32B7E">
        <w:rPr>
          <w:i/>
          <w:iCs/>
        </w:rPr>
        <w:t>and</w:t>
      </w:r>
      <w:r w:rsidRPr="00C32B7E">
        <w:t xml:space="preserve"> rise above the ‘world of ten thousand things’—of the disorder within order. Such a view for a part or phase of the world is a </w:t>
      </w:r>
      <w:r w:rsidRPr="00C32B7E">
        <w:rPr>
          <w:rStyle w:val="DefinitionCharacter"/>
        </w:rPr>
        <w:t>paradigm</w:t>
      </w:r>
      <w:r w:rsidRPr="00C32B7E">
        <w:t>.</w:t>
      </w:r>
    </w:p>
    <w:p w14:paraId="6D8A8862" w14:textId="1B034091" w:rsidR="00EA2F87" w:rsidRPr="00C32B7E" w:rsidRDefault="00EA2F87" w:rsidP="00CB7A91">
      <w:pPr>
        <w:pStyle w:val="List2"/>
      </w:pPr>
      <w:r w:rsidRPr="00C32B7E">
        <w:t xml:space="preserve">We shall first consider </w:t>
      </w:r>
      <w:r w:rsidRPr="00C32B7E">
        <w:rPr>
          <w:rStyle w:val="DefinitionCharacter"/>
        </w:rPr>
        <w:t>received</w:t>
      </w:r>
      <w:r w:rsidRPr="00C32B7E">
        <w:t xml:space="preserve"> paradigms for the </w:t>
      </w:r>
      <w:r w:rsidRPr="00C32B7E">
        <w:rPr>
          <w:i/>
          <w:iCs/>
        </w:rPr>
        <w:t>universe</w:t>
      </w:r>
      <w:r w:rsidRPr="00C32B7E">
        <w:t xml:space="preserve">—i.e., the paradigms we consider are received </w:t>
      </w:r>
      <w:r w:rsidRPr="00C32B7E">
        <w:rPr>
          <w:rStyle w:val="DefinitionCharacter"/>
        </w:rPr>
        <w:t>worldview</w:t>
      </w:r>
      <w:r w:rsidRPr="00C32B7E">
        <w:t xml:space="preserve">s. Critical examination of the received views, </w:t>
      </w:r>
      <w:r w:rsidR="00AB5D7A" w:rsidRPr="00C32B7E">
        <w:t xml:space="preserve">and of </w:t>
      </w:r>
      <w:r w:rsidRPr="00C32B7E">
        <w:t>content and method, may—and will—suggest a way forward. The narrative will implement the suggestion.</w:t>
      </w:r>
    </w:p>
    <w:p w14:paraId="769F05D1" w14:textId="77777777" w:rsidR="00EA2F87" w:rsidRPr="00C32B7E" w:rsidRDefault="00EA2F87" w:rsidP="00CB7A91">
      <w:pPr>
        <w:pStyle w:val="List2"/>
      </w:pPr>
      <w:r w:rsidRPr="00C32B7E">
        <w:t>Is the ultimate too great or remote to know or realize? The greatest ultimate will contain the immediate. We will show that it is accessible from the immediate world and that there is an imperative to the ultimate.</w:t>
      </w:r>
    </w:p>
    <w:p w14:paraId="05F7D37F" w14:textId="77777777" w:rsidR="00A54A0D" w:rsidRPr="00C32B7E" w:rsidRDefault="00A54A0D" w:rsidP="00CB7A91">
      <w:pPr>
        <w:pStyle w:val="Heading3"/>
      </w:pPr>
      <w:r w:rsidRPr="00C32B7E">
        <w:t>Into the way</w:t>
      </w:r>
    </w:p>
    <w:p w14:paraId="0F79732D" w14:textId="77777777" w:rsidR="00A54A0D" w:rsidRPr="00C32B7E" w:rsidRDefault="00A54A0D" w:rsidP="00CB7A91">
      <w:pPr>
        <w:pStyle w:val="List2"/>
      </w:pPr>
      <w:r w:rsidRPr="00C32B7E">
        <w:t>Knowledge and action never separate, for even ‘pure thought’ remains (potentially) connected to the world and, besides, knowledge is a form of action.</w:t>
      </w:r>
    </w:p>
    <w:p w14:paraId="41443620" w14:textId="77777777" w:rsidR="00A54A0D" w:rsidRPr="00C32B7E" w:rsidRDefault="00A54A0D" w:rsidP="00CB7A91">
      <w:pPr>
        <w:pStyle w:val="List2"/>
      </w:pPr>
      <w:r w:rsidRPr="00C32B7E">
        <w:t>However, it is effective to occasionally withdraw from immediacy of acting, to reflect, to understand, and to make action better (what the understanding consists in includes knowing the world and knowing what is desirable and their mutual inclusion).</w:t>
      </w:r>
    </w:p>
    <w:p w14:paraId="70DD4CFA" w14:textId="35D96E58" w:rsidR="00A54A0D" w:rsidRPr="00C32B7E" w:rsidRDefault="005F722F" w:rsidP="00CB7A91">
      <w:pPr>
        <w:pStyle w:val="List2"/>
      </w:pPr>
      <w:r w:rsidRPr="00C32B7E">
        <w:t>Therefore,</w:t>
      </w:r>
      <w:r w:rsidR="00A54A0D" w:rsidRPr="00C32B7E">
        <w:t xml:space="preserve"> we delve into this understanding. Of course, ‘into’ is metaphorical for we never leave the </w:t>
      </w:r>
      <w:r w:rsidRPr="00C32B7E">
        <w:t>world,</w:t>
      </w:r>
      <w:r w:rsidR="00A54A0D" w:rsidRPr="00C32B7E">
        <w:t xml:space="preserve"> and we are never completely removed from the immediate.</w:t>
      </w:r>
    </w:p>
    <w:p w14:paraId="4EA7D98D" w14:textId="5A971C8E" w:rsidR="008E59D9" w:rsidRPr="00C32B7E" w:rsidRDefault="007468A0" w:rsidP="00B13FFB">
      <w:pPr>
        <w:pStyle w:val="Heading2"/>
      </w:pPr>
      <w:bookmarkStart w:id="7" w:name="_Toc104268241"/>
      <w:r w:rsidRPr="00C32B7E">
        <w:lastRenderedPageBreak/>
        <w:t>Worldview</w:t>
      </w:r>
      <w:r w:rsidR="003E0361" w:rsidRPr="00C32B7E">
        <w:t>s</w:t>
      </w:r>
      <w:bookmarkEnd w:id="7"/>
    </w:p>
    <w:p w14:paraId="5E453EA5" w14:textId="32A654C5" w:rsidR="00762E89" w:rsidRPr="00C32B7E" w:rsidRDefault="00632AA9" w:rsidP="00CB7A91">
      <w:pPr>
        <w:pStyle w:val="List"/>
        <w:ind w:left="720"/>
        <w:outlineLvl w:val="3"/>
      </w:pPr>
      <w:r w:rsidRPr="00C32B7E">
        <w:t xml:space="preserve">A worldview a framework for </w:t>
      </w:r>
      <w:r w:rsidR="00C008BC" w:rsidRPr="00C32B7E">
        <w:t xml:space="preserve">being-in-the-world </w:t>
      </w:r>
      <w:r w:rsidRPr="00C32B7E">
        <w:rPr>
          <w:i/>
          <w:iCs/>
        </w:rPr>
        <w:t>and</w:t>
      </w:r>
      <w:r w:rsidRPr="00C32B7E">
        <w:t xml:space="preserve"> a way of relation to the world via</w:t>
      </w:r>
      <w:r w:rsidR="00C008BC" w:rsidRPr="00C32B7E">
        <w:t xml:space="preserve"> knowledge, action, foundation</w:t>
      </w:r>
      <w:r w:rsidRPr="00C32B7E">
        <w:t>—content and method or means—</w:t>
      </w:r>
      <w:r w:rsidR="00C008BC" w:rsidRPr="00C32B7E">
        <w:t>interaction</w:t>
      </w:r>
      <w:r w:rsidRPr="00C32B7E">
        <w:t xml:space="preserve">. In this </w:t>
      </w:r>
      <w:r w:rsidR="00DD6891" w:rsidRPr="00C32B7E">
        <w:t>discussion of worldviews</w:t>
      </w:r>
      <w:r w:rsidRPr="00C32B7E">
        <w:t>, explicit focus is on the latter.</w:t>
      </w:r>
    </w:p>
    <w:p w14:paraId="3AF43FAC" w14:textId="2650ACDB" w:rsidR="0019306F" w:rsidRPr="00C32B7E" w:rsidRDefault="0019306F" w:rsidP="00CB7A91">
      <w:pPr>
        <w:pStyle w:val="List"/>
        <w:ind w:left="720"/>
        <w:outlineLvl w:val="3"/>
      </w:pPr>
      <w:r w:rsidRPr="00C32B7E">
        <w:t xml:space="preserve">This </w:t>
      </w:r>
      <w:r w:rsidR="004B63CA" w:rsidRPr="00C32B7E">
        <w:t>section</w:t>
      </w:r>
      <w:r w:rsidRPr="00C32B7E">
        <w:t xml:space="preserve"> considers our main common or received worldviews and their limitations.</w:t>
      </w:r>
    </w:p>
    <w:p w14:paraId="17D13051" w14:textId="69C6D49F" w:rsidR="004C0003" w:rsidRPr="00C32B7E" w:rsidRDefault="004C0003" w:rsidP="00CB7A91">
      <w:pPr>
        <w:pStyle w:val="Heading3"/>
      </w:pPr>
      <w:r w:rsidRPr="00C32B7E">
        <w:t>The concept</w:t>
      </w:r>
      <w:r w:rsidR="00192FC6" w:rsidRPr="00C32B7E">
        <w:t xml:space="preserve"> of a worldview</w:t>
      </w:r>
    </w:p>
    <w:p w14:paraId="26925A65" w14:textId="77777777" w:rsidR="002420BD" w:rsidRPr="00C32B7E" w:rsidRDefault="002420BD" w:rsidP="00CB7A91">
      <w:pPr>
        <w:pStyle w:val="List"/>
        <w:ind w:left="720"/>
        <w:outlineLvl w:val="3"/>
      </w:pPr>
      <w:r w:rsidRPr="00C32B7E">
        <w:t>A paradigm for the universe, a worldview, is a patterned description that captures some truth and enables negotiation of the entire—known—real. It is the intent of common paradigms to capture the entire truth, but they may fall short with regard to both truth and entirety.</w:t>
      </w:r>
    </w:p>
    <w:p w14:paraId="38FE7FBD" w14:textId="1AAA7181" w:rsidR="004C0003" w:rsidRPr="00C32B7E" w:rsidRDefault="004C0003" w:rsidP="00CB7A91">
      <w:pPr>
        <w:pStyle w:val="Heading3"/>
      </w:pPr>
      <w:r w:rsidRPr="00C32B7E">
        <w:t>Worldviews as means</w:t>
      </w:r>
    </w:p>
    <w:p w14:paraId="5708AE29" w14:textId="4FBBC6A7" w:rsidR="00F37039" w:rsidRPr="00C32B7E" w:rsidRDefault="00F37039" w:rsidP="00CB7A91">
      <w:pPr>
        <w:pStyle w:val="List"/>
        <w:ind w:left="720"/>
        <w:outlineLvl w:val="3"/>
      </w:pPr>
      <w:r w:rsidRPr="00C32B7E">
        <w:t xml:space="preserve">Though a worldview is a framework, </w:t>
      </w:r>
      <w:r w:rsidR="0059022E" w:rsidRPr="00C32B7E">
        <w:t xml:space="preserve">which, </w:t>
      </w:r>
      <w:r w:rsidRPr="00C32B7E">
        <w:t xml:space="preserve">when filled in with the system of knowledge and practices of a culture, it is a </w:t>
      </w:r>
      <w:r w:rsidRPr="00C32B7E">
        <w:rPr>
          <w:rStyle w:val="DefinitionCharacter"/>
        </w:rPr>
        <w:t>means</w:t>
      </w:r>
      <w:r w:rsidRPr="00C32B7E">
        <w:t xml:space="preserve"> of being in and negotiating the world—and the universe.</w:t>
      </w:r>
    </w:p>
    <w:p w14:paraId="724A3065" w14:textId="77777777" w:rsidR="00F37039" w:rsidRPr="00C32B7E" w:rsidRDefault="00F37039" w:rsidP="00CB7A91">
      <w:pPr>
        <w:pStyle w:val="Heading3"/>
      </w:pPr>
      <w:r w:rsidRPr="00C32B7E">
        <w:t>Kinds of worldview</w:t>
      </w:r>
    </w:p>
    <w:p w14:paraId="117C1CA7" w14:textId="271B61AD" w:rsidR="002528C9" w:rsidRPr="00C32B7E" w:rsidRDefault="002528C9" w:rsidP="00CB7A91">
      <w:pPr>
        <w:pStyle w:val="List"/>
        <w:ind w:left="720"/>
        <w:outlineLvl w:val="3"/>
      </w:pPr>
      <w:r w:rsidRPr="00C32B7E">
        <w:t>We b</w:t>
      </w:r>
      <w:r w:rsidR="005F722F" w:rsidRPr="00C32B7E">
        <w:t>egin</w:t>
      </w:r>
      <w:r w:rsidRPr="00C32B7E">
        <w:t xml:space="preserve"> with worldviews ‘received’ from tradition—i.e., what is valid in the history of human culture to the present time.</w:t>
      </w:r>
    </w:p>
    <w:p w14:paraId="232F79F2" w14:textId="1DB3B038" w:rsidR="00F37039" w:rsidRPr="00C32B7E" w:rsidRDefault="00F37039" w:rsidP="00CB7A91">
      <w:pPr>
        <w:pStyle w:val="List"/>
        <w:ind w:left="720"/>
        <w:outlineLvl w:val="4"/>
      </w:pPr>
      <w:r w:rsidRPr="00C32B7E">
        <w:t>The received worldviews or paradigms are secular and transsecular.</w:t>
      </w:r>
    </w:p>
    <w:p w14:paraId="6F65F813" w14:textId="77777777" w:rsidR="00F37039" w:rsidRPr="00C32B7E" w:rsidRDefault="00F37039" w:rsidP="00CB7A91">
      <w:pPr>
        <w:pStyle w:val="List"/>
        <w:ind w:left="720"/>
        <w:outlineLvl w:val="4"/>
      </w:pPr>
      <w:r w:rsidRPr="00C32B7E">
        <w:lastRenderedPageBreak/>
        <w:t xml:space="preserve">The secular is grounded in what is commonly known; it often hypothesizes that that </w:t>
      </w:r>
      <w:r w:rsidRPr="00C32B7E">
        <w:rPr>
          <w:i/>
          <w:iCs/>
        </w:rPr>
        <w:t>is</w:t>
      </w:r>
      <w:r w:rsidRPr="00C32B7E">
        <w:t xml:space="preserve"> the world. The transsecular posits more—an ultimate, which it may hold as ultimate in terms argued as dogma, hypothesis, or reason.</w:t>
      </w:r>
    </w:p>
    <w:p w14:paraId="35EAF5D3" w14:textId="77777777" w:rsidR="00F37039" w:rsidRPr="00C32B7E" w:rsidRDefault="00F37039" w:rsidP="00CB7A91">
      <w:pPr>
        <w:pStyle w:val="List"/>
        <w:ind w:left="720"/>
        <w:outlineLvl w:val="4"/>
      </w:pPr>
      <w:r w:rsidRPr="00C32B7E">
        <w:t>In principle the secular and transsecular cover the realm of possibility.</w:t>
      </w:r>
    </w:p>
    <w:p w14:paraId="11E5827C" w14:textId="518C6FB2" w:rsidR="00F37039" w:rsidRPr="00C32B7E" w:rsidRDefault="00F37039" w:rsidP="00CB7A91">
      <w:pPr>
        <w:pStyle w:val="Heading3"/>
      </w:pPr>
      <w:r w:rsidRPr="00C32B7E">
        <w:t>Secular</w:t>
      </w:r>
      <w:r w:rsidR="00DC6B26" w:rsidRPr="00C32B7E">
        <w:t xml:space="preserve"> worldviews</w:t>
      </w:r>
    </w:p>
    <w:p w14:paraId="2CCB98ED" w14:textId="77777777" w:rsidR="00F37039" w:rsidRPr="00C32B7E" w:rsidRDefault="00F37039" w:rsidP="00CB7A91">
      <w:pPr>
        <w:pStyle w:val="List"/>
        <w:ind w:left="720"/>
        <w:outlineLvl w:val="3"/>
      </w:pPr>
      <w:r w:rsidRPr="00C32B7E">
        <w:t xml:space="preserve">Common received </w:t>
      </w:r>
      <w:r w:rsidRPr="00C32B7E">
        <w:rPr>
          <w:rStyle w:val="DefinitionCharacter"/>
        </w:rPr>
        <w:t>secular</w:t>
      </w:r>
      <w:r w:rsidRPr="00C32B7E">
        <w:t xml:space="preserve"> paradigms of the world as found in consensus experience have value and truth. </w:t>
      </w:r>
      <w:r w:rsidRPr="00C32B7E">
        <w:rPr>
          <w:rStyle w:val="DefinitionCharacter"/>
        </w:rPr>
        <w:t>Secular humanism</w:t>
      </w:r>
      <w:r w:rsidRPr="00C32B7E">
        <w:t xml:space="preserve"> is a life philosophy that human beings are intrinsically capable of ethics and aesthetics without traditional religion, which embraces reason, and which commonly holds to philosophical naturalism, i.e., roughly that science has revealed the essential features of the universe. However, reason itself suggests the view from science to have local truth—the big bang cosmology and so on—but that, without further consideration, we ought to be neutral to what lies beyond the big bang cosmos. Conflation of the secular with the real, though typically tacit, is widespread among secular thinkers. It will emerge that this conflation is limited and limiting in extreme. However, </w:t>
      </w:r>
      <w:proofErr w:type="gramStart"/>
      <w:r w:rsidRPr="00C32B7E">
        <w:t>intuitive</w:t>
      </w:r>
      <w:proofErr w:type="gramEnd"/>
      <w:r w:rsidRPr="00C32B7E">
        <w:t xml:space="preserve"> and tacit conflation of the limited version of secularism with the real often makes it seem as though there is nothing beyond.</w:t>
      </w:r>
    </w:p>
    <w:p w14:paraId="19B699B0" w14:textId="77777777" w:rsidR="00F37039" w:rsidRPr="00C32B7E" w:rsidRDefault="00F37039" w:rsidP="00CB7A91">
      <w:pPr>
        <w:pStyle w:val="List"/>
        <w:ind w:left="720"/>
        <w:outlineLvl w:val="3"/>
      </w:pPr>
      <w:r w:rsidRPr="00C32B7E">
        <w:t>A neutral interpretation of the secular paradigms is that they have truth but are not the entire truth. In this form, they are a platform for seeing what truth may lie beyond. Such neutral interpretations may be termed ‘neutral secularism’.</w:t>
      </w:r>
    </w:p>
    <w:p w14:paraId="0D32A365" w14:textId="77777777" w:rsidR="00F37039" w:rsidRPr="00C32B7E" w:rsidRDefault="00F37039" w:rsidP="00CB7A91">
      <w:pPr>
        <w:pStyle w:val="List"/>
        <w:ind w:left="720"/>
        <w:outlineLvl w:val="3"/>
      </w:pPr>
      <w:r w:rsidRPr="00C32B7E">
        <w:lastRenderedPageBreak/>
        <w:t>Further, that the secular thinker finds the common transsecular paradigms for the world and beyond to be absurd and dogmatic, tends further to shut down secular thought to seek beyond its commonly assumed limits.</w:t>
      </w:r>
    </w:p>
    <w:p w14:paraId="6AB324D8" w14:textId="5C76606F" w:rsidR="00F37039" w:rsidRPr="00C32B7E" w:rsidRDefault="00F37039" w:rsidP="00CB7A91">
      <w:pPr>
        <w:pStyle w:val="Heading3"/>
      </w:pPr>
      <w:r w:rsidRPr="00C32B7E">
        <w:t>Transsecular</w:t>
      </w:r>
      <w:r w:rsidR="003062B1" w:rsidRPr="00C32B7E">
        <w:t xml:space="preserve"> worldviews</w:t>
      </w:r>
    </w:p>
    <w:p w14:paraId="7599536C" w14:textId="77777777" w:rsidR="00F37039" w:rsidRPr="00C32B7E" w:rsidRDefault="00F37039" w:rsidP="00CB7A91">
      <w:pPr>
        <w:pStyle w:val="List"/>
        <w:ind w:left="720"/>
        <w:outlineLvl w:val="3"/>
      </w:pPr>
      <w:r w:rsidRPr="00C32B7E">
        <w:rPr>
          <w:rStyle w:val="DefinitionCharacter"/>
        </w:rPr>
        <w:t>Transsecular</w:t>
      </w:r>
      <w:r w:rsidRPr="00C32B7E">
        <w:t xml:space="preserve"> paradigms see the world as more than in the secular. Common </w:t>
      </w:r>
      <w:r w:rsidRPr="00C32B7E">
        <w:rPr>
          <w:rStyle w:val="DefinitionCharacter"/>
        </w:rPr>
        <w:t>religious</w:t>
      </w:r>
      <w:r w:rsidRPr="00C32B7E">
        <w:t xml:space="preserve"> paradigms are limited by their cosmologies and other dogmatic form. Common </w:t>
      </w:r>
      <w:r w:rsidRPr="00C32B7E">
        <w:rPr>
          <w:rStyle w:val="DefinitionCharacter"/>
        </w:rPr>
        <w:t>metaphysical</w:t>
      </w:r>
      <w:r w:rsidRPr="00C32B7E">
        <w:t xml:space="preserve"> paradigms based in facets of or projections on the real, are also limited with regard to necessity and completeness of their truth. While the common transsecular paradigms have truth—real or symbolic or both, they are not the truth, perfect or complete.</w:t>
      </w:r>
    </w:p>
    <w:p w14:paraId="16225817" w14:textId="77777777" w:rsidR="00F37039" w:rsidRPr="00C32B7E" w:rsidRDefault="00F37039" w:rsidP="00CB7A91">
      <w:pPr>
        <w:pStyle w:val="List"/>
        <w:ind w:left="720"/>
        <w:outlineLvl w:val="3"/>
      </w:pPr>
      <w:r w:rsidRPr="00C32B7E">
        <w:t>The transsecular paradigms suggest worlds beyond common experience. However, religious dogma tends to shut down transsecular thought that would seek beyond its limits. Common received metaphysical transsecular paradigms provide little ground to seek beyond.</w:t>
      </w:r>
    </w:p>
    <w:p w14:paraId="3E9A1597" w14:textId="77777777" w:rsidR="00F37039" w:rsidRPr="00C32B7E" w:rsidRDefault="00F37039" w:rsidP="00CB7A91">
      <w:pPr>
        <w:pStyle w:val="Heading3"/>
      </w:pPr>
      <w:r w:rsidRPr="00C32B7E">
        <w:t>The way</w:t>
      </w:r>
    </w:p>
    <w:p w14:paraId="383B1447" w14:textId="373D7275" w:rsidR="00F37039" w:rsidRPr="00C32B7E" w:rsidRDefault="00F37039" w:rsidP="00CB7A91">
      <w:pPr>
        <w:pStyle w:val="List"/>
        <w:ind w:left="720"/>
        <w:outlineLvl w:val="3"/>
      </w:pPr>
      <w:r w:rsidRPr="00C32B7E">
        <w:t>Though</w:t>
      </w:r>
      <w:r w:rsidR="00444F99" w:rsidRPr="00C32B7E">
        <w:t xml:space="preserve"> </w:t>
      </w:r>
      <w:r w:rsidR="00444F99" w:rsidRPr="00C32B7E">
        <w:rPr>
          <w:i/>
          <w:iCs/>
        </w:rPr>
        <w:t>neither the full truth nor entirely true</w:t>
      </w:r>
      <w:r w:rsidR="00444F99" w:rsidRPr="00C32B7E">
        <w:t xml:space="preserve">, </w:t>
      </w:r>
      <w:r w:rsidRPr="00C32B7E">
        <w:t xml:space="preserve">the common paradigms </w:t>
      </w:r>
      <w:r w:rsidRPr="00C32B7E">
        <w:rPr>
          <w:i/>
          <w:iCs/>
        </w:rPr>
        <w:t>have truth</w:t>
      </w:r>
      <w:r w:rsidRPr="00C32B7E">
        <w:t>. The way will draw from what is true and useful in the received paradigms.</w:t>
      </w:r>
    </w:p>
    <w:p w14:paraId="4D85BA23" w14:textId="77777777" w:rsidR="00F37039" w:rsidRPr="00C32B7E" w:rsidRDefault="00F37039" w:rsidP="00CB7A91">
      <w:pPr>
        <w:pStyle w:val="List"/>
        <w:ind w:left="720"/>
        <w:outlineLvl w:val="3"/>
      </w:pPr>
      <w:r w:rsidRPr="00C32B7E">
        <w:t>The way develops and works through a way to seek, to see, and to forge pathways to the ultimate. It is essential to critique not only common views of the world but also to question common critical paradigms regarding their possible deficits and overreach.</w:t>
      </w:r>
    </w:p>
    <w:p w14:paraId="217A1B14" w14:textId="2D7E1722" w:rsidR="000066DF" w:rsidRPr="00C32B7E" w:rsidRDefault="00FD55B4" w:rsidP="00CB7A91">
      <w:pPr>
        <w:pStyle w:val="Heading3"/>
      </w:pPr>
      <w:bookmarkStart w:id="8" w:name="_An_ultimate_view"/>
      <w:bookmarkEnd w:id="8"/>
      <w:r w:rsidRPr="00C32B7E">
        <w:lastRenderedPageBreak/>
        <w:t>The</w:t>
      </w:r>
      <w:r w:rsidR="000066DF" w:rsidRPr="00C32B7E">
        <w:t xml:space="preserve"> ultimate </w:t>
      </w:r>
      <w:r w:rsidR="00DC6B26" w:rsidRPr="00C32B7E">
        <w:t>world</w:t>
      </w:r>
      <w:r w:rsidR="000066DF" w:rsidRPr="00C32B7E">
        <w:t>view</w:t>
      </w:r>
      <w:r w:rsidRPr="00C32B7E">
        <w:t xml:space="preserve"> of the way</w:t>
      </w:r>
    </w:p>
    <w:p w14:paraId="0AAE26A8" w14:textId="28D95BB8" w:rsidR="00342819" w:rsidRPr="00C32B7E" w:rsidRDefault="00342819" w:rsidP="00CB7A91">
      <w:pPr>
        <w:pStyle w:val="List2"/>
      </w:pPr>
      <w:r w:rsidRPr="00C32B7E">
        <w:t xml:space="preserve">This section introduces the worldview of the way (demonstration is deferred to </w:t>
      </w:r>
      <w:hyperlink w:anchor="_The_limitless_real" w:history="1">
        <w:r w:rsidRPr="00C32B7E">
          <w:rPr>
            <w:rStyle w:val="Hyperlink"/>
          </w:rPr>
          <w:t>the limitless real</w:t>
        </w:r>
      </w:hyperlink>
      <w:r w:rsidRPr="00C32B7E">
        <w:t xml:space="preserve"> &gt; </w:t>
      </w:r>
      <w:hyperlink w:anchor="_the_fundamental_principle" w:history="1">
        <w:r w:rsidRPr="00C32B7E">
          <w:rPr>
            <w:rStyle w:val="Hyperlink"/>
          </w:rPr>
          <w:t>the fundamental principle</w:t>
        </w:r>
      </w:hyperlink>
      <w:r w:rsidRPr="00C32B7E">
        <w:t>).</w:t>
      </w:r>
    </w:p>
    <w:p w14:paraId="0E9AFB2E" w14:textId="77777777" w:rsidR="006F4B57" w:rsidRPr="00C32B7E" w:rsidRDefault="006F4B57" w:rsidP="00CB7A91">
      <w:pPr>
        <w:pStyle w:val="Heading4"/>
      </w:pPr>
      <w:bookmarkStart w:id="9" w:name="_An_imperative"/>
      <w:bookmarkEnd w:id="9"/>
      <w:r w:rsidRPr="00C32B7E">
        <w:t>The view</w:t>
      </w:r>
    </w:p>
    <w:p w14:paraId="6AA2C10A" w14:textId="6066417B" w:rsidR="006F4B57" w:rsidRDefault="006F4B57" w:rsidP="00CB7A91">
      <w:pPr>
        <w:pStyle w:val="List3"/>
        <w:ind w:left="720"/>
      </w:pPr>
      <w:r w:rsidRPr="00C32B7E">
        <w:t>The view, named the ‘real metaphysics’ is grounded in received thought, experience, and reason and attempts to go beyond them via criticism of the received modes of knowledge and criticism itself. It is argued that the attempt is successful. It is endeavored to show that its elements of newness—and their characteristics are</w:t>
      </w:r>
    </w:p>
    <w:p w14:paraId="307684FD" w14:textId="48B03290" w:rsidR="00DA5541" w:rsidRPr="00C32B7E" w:rsidRDefault="00DA5541" w:rsidP="004C300C">
      <w:pPr>
        <w:pStyle w:val="List3"/>
        <w:numPr>
          <w:ilvl w:val="0"/>
          <w:numId w:val="25"/>
        </w:numPr>
        <w:ind w:left="1440"/>
        <w:jc w:val="left"/>
      </w:pPr>
      <w:r w:rsidRPr="00C32B7E">
        <w:t>Demonstration—absolute (with alternate attitudes to truth),</w:t>
      </w:r>
    </w:p>
    <w:p w14:paraId="4DD8BBB8" w14:textId="7DDF012E" w:rsidR="00DA5541" w:rsidRPr="00C32B7E" w:rsidRDefault="00DA5541" w:rsidP="004C300C">
      <w:pPr>
        <w:pStyle w:val="List3"/>
        <w:numPr>
          <w:ilvl w:val="0"/>
          <w:numId w:val="25"/>
        </w:numPr>
        <w:ind w:left="1440"/>
        <w:jc w:val="left"/>
      </w:pPr>
      <w:r w:rsidRPr="00C32B7E">
        <w:t>Explicitly shown consistent with experience and reason from experience (demonstration shows this implicitly).</w:t>
      </w:r>
    </w:p>
    <w:p w14:paraId="6F3D3759" w14:textId="3CFA4A38" w:rsidR="00DA5541" w:rsidRPr="00C32B7E" w:rsidRDefault="00DA5541" w:rsidP="004C300C">
      <w:pPr>
        <w:pStyle w:val="List3"/>
        <w:numPr>
          <w:ilvl w:val="0"/>
          <w:numId w:val="25"/>
        </w:numPr>
        <w:ind w:left="1440"/>
        <w:jc w:val="left"/>
      </w:pPr>
      <w:r w:rsidRPr="00C32B7E">
        <w:t>Relation to received views—coincides with their account of the real where they are valid</w:t>
      </w:r>
      <w:r w:rsidR="006A3D29" w:rsidRPr="00C32B7E">
        <w:t>; the region of validity is extended and in this is analogous to transitions from classical to modern science—but is unlike them in that this transition is to the ultimate.</w:t>
      </w:r>
    </w:p>
    <w:p w14:paraId="68FE20C8" w14:textId="7BD2EFE2" w:rsidR="006A3D29" w:rsidRPr="00C32B7E" w:rsidRDefault="006A3D29" w:rsidP="004C300C">
      <w:pPr>
        <w:pStyle w:val="List3"/>
        <w:numPr>
          <w:ilvl w:val="0"/>
          <w:numId w:val="25"/>
        </w:numPr>
        <w:ind w:left="1440"/>
        <w:jc w:val="left"/>
      </w:pPr>
      <w:r w:rsidRPr="00C32B7E">
        <w:t>The basis of the demonstration is the combined use of abstraction, emergence of an ultimate value, framing pragmatic knowledge to form a dual system</w:t>
      </w:r>
      <w:r w:rsidR="00760D5B" w:rsidRPr="00C32B7E">
        <w:t xml:space="preserve"> that is imperfect according to received criteria</w:t>
      </w:r>
      <w:r w:rsidRPr="00C32B7E">
        <w:t>, and emergence of an ultimate value in terms of which the dual</w:t>
      </w:r>
      <w:r w:rsidR="00760D5B" w:rsidRPr="00C32B7E">
        <w:t xml:space="preserve"> system becomes perfect, integrated, and substance free.</w:t>
      </w:r>
    </w:p>
    <w:p w14:paraId="76F37686" w14:textId="77777777" w:rsidR="006F4B57" w:rsidRPr="00C32B7E" w:rsidRDefault="006F4B57" w:rsidP="004C300C">
      <w:pPr>
        <w:pStyle w:val="List3"/>
        <w:numPr>
          <w:ilvl w:val="0"/>
          <w:numId w:val="25"/>
        </w:numPr>
        <w:ind w:left="1440"/>
        <w:jc w:val="left"/>
      </w:pPr>
      <w:r w:rsidRPr="00C32B7E">
        <w:lastRenderedPageBreak/>
        <w:t>Depth or foundation—fully grounded (with accounting for doubt and the means of knowledge),</w:t>
      </w:r>
    </w:p>
    <w:p w14:paraId="7516EEE9" w14:textId="77777777" w:rsidR="006F4B57" w:rsidRPr="00C32B7E" w:rsidRDefault="006F4B57" w:rsidP="004C300C">
      <w:pPr>
        <w:pStyle w:val="List3"/>
        <w:numPr>
          <w:ilvl w:val="0"/>
          <w:numId w:val="25"/>
        </w:numPr>
        <w:ind w:left="1440"/>
        <w:jc w:val="left"/>
      </w:pPr>
      <w:r w:rsidRPr="00C32B7E">
        <w:t>Breadth or scope—the universe,</w:t>
      </w:r>
    </w:p>
    <w:p w14:paraId="0BD84C2C" w14:textId="77777777" w:rsidR="006F4B57" w:rsidRPr="00C32B7E" w:rsidRDefault="006F4B57" w:rsidP="004C300C">
      <w:pPr>
        <w:pStyle w:val="List3"/>
        <w:numPr>
          <w:ilvl w:val="0"/>
          <w:numId w:val="25"/>
        </w:numPr>
        <w:ind w:left="1440"/>
        <w:jc w:val="left"/>
      </w:pPr>
      <w:r w:rsidRPr="00C32B7E">
        <w:t>What it reveals—the universe is ultimate, i.e., the realization of all possibility, and therefore that all beings realize the ultimate.</w:t>
      </w:r>
    </w:p>
    <w:p w14:paraId="03EEDA47" w14:textId="77777777" w:rsidR="006F4B57" w:rsidRPr="00C32B7E" w:rsidRDefault="006F4B57" w:rsidP="004C300C">
      <w:pPr>
        <w:pStyle w:val="List3"/>
        <w:numPr>
          <w:ilvl w:val="0"/>
          <w:numId w:val="25"/>
        </w:numPr>
        <w:ind w:left="1440"/>
        <w:jc w:val="left"/>
      </w:pPr>
      <w:r w:rsidRPr="00C32B7E">
        <w:t>Application—the range of all endeavor.</w:t>
      </w:r>
    </w:p>
    <w:p w14:paraId="7D38824C" w14:textId="35A072EB" w:rsidR="006F4B57" w:rsidRPr="00C32B7E" w:rsidRDefault="006F4B57" w:rsidP="00CB7A91">
      <w:pPr>
        <w:pStyle w:val="List3"/>
        <w:ind w:left="720"/>
      </w:pPr>
      <w:r w:rsidRPr="00C32B7E">
        <w:t>It is shown in</w:t>
      </w:r>
      <w:r w:rsidR="004F0FE6" w:rsidRPr="00C32B7E">
        <w:t xml:space="preserve"> </w:t>
      </w:r>
      <w:hyperlink w:anchor="_The_limitless_real" w:history="1">
        <w:r w:rsidR="004F0FE6" w:rsidRPr="00C32B7E">
          <w:rPr>
            <w:rStyle w:val="Hyperlink"/>
          </w:rPr>
          <w:t>the limitless real</w:t>
        </w:r>
      </w:hyperlink>
      <w:r w:rsidR="004F0FE6" w:rsidRPr="00C32B7E">
        <w:t xml:space="preserve"> </w:t>
      </w:r>
      <w:r w:rsidRPr="00C32B7E">
        <w:t>that the universe is the realization of all possibility—and that this is consistent with and follows from reason and experience.</w:t>
      </w:r>
    </w:p>
    <w:p w14:paraId="7BEB99C3" w14:textId="77777777" w:rsidR="006F4B57" w:rsidRPr="00C32B7E" w:rsidRDefault="006F4B57" w:rsidP="00CB7A91">
      <w:pPr>
        <w:pStyle w:val="List3"/>
        <w:ind w:left="720"/>
      </w:pPr>
      <w:r w:rsidRPr="00C32B7E">
        <w:t>This implies that the universe has ultimate identity, that all beings realize this ultimate, and that ‘god’ and ‘Brahman’ are real—not as remote, not as in ideology, but as a process of which we are a part. It does not imply that a limited sense of the real is an illusion—rather, it is an illusion to see the limited as the precise and entire real.</w:t>
      </w:r>
    </w:p>
    <w:p w14:paraId="64FEC7C5" w14:textId="664CB64B" w:rsidR="00AE7FE7" w:rsidRPr="00C32B7E" w:rsidRDefault="00AE7FE7" w:rsidP="00CB7A91">
      <w:pPr>
        <w:pStyle w:val="List3"/>
        <w:ind w:left="720"/>
      </w:pPr>
      <w:r w:rsidRPr="00C32B7E">
        <w:t xml:space="preserve">The implications are fleshed out in the narrative, especially in the </w:t>
      </w:r>
      <w:r w:rsidR="00FD5D2D" w:rsidRPr="00C32B7E">
        <w:t>discussions,</w:t>
      </w:r>
      <w:r w:rsidRPr="00C32B7E">
        <w:t xml:space="preserve"> </w:t>
      </w:r>
      <w:hyperlink w:anchor="_The_limitless_universe" w:history="1">
        <w:r w:rsidRPr="00C32B7E">
          <w:rPr>
            <w:rStyle w:val="Hyperlink"/>
          </w:rPr>
          <w:t>the limitless universe</w:t>
        </w:r>
      </w:hyperlink>
      <w:r w:rsidRPr="00C32B7E">
        <w:t xml:space="preserve">, and </w:t>
      </w:r>
      <w:hyperlink w:anchor="_Metaphysics" w:history="1">
        <w:r w:rsidRPr="00C32B7E">
          <w:rPr>
            <w:rStyle w:val="Hyperlink"/>
          </w:rPr>
          <w:t>metaphysics</w:t>
        </w:r>
      </w:hyperlink>
      <w:r w:rsidRPr="00C32B7E">
        <w:t xml:space="preserve"> through </w:t>
      </w:r>
      <w:hyperlink w:anchor="_Logic_as_a" w:history="1">
        <w:r w:rsidRPr="00C32B7E">
          <w:rPr>
            <w:rStyle w:val="Hyperlink"/>
          </w:rPr>
          <w:t>logic as a theory of the universe</w:t>
        </w:r>
      </w:hyperlink>
      <w:r w:rsidRPr="00C32B7E">
        <w:t>.</w:t>
      </w:r>
    </w:p>
    <w:p w14:paraId="20AE8F0A" w14:textId="77777777" w:rsidR="006F4B57" w:rsidRPr="00C32B7E" w:rsidRDefault="006F4B57" w:rsidP="00CB7A91">
      <w:pPr>
        <w:pStyle w:val="Heading4"/>
      </w:pPr>
      <w:r w:rsidRPr="00C32B7E">
        <w:t>Meanings of the terms</w:t>
      </w:r>
    </w:p>
    <w:p w14:paraId="63B22F79" w14:textId="77777777" w:rsidR="006F4B57" w:rsidRPr="00C32B7E" w:rsidRDefault="006F4B57" w:rsidP="00CB7A91">
      <w:pPr>
        <w:pStyle w:val="List3"/>
        <w:ind w:left="720"/>
      </w:pPr>
      <w:r w:rsidRPr="00C32B7E">
        <w:t>Because the system of the way has an ultimate character, the meanings of the terms, though related to received use, must be enhanced from the received. To do so is to enhance rather than to negate the received meanings.</w:t>
      </w:r>
    </w:p>
    <w:p w14:paraId="45D421AE" w14:textId="77777777" w:rsidR="006F4B57" w:rsidRPr="00C32B7E" w:rsidRDefault="006F4B57" w:rsidP="00CB7A91">
      <w:pPr>
        <w:pStyle w:val="Heading4"/>
      </w:pPr>
      <w:r w:rsidRPr="00C32B7E">
        <w:lastRenderedPageBreak/>
        <w:t>Understanding the way</w:t>
      </w:r>
    </w:p>
    <w:p w14:paraId="761CD930" w14:textId="77777777" w:rsidR="006F4B57" w:rsidRPr="00C32B7E" w:rsidRDefault="006F4B57" w:rsidP="00CB7A91">
      <w:pPr>
        <w:pStyle w:val="List3"/>
        <w:ind w:left="720"/>
      </w:pPr>
      <w:r w:rsidRPr="00C32B7E">
        <w:t>To appreciate the way, it is essential to follow meanings as introduced. Since the meanings and paradigm are new, diligence may be needed to absorb the work.</w:t>
      </w:r>
    </w:p>
    <w:p w14:paraId="1E456959" w14:textId="2007DD81" w:rsidR="0020539D" w:rsidRPr="00C32B7E" w:rsidRDefault="009560B3" w:rsidP="00B13FFB">
      <w:pPr>
        <w:pStyle w:val="Heading2"/>
      </w:pPr>
      <w:bookmarkStart w:id="10" w:name="_The_issue_of"/>
      <w:bookmarkStart w:id="11" w:name="_Toc104268242"/>
      <w:bookmarkEnd w:id="10"/>
      <w:r w:rsidRPr="00C32B7E">
        <w:t>I</w:t>
      </w:r>
      <w:r w:rsidR="0020539D" w:rsidRPr="00C32B7E">
        <w:t>mperative</w:t>
      </w:r>
      <w:bookmarkEnd w:id="11"/>
    </w:p>
    <w:p w14:paraId="0B2C82A3" w14:textId="2EE69E9F" w:rsidR="007A0AF4" w:rsidRPr="00C32B7E" w:rsidRDefault="007A0AF4" w:rsidP="00CB7A91">
      <w:pPr>
        <w:pStyle w:val="List"/>
        <w:ind w:left="720"/>
        <w:outlineLvl w:val="3"/>
      </w:pPr>
      <w:r w:rsidRPr="00C32B7E">
        <w:t>In the following imperative to the ultimate, the immediate and the ultimate require an emphasis on both.</w:t>
      </w:r>
    </w:p>
    <w:p w14:paraId="2F1EAC05" w14:textId="27FA4366" w:rsidR="007A0AF4" w:rsidRPr="00C32B7E" w:rsidRDefault="007A0AF4" w:rsidP="00CB7A91">
      <w:pPr>
        <w:pStyle w:val="List"/>
        <w:ind w:left="720"/>
        <w:outlineLvl w:val="3"/>
      </w:pPr>
      <w:r w:rsidRPr="00C32B7E">
        <w:t xml:space="preserve">The section on </w:t>
      </w:r>
      <w:hyperlink w:anchor="_Pathways" w:history="1">
        <w:r w:rsidRPr="00C32B7E">
          <w:rPr>
            <w:rStyle w:val="Hyperlink"/>
          </w:rPr>
          <w:t>pathways</w:t>
        </w:r>
      </w:hyperlink>
      <w:r w:rsidRPr="00C32B7E">
        <w:t xml:space="preserve"> derives an imperative from the worldview—to be on a pathway to the ultimate. The nature of the pathway is to negotiate and share—not to just to follow the word of others. The nature of the imperative is (i) not to suppress the immediate for there to be a balance of foci on the immediate and the ultimate (ii) not one of compulsion but to be on a path because the aim and the path are seen as true (iii) that it is useful as a framework for local ethics.</w:t>
      </w:r>
    </w:p>
    <w:p w14:paraId="40204913" w14:textId="0C498EB7" w:rsidR="00E922B0" w:rsidRPr="00C32B7E" w:rsidRDefault="009560B3" w:rsidP="00B13FFB">
      <w:pPr>
        <w:pStyle w:val="Heading2"/>
      </w:pPr>
      <w:bookmarkStart w:id="12" w:name="_The_narrative"/>
      <w:bookmarkStart w:id="13" w:name="_Toc104268243"/>
      <w:bookmarkEnd w:id="12"/>
      <w:r w:rsidRPr="00C32B7E">
        <w:t>N</w:t>
      </w:r>
      <w:r w:rsidR="00E922B0" w:rsidRPr="00C32B7E">
        <w:t>arrative</w:t>
      </w:r>
      <w:bookmarkEnd w:id="13"/>
    </w:p>
    <w:p w14:paraId="6E56583B" w14:textId="0B8218F3" w:rsidR="0010191B" w:rsidRPr="00C32B7E" w:rsidRDefault="0010191B" w:rsidP="00CB7A91">
      <w:pPr>
        <w:pStyle w:val="Heading3"/>
      </w:pPr>
      <w:r w:rsidRPr="00C32B7E">
        <w:t>The way of being</w:t>
      </w:r>
    </w:p>
    <w:p w14:paraId="794649F1" w14:textId="3E10CE84" w:rsidR="001A1A3D" w:rsidRPr="00C32B7E" w:rsidRDefault="001A1A3D" w:rsidP="00CB7A91">
      <w:pPr>
        <w:pStyle w:val="List2"/>
      </w:pPr>
      <w:r w:rsidRPr="00C32B7E">
        <w:rPr>
          <w:i/>
          <w:iCs/>
        </w:rPr>
        <w:t>The way of being</w:t>
      </w:r>
      <w:r w:rsidRPr="00C32B7E">
        <w:t xml:space="preserve"> is intended as a contribution</w:t>
      </w:r>
      <w:r w:rsidR="00FB54CC" w:rsidRPr="00C32B7E">
        <w:t>—a synthesis</w:t>
      </w:r>
      <w:r w:rsidR="002A1D76" w:rsidRPr="00C32B7E">
        <w:t>, a going beyond the received, to the ultimate</w:t>
      </w:r>
      <w:r w:rsidRPr="00C32B7E">
        <w:t>, not as a compendium or review of the literature.</w:t>
      </w:r>
    </w:p>
    <w:p w14:paraId="61CF68E9" w14:textId="70A518BB" w:rsidR="00AF0536" w:rsidRPr="00C32B7E" w:rsidRDefault="00AF0536" w:rsidP="00CB7A91">
      <w:pPr>
        <w:pStyle w:val="List2"/>
      </w:pPr>
      <w:r w:rsidRPr="00C32B7E">
        <w:t>The way is intended to be part of an open narrative—evolving in form and content, and continuous with and contributing to the history of ideas, action, and exploration.</w:t>
      </w:r>
    </w:p>
    <w:p w14:paraId="188FA65A" w14:textId="46F865F6" w:rsidR="001A1A3D" w:rsidRPr="00C32B7E" w:rsidRDefault="001A1A3D" w:rsidP="00CB7A91">
      <w:pPr>
        <w:pStyle w:val="List2"/>
      </w:pPr>
      <w:r w:rsidRPr="00C32B7E">
        <w:lastRenderedPageBreak/>
        <w:t xml:space="preserve">The origins of the way are in experience of the world, reading in eastern and western thought, reflection, analysis and synthesis of ideas, and experiment. External sources are identified in links in the </w:t>
      </w:r>
      <w:hyperlink w:anchor="_Resources" w:history="1">
        <w:r w:rsidRPr="00C32B7E">
          <w:rPr>
            <w:rStyle w:val="Hyperlink"/>
          </w:rPr>
          <w:t>resources</w:t>
        </w:r>
      </w:hyperlink>
      <w:r w:rsidRPr="00C32B7E">
        <w:t xml:space="preserve"> section.</w:t>
      </w:r>
    </w:p>
    <w:p w14:paraId="59ED91A7" w14:textId="426C7A44" w:rsidR="001A1A3D" w:rsidRPr="00C32B7E" w:rsidRDefault="001A1A3D" w:rsidP="00CB7A91">
      <w:pPr>
        <w:pStyle w:val="List2"/>
      </w:pPr>
      <w:r w:rsidRPr="00C32B7E">
        <w:t>Experimental versions of the narrative, long and short, are at the site for the way—</w:t>
      </w:r>
      <w:hyperlink r:id="rId13" w:history="1">
        <w:r w:rsidRPr="00C32B7E">
          <w:rPr>
            <w:rStyle w:val="Hyperlink"/>
          </w:rPr>
          <w:t>http://www.horizons-2000.org</w:t>
        </w:r>
      </w:hyperlink>
      <w:r w:rsidRPr="00C32B7E">
        <w:t>. The versions have incremental and step changes. Most of the material here has appeared in earlier versions.</w:t>
      </w:r>
    </w:p>
    <w:p w14:paraId="1D7EE558" w14:textId="578C6548" w:rsidR="006042CB" w:rsidRPr="00C32B7E" w:rsidRDefault="006042CB" w:rsidP="00CB7A91">
      <w:pPr>
        <w:pStyle w:val="Heading3"/>
      </w:pPr>
      <w:r w:rsidRPr="00C32B7E">
        <w:t>This version</w:t>
      </w:r>
    </w:p>
    <w:p w14:paraId="28311E30" w14:textId="77777777" w:rsidR="006042CB" w:rsidRPr="00C32B7E" w:rsidRDefault="006042CB" w:rsidP="00CB7A91">
      <w:pPr>
        <w:pStyle w:val="List2"/>
      </w:pPr>
      <w:r w:rsidRPr="00C32B7E">
        <w:t>The version of the way is a brief and essential version of the way. It is not an introduction or elementary version. It is intended as a succinct, rapidly accessible resource and foundation for shared and independent development. This explains the brevity, emphasis on its truth and realization of that truth.</w:t>
      </w:r>
    </w:p>
    <w:p w14:paraId="7F5FDA45" w14:textId="1EB62F24" w:rsidR="006042CB" w:rsidRPr="00C32B7E" w:rsidRDefault="006042CB" w:rsidP="00CB7A91">
      <w:pPr>
        <w:pStyle w:val="List2"/>
      </w:pPr>
      <w:r w:rsidRPr="00C32B7E">
        <w:t xml:space="preserve">It is not a ‘how to’ work—the section, </w:t>
      </w:r>
      <w:hyperlink w:anchor="_Path_templates" w:history="1">
        <w:r w:rsidRPr="00C32B7E">
          <w:rPr>
            <w:rStyle w:val="Hyperlink"/>
          </w:rPr>
          <w:t>path</w:t>
        </w:r>
      </w:hyperlink>
      <w:r w:rsidRPr="00C32B7E">
        <w:t xml:space="preserve">, has some derived suggestions for being on a path; the </w:t>
      </w:r>
      <w:hyperlink w:anchor="_Resources_for_pathways" w:history="1">
        <w:r w:rsidRPr="00C32B7E">
          <w:rPr>
            <w:rStyle w:val="Hyperlink"/>
          </w:rPr>
          <w:t>resources</w:t>
        </w:r>
      </w:hyperlink>
      <w:r w:rsidRPr="00C32B7E">
        <w:t xml:space="preserve"> point to some ‘how to’ works.</w:t>
      </w:r>
    </w:p>
    <w:p w14:paraId="1B458A2C" w14:textId="4E3B2D80" w:rsidR="006042CB" w:rsidRPr="00C32B7E" w:rsidRDefault="006042CB" w:rsidP="00CB7A91">
      <w:pPr>
        <w:pStyle w:val="List2"/>
      </w:pPr>
      <w:r w:rsidRPr="00C32B7E">
        <w:t xml:space="preserve">The version is written as if confident of its truth. There is of course doubt, which is noted below and addressed in the </w:t>
      </w:r>
      <w:hyperlink w:anchor="_Resources_for_pathways" w:history="1">
        <w:r w:rsidRPr="00C32B7E">
          <w:rPr>
            <w:rStyle w:val="Hyperlink"/>
          </w:rPr>
          <w:t>resources</w:t>
        </w:r>
      </w:hyperlink>
      <w:r w:rsidRPr="00C32B7E">
        <w:t>.</w:t>
      </w:r>
    </w:p>
    <w:p w14:paraId="55D26C43" w14:textId="77777777" w:rsidR="006042CB" w:rsidRPr="00C32B7E" w:rsidRDefault="006042CB" w:rsidP="00CB7A91">
      <w:pPr>
        <w:pStyle w:val="List2"/>
      </w:pPr>
      <w:r w:rsidRPr="00C32B7E">
        <w:t>There will be many questions of foundation and elaboration.</w:t>
      </w:r>
    </w:p>
    <w:p w14:paraId="04901B9D" w14:textId="4F4D74E5" w:rsidR="006042CB" w:rsidRPr="00C32B7E" w:rsidRDefault="006042CB" w:rsidP="00CB7A91">
      <w:pPr>
        <w:pStyle w:val="List2"/>
      </w:pPr>
      <w:r w:rsidRPr="00C32B7E">
        <w:t xml:space="preserve">A version this brief cannot address many issues that will arise. A </w:t>
      </w:r>
      <w:hyperlink r:id="rId14" w:history="1">
        <w:r w:rsidRPr="00C32B7E">
          <w:rPr>
            <w:rStyle w:val="Hyperlink"/>
          </w:rPr>
          <w:t>complete versio</w:t>
        </w:r>
        <w:r w:rsidR="004B18DE" w:rsidRPr="00C32B7E">
          <w:rPr>
            <w:rStyle w:val="Hyperlink"/>
          </w:rPr>
          <w:t>n of the way</w:t>
        </w:r>
      </w:hyperlink>
      <w:r w:rsidRPr="00C32B7E">
        <w:t xml:space="preserve"> will address anticipated issues.</w:t>
      </w:r>
    </w:p>
    <w:p w14:paraId="1BD90914" w14:textId="0A3C2639" w:rsidR="00B7594A" w:rsidRPr="00C32B7E" w:rsidRDefault="00BE67ED" w:rsidP="00B13FFB">
      <w:pPr>
        <w:pStyle w:val="Heading2"/>
      </w:pPr>
      <w:bookmarkStart w:id="14" w:name="_Toc104268244"/>
      <w:r w:rsidRPr="00C32B7E">
        <w:lastRenderedPageBreak/>
        <w:t>A</w:t>
      </w:r>
      <w:r w:rsidR="005A73EE" w:rsidRPr="00C32B7E">
        <w:t>udience</w:t>
      </w:r>
      <w:bookmarkEnd w:id="14"/>
    </w:p>
    <w:p w14:paraId="192AA37A" w14:textId="77777777" w:rsidR="002344AA" w:rsidRPr="00C32B7E" w:rsidRDefault="002344AA" w:rsidP="00CB7A91">
      <w:pPr>
        <w:pStyle w:val="List"/>
        <w:ind w:left="720"/>
        <w:outlineLvl w:val="3"/>
      </w:pPr>
      <w:r w:rsidRPr="00C32B7E">
        <w:t>Those who (i) accept secular truth but not the limits of its view of the world or reason (ii) accept transsecular views but wish to move beyond dogma, myth, and exclusive dependence on hypothesis for truth (iii) have moved beyond these limits and wish to share.</w:t>
      </w:r>
    </w:p>
    <w:p w14:paraId="2D828751" w14:textId="5951EE20" w:rsidR="00521F21" w:rsidRPr="00C32B7E" w:rsidRDefault="00521F21" w:rsidP="000452F7">
      <w:pPr>
        <w:pStyle w:val="Heading1"/>
      </w:pPr>
      <w:bookmarkStart w:id="15" w:name="_Ground"/>
      <w:bookmarkStart w:id="16" w:name="_Toc104268245"/>
      <w:bookmarkEnd w:id="15"/>
      <w:r w:rsidRPr="00C32B7E">
        <w:t>Ground</w:t>
      </w:r>
      <w:bookmarkEnd w:id="16"/>
    </w:p>
    <w:p w14:paraId="659FA4D0" w14:textId="77777777" w:rsidR="00766BE7" w:rsidRPr="00C32B7E" w:rsidRDefault="00766BE7" w:rsidP="00CB7A91">
      <w:pPr>
        <w:pStyle w:val="preliminary"/>
        <w:ind w:left="720"/>
      </w:pPr>
      <w:r w:rsidRPr="00C32B7E">
        <w:t>This division sets up foundation for the worldview.</w:t>
      </w:r>
    </w:p>
    <w:p w14:paraId="5389F93E" w14:textId="79B7C955" w:rsidR="00BC3395" w:rsidRPr="00C32B7E" w:rsidRDefault="00BC3395" w:rsidP="00B13FFB">
      <w:pPr>
        <w:pStyle w:val="Heading2"/>
      </w:pPr>
      <w:bookmarkStart w:id="17" w:name="_The_beginning_of"/>
      <w:bookmarkStart w:id="18" w:name="_Toc104268246"/>
      <w:bookmarkEnd w:id="17"/>
      <w:r w:rsidRPr="00C32B7E">
        <w:t>Experience</w:t>
      </w:r>
      <w:bookmarkEnd w:id="18"/>
    </w:p>
    <w:p w14:paraId="1AB3AE74" w14:textId="44F5D2E7" w:rsidR="008351E5" w:rsidRPr="00C32B7E" w:rsidRDefault="00DC5362" w:rsidP="00CB7A91">
      <w:pPr>
        <w:pStyle w:val="Heading3"/>
      </w:pPr>
      <w:r w:rsidRPr="00C32B7E">
        <w:t>The empirical concept</w:t>
      </w:r>
    </w:p>
    <w:p w14:paraId="1506FA19" w14:textId="77777777" w:rsidR="00DB6D12" w:rsidRPr="00C32B7E" w:rsidRDefault="00DB6D12" w:rsidP="00CB7A91">
      <w:pPr>
        <w:pStyle w:val="List"/>
        <w:ind w:left="720"/>
        <w:outlineLvl w:val="3"/>
      </w:pPr>
      <w:r w:rsidRPr="00C32B7E">
        <w:rPr>
          <w:rStyle w:val="DefinitionCharacter"/>
        </w:rPr>
        <w:t>Experience</w:t>
      </w:r>
      <w:r w:rsidRPr="00C32B7E">
        <w:t xml:space="preserve"> is conscious awareness in all its forms. Because we do not get outside experience, even though it is not the limit of the world, experience is the place of concept and language meaning — knowledge — significant meaning in the rough sense of ‘the meaning of life’ — and of our being. Though it is not the world, it is effectively our world, and the world as we know it is a process of a wave front of experience moving outward.</w:t>
      </w:r>
    </w:p>
    <w:p w14:paraId="47B549BA" w14:textId="77777777" w:rsidR="00DB6D12" w:rsidRPr="00C32B7E" w:rsidRDefault="00DB6D12" w:rsidP="00CB7A91">
      <w:pPr>
        <w:pStyle w:val="List"/>
        <w:ind w:left="720"/>
        <w:outlineLvl w:val="3"/>
      </w:pPr>
      <w:r w:rsidRPr="00C32B7E">
        <w:t>Experience is relational—it relates organisms (beings) to the world. In pure experience, the relation is not immediate.</w:t>
      </w:r>
    </w:p>
    <w:p w14:paraId="10DA4AB3" w14:textId="77777777" w:rsidR="00DB6D12" w:rsidRPr="00C32B7E" w:rsidRDefault="00DB6D12" w:rsidP="00CB7A91">
      <w:pPr>
        <w:pStyle w:val="List"/>
        <w:ind w:left="720"/>
        <w:outlineLvl w:val="3"/>
      </w:pPr>
      <w:r w:rsidRPr="00C32B7E">
        <w:lastRenderedPageBreak/>
        <w:t>There is a common secular view of the world as one of experiential beings in a material environment. If the universe were strictly material, there could be no experience. This entails that the environment is not strictly material but, just as experiential beings do, has an ‘in itself’ or material aspect and a relational aspect which is a primitive of experience. In organisms the primitive is combined and amplified in their neural systems as organism level intelligence and organism level conscious experience. In the environment the level of conscious experience is low enough that the environment may be labeled ‘material’ and commonly treated as such.</w:t>
      </w:r>
    </w:p>
    <w:p w14:paraId="21707E9C" w14:textId="77777777" w:rsidR="00DB6D12" w:rsidRPr="00C32B7E" w:rsidRDefault="00DB6D12" w:rsidP="00CB7A91">
      <w:pPr>
        <w:pStyle w:val="List"/>
        <w:ind w:left="720"/>
        <w:outlineLvl w:val="3"/>
      </w:pPr>
      <w:r w:rsidRPr="00C32B7E">
        <w:t>Note that an enhanced and more inclusive conception of experience is introduced later. For convenience, a preview follows—</w:t>
      </w:r>
    </w:p>
    <w:p w14:paraId="73B5E862" w14:textId="77777777" w:rsidR="00DB6D12" w:rsidRPr="00C32B7E" w:rsidRDefault="00DB6D12" w:rsidP="00CB7A91">
      <w:pPr>
        <w:pStyle w:val="List"/>
        <w:ind w:left="720"/>
        <w:outlineLvl w:val="3"/>
      </w:pPr>
      <w:r w:rsidRPr="00C32B7E">
        <w:t xml:space="preserve">In an enhanced and extended sense of the concept of experience, it includes the primitive. In an interpretation equivalent to selves in an environment, the universe is a </w:t>
      </w:r>
      <w:r w:rsidRPr="00C32B7E">
        <w:rPr>
          <w:rStyle w:val="DefinitionCharacter"/>
        </w:rPr>
        <w:t>field</w:t>
      </w:r>
      <w:r w:rsidRPr="00C32B7E">
        <w:t xml:space="preserve"> of experiential—relational—being, in which individuals are bright, focal, intelligent centers of experience. Thus, sapient beings have an ’intrinsic’ experiential side of selfhood and an instrumental side.</w:t>
      </w:r>
    </w:p>
    <w:p w14:paraId="24A0DCE8" w14:textId="77777777" w:rsidR="00DB6D12" w:rsidRPr="00C32B7E" w:rsidRDefault="00DB6D12" w:rsidP="00CB7A91">
      <w:pPr>
        <w:pStyle w:val="List"/>
        <w:ind w:left="720"/>
        <w:outlineLvl w:val="3"/>
      </w:pPr>
      <w:r w:rsidRPr="00C32B7E">
        <w:t xml:space="preserve">The universe as a field of experiential-relational being </w:t>
      </w:r>
      <w:r w:rsidRPr="00C32B7E">
        <w:rPr>
          <w:i/>
          <w:iCs/>
        </w:rPr>
        <w:t>and</w:t>
      </w:r>
      <w:r w:rsidRPr="00C32B7E">
        <w:t xml:space="preserve"> as an environment with individual selves and others are two equivalent and valid interpretations of the world-as-experienced; both are true; neither is truer; but for each, there is a range of contexts for which it is simpler and more natural.</w:t>
      </w:r>
    </w:p>
    <w:p w14:paraId="5F20DFE3" w14:textId="33B49DF6" w:rsidR="00DC5362" w:rsidRPr="00C32B7E" w:rsidRDefault="00DC5362" w:rsidP="00CB7A91">
      <w:pPr>
        <w:pStyle w:val="Heading3"/>
      </w:pPr>
      <w:r w:rsidRPr="00C32B7E">
        <w:lastRenderedPageBreak/>
        <w:t>Concepts</w:t>
      </w:r>
    </w:p>
    <w:p w14:paraId="64D1CF61" w14:textId="410D0276" w:rsidR="00F40899" w:rsidRPr="00C32B7E" w:rsidRDefault="00450154" w:rsidP="00CB7A91">
      <w:pPr>
        <w:pStyle w:val="List2"/>
      </w:pPr>
      <w:r w:rsidRPr="00C32B7E">
        <w:t xml:space="preserve">A </w:t>
      </w:r>
      <w:r w:rsidRPr="00C32B7E">
        <w:rPr>
          <w:rStyle w:val="DefinitionCharacter"/>
        </w:rPr>
        <w:t>concept</w:t>
      </w:r>
      <w:r w:rsidRPr="00C32B7E">
        <w:t xml:space="preserve"> is mental content, which includes perception, signs, feeling, intention, </w:t>
      </w:r>
      <w:r w:rsidR="004C2965" w:rsidRPr="00C32B7E">
        <w:t xml:space="preserve">free </w:t>
      </w:r>
      <w:r w:rsidRPr="00C32B7E">
        <w:t>cognitive concepts</w:t>
      </w:r>
      <w:r w:rsidR="008063D2" w:rsidRPr="00C32B7E">
        <w:t>, with or without significant feeling</w:t>
      </w:r>
      <w:r w:rsidRPr="00C32B7E">
        <w:t xml:space="preserve"> (mental content with associated simple or compound signs are </w:t>
      </w:r>
      <w:r w:rsidRPr="00C32B7E">
        <w:rPr>
          <w:rStyle w:val="DefinitionCharacter"/>
        </w:rPr>
        <w:t>symbols</w:t>
      </w:r>
      <w:r w:rsidRPr="00C32B7E">
        <w:t>). Concepts, signs, and symbols may be simple or complex, e.g., as in the use of language.</w:t>
      </w:r>
    </w:p>
    <w:p w14:paraId="52C92C55" w14:textId="77777777" w:rsidR="00AF034E" w:rsidRPr="00C32B7E" w:rsidRDefault="00AF034E" w:rsidP="00CB7A91">
      <w:pPr>
        <w:pStyle w:val="List2"/>
      </w:pPr>
      <w:r w:rsidRPr="00C32B7E">
        <w:t xml:space="preserve">Some concepts seem </w:t>
      </w:r>
      <w:r w:rsidRPr="00C32B7E">
        <w:rPr>
          <w:rStyle w:val="DefinitionCharacter"/>
        </w:rPr>
        <w:t>pure</w:t>
      </w:r>
      <w:r w:rsidRPr="00C32B7E">
        <w:t>, some seem to refer. Perhaps there is no ‘referring’—perhaps concepts (awareness) are all that there is, but there is at least ‘as if referring’. Later, we will see that the seeming awareness is not an illusion and that there is referring (there is a world). So—we will proceed naïvely and justify referring later. Since there is illusion, we will of course distinguish between real referring and illusion. As a preliminary point, there is no doubt that concepts can refer to concepts—that some concepts refer to others (this is the essence of Descartes’ cogito argument).</w:t>
      </w:r>
    </w:p>
    <w:p w14:paraId="46A27068" w14:textId="77777777" w:rsidR="00EE4675" w:rsidRPr="00C32B7E" w:rsidRDefault="00EE4675" w:rsidP="00CB7A91">
      <w:pPr>
        <w:pStyle w:val="List2"/>
      </w:pPr>
      <w:r w:rsidRPr="00C32B7E">
        <w:t xml:space="preserve">A </w:t>
      </w:r>
      <w:r w:rsidRPr="00C32B7E">
        <w:rPr>
          <w:rStyle w:val="DefinitionCharacter"/>
        </w:rPr>
        <w:t>referential concept</w:t>
      </w:r>
      <w:r w:rsidRPr="00C32B7E">
        <w:t xml:space="preserve"> is a concept that refers to the world or part of it, which include ‘things as they are’ and ‘action’ (unless said otherwise, in the rest of the text ‘concept’ shall mean ‘referential concept’).</w:t>
      </w:r>
    </w:p>
    <w:p w14:paraId="6382FF54" w14:textId="77777777" w:rsidR="004570DC" w:rsidRPr="00C32B7E" w:rsidRDefault="004570DC" w:rsidP="00CB7A91">
      <w:pPr>
        <w:pStyle w:val="List2"/>
      </w:pPr>
      <w:r w:rsidRPr="00C32B7E">
        <w:t xml:space="preserve">Though there are distinctions, concepts (ideas), world and action are essentially continuous. Action is part of the world—a part that is in a direct causal relation with ideas, which could be written ideas </w:t>
      </w:r>
      <w:r w:rsidRPr="00C32B7E">
        <w:sym w:font="Symbol" w:char="F0AE"/>
      </w:r>
      <w:r w:rsidRPr="00C32B7E">
        <w:t xml:space="preserve"> action </w:t>
      </w:r>
      <w:r w:rsidRPr="00C32B7E">
        <w:sym w:font="Symbol" w:char="F0AE"/>
      </w:r>
      <w:r w:rsidRPr="00C32B7E">
        <w:t xml:space="preserve"> ideas </w:t>
      </w:r>
      <w:r w:rsidRPr="00C32B7E">
        <w:sym w:font="Symbol" w:char="F0AE"/>
      </w:r>
      <w:r w:rsidRPr="00C32B7E">
        <w:t xml:space="preserve"> action… However, the connection is more intimate in that there are loops within loops, in that ideas phase into action and in that ideation that is not purely spontaneous is action.</w:t>
      </w:r>
    </w:p>
    <w:p w14:paraId="20669090" w14:textId="77777777" w:rsidR="00DC5362" w:rsidRPr="00C32B7E" w:rsidRDefault="00DC5362" w:rsidP="00CB7A91">
      <w:pPr>
        <w:pStyle w:val="Heading3"/>
      </w:pPr>
      <w:r w:rsidRPr="00C32B7E">
        <w:t>Meaning</w:t>
      </w:r>
    </w:p>
    <w:p w14:paraId="07B5D5FB" w14:textId="77777777" w:rsidR="00D755AD" w:rsidRPr="00C32B7E" w:rsidRDefault="00D755AD" w:rsidP="00CB7A91">
      <w:pPr>
        <w:pStyle w:val="List2"/>
      </w:pPr>
      <w:r w:rsidRPr="00C32B7E">
        <w:rPr>
          <w:rStyle w:val="DefinitionCharacter"/>
        </w:rPr>
        <w:t>Meaning</w:t>
      </w:r>
      <w:r w:rsidRPr="00C32B7E">
        <w:t xml:space="preserve"> is a concept and its possible referents.</w:t>
      </w:r>
    </w:p>
    <w:p w14:paraId="56794596" w14:textId="068D0530" w:rsidR="00DC5362" w:rsidRPr="00C32B7E" w:rsidRDefault="00DC5362" w:rsidP="00CB7A91">
      <w:pPr>
        <w:pStyle w:val="Heading3"/>
      </w:pPr>
      <w:r w:rsidRPr="00C32B7E">
        <w:lastRenderedPageBreak/>
        <w:t>Knowledge</w:t>
      </w:r>
    </w:p>
    <w:p w14:paraId="3BA2D68A" w14:textId="1EA5B214" w:rsidR="00EE311E" w:rsidRPr="00C32B7E" w:rsidRDefault="00EE311E" w:rsidP="00CB7A91">
      <w:pPr>
        <w:pStyle w:val="List2"/>
      </w:pPr>
      <w:r w:rsidRPr="00C32B7E">
        <w:rPr>
          <w:rStyle w:val="DefinitionCharacter"/>
        </w:rPr>
        <w:t>Intention</w:t>
      </w:r>
      <w:r w:rsidRPr="00C32B7E">
        <w:t xml:space="preserve"> is referring</w:t>
      </w:r>
      <w:r w:rsidR="00C47C3D" w:rsidRPr="00C32B7E">
        <w:t xml:space="preserve"> that is focused or pointed at the referent (i.e., it is more than mechanical or casual reference).</w:t>
      </w:r>
    </w:p>
    <w:p w14:paraId="264BD6B5" w14:textId="77777777" w:rsidR="00D755AD" w:rsidRPr="00C32B7E" w:rsidRDefault="00D755AD" w:rsidP="00CB7A91">
      <w:pPr>
        <w:pStyle w:val="List2"/>
      </w:pPr>
      <w:r w:rsidRPr="00C32B7E">
        <w:rPr>
          <w:rStyle w:val="DefinitionCharacter"/>
        </w:rPr>
        <w:t>Knowledge</w:t>
      </w:r>
      <w:r w:rsidRPr="00C32B7E">
        <w:t xml:space="preserve"> is meaning realized—i.e., concepts and their actual (and intended) referents.</w:t>
      </w:r>
    </w:p>
    <w:p w14:paraId="590791CE" w14:textId="2753BF5B" w:rsidR="00BC3395" w:rsidRPr="00C32B7E" w:rsidRDefault="00BC3395" w:rsidP="00B13FFB">
      <w:pPr>
        <w:pStyle w:val="Heading2"/>
      </w:pPr>
      <w:bookmarkStart w:id="19" w:name="_Toc104268247"/>
      <w:r w:rsidRPr="00C32B7E">
        <w:t>Being</w:t>
      </w:r>
      <w:bookmarkEnd w:id="19"/>
    </w:p>
    <w:p w14:paraId="77CC7DDE" w14:textId="215073F3" w:rsidR="000F6268" w:rsidRPr="00C32B7E" w:rsidRDefault="000F6268" w:rsidP="00CB7A91">
      <w:pPr>
        <w:pStyle w:val="Heading3"/>
      </w:pPr>
      <w:r w:rsidRPr="00C32B7E">
        <w:t>Existence</w:t>
      </w:r>
    </w:p>
    <w:p w14:paraId="7369257F" w14:textId="77777777" w:rsidR="00A041CA" w:rsidRPr="00C32B7E" w:rsidRDefault="000F6268" w:rsidP="00CB7A91">
      <w:pPr>
        <w:pStyle w:val="List"/>
        <w:ind w:left="720"/>
        <w:outlineLvl w:val="3"/>
      </w:pPr>
      <w:r w:rsidRPr="00C32B7E">
        <w:t>As preliminary let us introduce ‘existence’ which is equivalent to and helps illuminate being. Existence is not (a property or predicated) of contents of the world but of hypothetical knowledge of the contents.</w:t>
      </w:r>
    </w:p>
    <w:p w14:paraId="55C9969C" w14:textId="77777777" w:rsidR="0016460F" w:rsidRPr="00C32B7E" w:rsidRDefault="0016460F" w:rsidP="00CB7A91">
      <w:pPr>
        <w:pStyle w:val="List"/>
        <w:ind w:left="720"/>
        <w:outlineLvl w:val="3"/>
      </w:pPr>
      <w:r w:rsidRPr="00C32B7E">
        <w:t xml:space="preserve">Given a concept that has a hypothetical (possible) referent, the concept-referent is said to </w:t>
      </w:r>
      <w:r w:rsidRPr="00C32B7E">
        <w:rPr>
          <w:rStyle w:val="DefinitionCharacter"/>
        </w:rPr>
        <w:t>exist</w:t>
      </w:r>
      <w:r w:rsidRPr="00C32B7E">
        <w:t xml:space="preserve">—has </w:t>
      </w:r>
      <w:r w:rsidRPr="00C32B7E">
        <w:rPr>
          <w:rStyle w:val="DefinitionCharacter"/>
        </w:rPr>
        <w:t>existence</w:t>
      </w:r>
      <w:r w:rsidRPr="00C32B7E">
        <w:t xml:space="preserve"> or is an </w:t>
      </w:r>
      <w:r w:rsidRPr="00C32B7E">
        <w:rPr>
          <w:rStyle w:val="DefinitionCharacter"/>
        </w:rPr>
        <w:t>existent</w:t>
      </w:r>
      <w:r w:rsidRPr="00C32B7E">
        <w:t xml:space="preserve">—if the reference is real(ized), i.e., is actual. An </w:t>
      </w:r>
      <w:r w:rsidRPr="00C32B7E">
        <w:rPr>
          <w:rStyle w:val="DefinitionCharacter"/>
        </w:rPr>
        <w:t>object</w:t>
      </w:r>
      <w:r w:rsidRPr="00C32B7E">
        <w:t xml:space="preserve"> is a concept-hypothetical referent, realized or not; the object exists if the reference is realized (the object is ‘real’). A </w:t>
      </w:r>
      <w:r w:rsidRPr="00C32B7E">
        <w:rPr>
          <w:rStyle w:val="DefinitionCharacter"/>
        </w:rPr>
        <w:t>nonexistent</w:t>
      </w:r>
      <w:r w:rsidRPr="00C32B7E">
        <w:t xml:space="preserve"> object is one for which the concept is not realized. Under this distinction, Sherlock Holmes would be a nonexistent object, which, despite nonexistence has significance and at least as if reference. </w:t>
      </w:r>
      <w:r w:rsidRPr="00C32B7E">
        <w:rPr>
          <w:rStyle w:val="DefinitionCharacter"/>
        </w:rPr>
        <w:t>A being</w:t>
      </w:r>
      <w:r w:rsidRPr="00C32B7E">
        <w:t xml:space="preserve"> is real object; </w:t>
      </w:r>
      <w:r w:rsidRPr="00C32B7E">
        <w:rPr>
          <w:rStyle w:val="DefinitionCharacter"/>
        </w:rPr>
        <w:t>being</w:t>
      </w:r>
      <w:r w:rsidRPr="00C32B7E">
        <w:t xml:space="preserve"> is the property of beings that marks them as beings—i.e., being is existence. A putative distinction is that whereas there are nonexistent objects, beings are regarded as causal and therefore necessarily exist. However, this distinction would be based on a classical conception of ‘cause’ and that in a full conception, nonexistent objects can be causal (the apparent violation of our sense of existence and cause will be defused). </w:t>
      </w:r>
      <w:r w:rsidRPr="00C32B7E">
        <w:lastRenderedPageBreak/>
        <w:t>Therefore, we will find that we can also talk of nonexistent beings. It is not necessary to distinguish beings from objects.</w:t>
      </w:r>
    </w:p>
    <w:p w14:paraId="07EEB300" w14:textId="21636567" w:rsidR="00B55F49" w:rsidRPr="00C32B7E" w:rsidRDefault="00B55F49" w:rsidP="00CB7A91">
      <w:pPr>
        <w:pStyle w:val="List"/>
        <w:ind w:left="720"/>
        <w:outlineLvl w:val="3"/>
      </w:pPr>
      <w:r w:rsidRPr="00C32B7E">
        <w:t>Thus, existence is cast in terms of experience. An ‘object’, i.e.</w:t>
      </w:r>
      <w:r w:rsidR="003E77C9" w:rsidRPr="00C32B7E">
        <w:t>,</w:t>
      </w:r>
      <w:r w:rsidRPr="00C32B7E">
        <w:t xml:space="preserve"> a concept-hypothetical referent, exists if the concept has the referent. Since we never get outside experience, this is the nature of objects at their very core and depth. This does not mean knowledge is never faithful to the referent, but even in faithfulness, of which a potent system will emerge, concept and referent are bound together.</w:t>
      </w:r>
    </w:p>
    <w:p w14:paraId="351308BE" w14:textId="1F86B9F8" w:rsidR="008C4F2C" w:rsidRPr="00C32B7E" w:rsidRDefault="000F6268" w:rsidP="00CB7A91">
      <w:pPr>
        <w:pStyle w:val="List"/>
        <w:ind w:left="720"/>
        <w:outlineLvl w:val="3"/>
      </w:pPr>
      <w:r w:rsidRPr="00C32B7E">
        <w:t xml:space="preserve">The </w:t>
      </w:r>
      <w:r w:rsidR="00B55F49" w:rsidRPr="00C32B7E">
        <w:t>next section</w:t>
      </w:r>
      <w:r w:rsidRPr="00C32B7E">
        <w:t xml:space="preserve"> introduces the foundational concept of being</w:t>
      </w:r>
      <w:r w:rsidR="00B55F49" w:rsidRPr="00C32B7E">
        <w:t>. Though it is cast as if objective</w:t>
      </w:r>
      <w:r w:rsidR="008C4F2C" w:rsidRPr="00C32B7E">
        <w:t xml:space="preserve">, it is as bound to experience as is existence. And, similarly, knowledge of being can be </w:t>
      </w:r>
      <w:r w:rsidR="002C294D" w:rsidRPr="00C32B7E">
        <w:t>faithful,</w:t>
      </w:r>
      <w:r w:rsidR="008C4F2C" w:rsidRPr="00C32B7E">
        <w:t xml:space="preserve"> and the same potent framework found for existence holds also for being.</w:t>
      </w:r>
    </w:p>
    <w:p w14:paraId="6936EC8B" w14:textId="05CF3F98" w:rsidR="000F6268" w:rsidRPr="00C32B7E" w:rsidRDefault="000F6268" w:rsidP="00CB7A91">
      <w:pPr>
        <w:pStyle w:val="List"/>
        <w:ind w:left="720"/>
        <w:outlineLvl w:val="3"/>
      </w:pPr>
      <w:r w:rsidRPr="00C32B7E">
        <w:t>Subsequent</w:t>
      </w:r>
      <w:r w:rsidR="008C4F2C" w:rsidRPr="00C32B7E">
        <w:t xml:space="preserve"> development will</w:t>
      </w:r>
      <w:r w:rsidRPr="00C32B7E">
        <w:t xml:space="preserve"> flesh out aspects of being that were found pivotal in developing the worldview of the narrative.</w:t>
      </w:r>
    </w:p>
    <w:p w14:paraId="47121C02" w14:textId="23A418C0" w:rsidR="00F90D9B" w:rsidRPr="00C32B7E" w:rsidRDefault="00F90D9B" w:rsidP="00CB7A91">
      <w:pPr>
        <w:pStyle w:val="Heading3"/>
      </w:pPr>
      <w:r w:rsidRPr="00C32B7E">
        <w:t>The concept of being</w:t>
      </w:r>
      <w:r w:rsidR="00BB6E5C" w:rsidRPr="00C32B7E">
        <w:t>s and being</w:t>
      </w:r>
    </w:p>
    <w:p w14:paraId="1DDFDACD" w14:textId="77777777" w:rsidR="00A92EB0" w:rsidRPr="00C32B7E" w:rsidRDefault="00A92EB0" w:rsidP="00CB7A91">
      <w:pPr>
        <w:pStyle w:val="minimal"/>
        <w:ind w:left="720"/>
      </w:pPr>
      <w:r w:rsidRPr="00C32B7E">
        <w:rPr>
          <w:rStyle w:val="DefinitionCharacter"/>
        </w:rPr>
        <w:t>A being</w:t>
      </w:r>
      <w:r w:rsidRPr="00C32B7E">
        <w:t xml:space="preserve"> is that which can be said to be—i.e., which exists; </w:t>
      </w:r>
      <w:r w:rsidRPr="00C32B7E">
        <w:rPr>
          <w:rStyle w:val="DefinitionCharacter"/>
        </w:rPr>
        <w:t>being</w:t>
      </w:r>
      <w:r w:rsidRPr="00C32B7E">
        <w:t xml:space="preserve"> is existence.</w:t>
      </w:r>
    </w:p>
    <w:p w14:paraId="2FD9BD1F" w14:textId="77777777" w:rsidR="00A92EB0" w:rsidRPr="00C32B7E" w:rsidRDefault="00A92EB0" w:rsidP="00CB7A91">
      <w:pPr>
        <w:pStyle w:val="List"/>
        <w:ind w:left="720"/>
        <w:outlineLvl w:val="3"/>
      </w:pPr>
      <w:r w:rsidRPr="00C32B7E">
        <w:t xml:space="preserve">How is being foundational of understanding of the world? Traditional foundations are based in </w:t>
      </w:r>
      <w:r w:rsidRPr="00C32B7E">
        <w:rPr>
          <w:rStyle w:val="DefinitionCharacter"/>
        </w:rPr>
        <w:t>criteria</w:t>
      </w:r>
      <w:r w:rsidRPr="00C32B7E">
        <w:t xml:space="preserve"> (knowledge of substance, e.g., mind or matter, which are thought to be </w:t>
      </w:r>
      <w:r w:rsidRPr="00C32B7E">
        <w:rPr>
          <w:i/>
          <w:iCs/>
        </w:rPr>
        <w:t>known</w:t>
      </w:r>
      <w:r w:rsidRPr="00C32B7E">
        <w:t xml:space="preserve"> and known to be </w:t>
      </w:r>
      <w:r w:rsidRPr="00C32B7E">
        <w:rPr>
          <w:i/>
          <w:iCs/>
        </w:rPr>
        <w:t>the essence of everything</w:t>
      </w:r>
      <w:r w:rsidRPr="00C32B7E">
        <w:t xml:space="preserve">; or coherence among knowledge claims). However, though criteria are appealing—even beguiling, the criteria are subject to error and incompleteness. On the other hand, being is just what is there. Trivially, there is being. What is it? There is no ‘what’ concerning that which is foundational—there cannot </w:t>
      </w:r>
      <w:r w:rsidRPr="00C32B7E">
        <w:lastRenderedPageBreak/>
        <w:t xml:space="preserve">and ought not to be (of course, there may be ‘what’, but it would be in terms of alternative foundations). The essential issue is whether being can serve as basis for knowledge of things. We will show that it is and how it is so—which will require the introduction of further fundamental concepts that are derivative of being. </w:t>
      </w:r>
    </w:p>
    <w:p w14:paraId="4F390F26" w14:textId="77777777" w:rsidR="00A92EB0" w:rsidRPr="00C32B7E" w:rsidRDefault="00A92EB0" w:rsidP="00CB7A91">
      <w:pPr>
        <w:pStyle w:val="List"/>
        <w:ind w:left="720"/>
        <w:outlineLvl w:val="3"/>
      </w:pPr>
      <w:r w:rsidRPr="00C32B7E">
        <w:t>Given a referential concept, its validly known referents are beings; beinghood is not determined by special kinds, even if they have being, such as state of being, entity, process, relation, pattern, law (of nature), substance (e.g., matter, mind, or neutral), sapience, ultimate state – relation – or process, cosmos, world, the concrete, the abstract, word or kind of word, trope and so on.</w:t>
      </w:r>
    </w:p>
    <w:p w14:paraId="637A361A" w14:textId="52E0BAF5" w:rsidR="00FB75CB" w:rsidRPr="00C32B7E" w:rsidRDefault="00FB75CB" w:rsidP="00B13FFB">
      <w:pPr>
        <w:pStyle w:val="Heading2"/>
      </w:pPr>
      <w:bookmarkStart w:id="20" w:name="_Toc104268248"/>
      <w:r w:rsidRPr="00C32B7E">
        <w:t>Cause</w:t>
      </w:r>
      <w:bookmarkEnd w:id="20"/>
    </w:p>
    <w:p w14:paraId="21F9C84A" w14:textId="0084E15B" w:rsidR="000C1BB2" w:rsidRPr="00C32B7E" w:rsidRDefault="000C1BB2" w:rsidP="00CB7A91">
      <w:pPr>
        <w:pStyle w:val="Heading3"/>
      </w:pPr>
      <w:r w:rsidRPr="00C32B7E">
        <w:t>The concepts of cause and effect</w:t>
      </w:r>
    </w:p>
    <w:p w14:paraId="337C0724" w14:textId="6E77545E" w:rsidR="00F967A5" w:rsidRPr="00C32B7E" w:rsidRDefault="00F967A5" w:rsidP="00CB7A91">
      <w:pPr>
        <w:pStyle w:val="List"/>
        <w:ind w:left="720"/>
        <w:outlineLvl w:val="3"/>
      </w:pPr>
      <w:r w:rsidRPr="00C32B7E">
        <w:t xml:space="preserve">A </w:t>
      </w:r>
      <w:r w:rsidRPr="00C32B7E">
        <w:rPr>
          <w:rStyle w:val="DefinitionCharacter"/>
        </w:rPr>
        <w:t>cause</w:t>
      </w:r>
      <w:r w:rsidRPr="00C32B7E">
        <w:t xml:space="preserve"> and </w:t>
      </w:r>
      <w:r w:rsidRPr="00C32B7E">
        <w:rPr>
          <w:rStyle w:val="DefinitionCharacter"/>
        </w:rPr>
        <w:t>effect</w:t>
      </w:r>
      <w:r w:rsidRPr="00C32B7E">
        <w:t xml:space="preserve"> are a pair of beings, usually distinct, such that the likelihood</w:t>
      </w:r>
      <w:bookmarkStart w:id="21" w:name="_Hlk101284004"/>
      <w:r w:rsidRPr="00C32B7E">
        <w:t>—probability—</w:t>
      </w:r>
      <w:bookmarkEnd w:id="21"/>
      <w:r w:rsidRPr="00C32B7E">
        <w:t>of the effect</w:t>
      </w:r>
      <w:r w:rsidR="004030DD" w:rsidRPr="00C32B7E">
        <w:t xml:space="preserve"> obtaining (existing)</w:t>
      </w:r>
      <w:r w:rsidRPr="00C32B7E">
        <w:t xml:space="preserve"> is greater when the cause obtains than when it does not obtain.</w:t>
      </w:r>
    </w:p>
    <w:p w14:paraId="775D24D0" w14:textId="6FB6AB76" w:rsidR="006D22F0" w:rsidRPr="00C32B7E" w:rsidRDefault="00A91A55" w:rsidP="00CB7A91">
      <w:pPr>
        <w:pStyle w:val="List"/>
        <w:ind w:left="720"/>
        <w:outlineLvl w:val="3"/>
      </w:pPr>
      <w:r w:rsidRPr="00C32B7E">
        <w:t>The idea of a definite being as causing itself is</w:t>
      </w:r>
      <w:r w:rsidR="002709CF" w:rsidRPr="00C32B7E">
        <w:t>—seems—</w:t>
      </w:r>
      <w:r w:rsidRPr="00C32B7E">
        <w:t>trivial, but when we think of a being as a trajectory</w:t>
      </w:r>
      <w:r w:rsidR="006D22F0" w:rsidRPr="00C32B7E">
        <w:t xml:space="preserve"> or set of trajectories in time, the cause may be the state at one time and the effect the state at another.</w:t>
      </w:r>
    </w:p>
    <w:p w14:paraId="0BC1818A" w14:textId="28AFB26F" w:rsidR="00C22433" w:rsidRPr="00C32B7E" w:rsidRDefault="00C22433" w:rsidP="00CB7A91">
      <w:pPr>
        <w:pStyle w:val="List"/>
        <w:ind w:left="720"/>
        <w:outlineLvl w:val="3"/>
      </w:pPr>
      <w:r w:rsidRPr="00C32B7E">
        <w:t xml:space="preserve">The capacity to participate in cause and effect has been called </w:t>
      </w:r>
      <w:r w:rsidRPr="00C32B7E">
        <w:rPr>
          <w:rStyle w:val="DefinitionCharacter"/>
        </w:rPr>
        <w:t>power</w:t>
      </w:r>
      <w:r w:rsidRPr="00C32B7E">
        <w:t>, e.g., by Plato, who asserted that power is the measure of being.</w:t>
      </w:r>
    </w:p>
    <w:p w14:paraId="5A8E61F7" w14:textId="77777777" w:rsidR="00F967A5" w:rsidRPr="00C32B7E" w:rsidRDefault="00F967A5" w:rsidP="00CB7A91">
      <w:pPr>
        <w:pStyle w:val="Heading3"/>
      </w:pPr>
      <w:r w:rsidRPr="00C32B7E">
        <w:lastRenderedPageBreak/>
        <w:t>Classical and material cause</w:t>
      </w:r>
    </w:p>
    <w:p w14:paraId="382AC13A" w14:textId="77777777" w:rsidR="00F967A5" w:rsidRPr="00C32B7E" w:rsidRDefault="00F967A5" w:rsidP="00CB7A91">
      <w:pPr>
        <w:pStyle w:val="List"/>
        <w:ind w:left="720"/>
        <w:outlineLvl w:val="3"/>
      </w:pPr>
      <w:r w:rsidRPr="00C32B7E">
        <w:t xml:space="preserve">If there is a traceable (‘contiguous’) link between cause and effect, the cause is </w:t>
      </w:r>
      <w:r w:rsidRPr="00C32B7E">
        <w:rPr>
          <w:rStyle w:val="DefinitionCharacter"/>
        </w:rPr>
        <w:t>classical</w:t>
      </w:r>
      <w:r w:rsidRPr="00C32B7E">
        <w:t xml:space="preserve">, of which one kind is </w:t>
      </w:r>
      <w:r w:rsidRPr="00C32B7E">
        <w:rPr>
          <w:rStyle w:val="DefinitionCharacter"/>
        </w:rPr>
        <w:t>material</w:t>
      </w:r>
      <w:r w:rsidRPr="00C32B7E">
        <w:t>. Not all causation is known to be material or even classical.</w:t>
      </w:r>
    </w:p>
    <w:p w14:paraId="6BAA24CD" w14:textId="77777777" w:rsidR="00F967A5" w:rsidRPr="00C32B7E" w:rsidRDefault="00F967A5" w:rsidP="00CB7A91">
      <w:pPr>
        <w:pStyle w:val="Heading3"/>
      </w:pPr>
      <w:r w:rsidRPr="00C32B7E">
        <w:t>Necessary and possible cause</w:t>
      </w:r>
    </w:p>
    <w:p w14:paraId="5B439D0B" w14:textId="77777777" w:rsidR="00F967A5" w:rsidRPr="00C32B7E" w:rsidRDefault="00F967A5" w:rsidP="00CB7A91">
      <w:pPr>
        <w:pStyle w:val="List"/>
        <w:ind w:left="720"/>
        <w:outlineLvl w:val="3"/>
      </w:pPr>
      <w:r w:rsidRPr="00C32B7E">
        <w:t xml:space="preserve">If the effect certainly obtains when the cause obtains, the cause is </w:t>
      </w:r>
      <w:r w:rsidRPr="00C32B7E">
        <w:rPr>
          <w:rStyle w:val="DefinitionCharacter"/>
        </w:rPr>
        <w:t>necessary</w:t>
      </w:r>
      <w:r w:rsidRPr="00C32B7E">
        <w:t xml:space="preserve">. If the cause is not necessary, it may be because (i) there is a necessary cause, but the given cause is partial or (ii) there is no necessary cause. The terms </w:t>
      </w:r>
      <w:r w:rsidRPr="00C32B7E">
        <w:rPr>
          <w:rStyle w:val="DefinitionCharacter"/>
        </w:rPr>
        <w:t>possibility</w:t>
      </w:r>
      <w:r w:rsidRPr="00C32B7E">
        <w:t xml:space="preserve"> and </w:t>
      </w:r>
      <w:r w:rsidRPr="00C32B7E">
        <w:rPr>
          <w:rStyle w:val="DefinitionCharacter"/>
        </w:rPr>
        <w:t>probability</w:t>
      </w:r>
      <w:r w:rsidRPr="00C32B7E">
        <w:t xml:space="preserve"> are associated with causes that are not necessary.</w:t>
      </w:r>
    </w:p>
    <w:p w14:paraId="2DA5A748" w14:textId="77777777" w:rsidR="00F967A5" w:rsidRPr="00C32B7E" w:rsidRDefault="00F967A5" w:rsidP="00CB7A91">
      <w:pPr>
        <w:pStyle w:val="Heading3"/>
      </w:pPr>
      <w:r w:rsidRPr="00C32B7E">
        <w:t>Null and absolute cause</w:t>
      </w:r>
    </w:p>
    <w:p w14:paraId="369BDE4C" w14:textId="77777777" w:rsidR="00F967A5" w:rsidRPr="00C32B7E" w:rsidRDefault="00F967A5" w:rsidP="00CB7A91">
      <w:pPr>
        <w:pStyle w:val="List"/>
        <w:ind w:left="720"/>
        <w:outlineLvl w:val="3"/>
      </w:pPr>
      <w:r w:rsidRPr="00C32B7E">
        <w:t xml:space="preserve">If there is no cause, i.e., in the case of </w:t>
      </w:r>
      <w:r w:rsidRPr="00C32B7E">
        <w:rPr>
          <w:rStyle w:val="DefinitionCharacter"/>
        </w:rPr>
        <w:t>null cause</w:t>
      </w:r>
      <w:r w:rsidRPr="00C32B7E">
        <w:t xml:space="preserve"> (‘void cause’) but yet an event obtains, the event is </w:t>
      </w:r>
      <w:r w:rsidRPr="00C32B7E">
        <w:rPr>
          <w:rStyle w:val="DefinitionCharacter"/>
        </w:rPr>
        <w:t>spontaneous</w:t>
      </w:r>
      <w:r w:rsidRPr="00C32B7E">
        <w:t xml:space="preserve">. A null and necessary ‘cause’ is an </w:t>
      </w:r>
      <w:r w:rsidRPr="00C32B7E">
        <w:rPr>
          <w:rStyle w:val="DefinitionCharacter"/>
        </w:rPr>
        <w:t>absolute cause</w:t>
      </w:r>
      <w:r w:rsidRPr="00C32B7E">
        <w:t>; while ‘an event caused by a null cause’ has a ring of the absurd, it is not logically impossible. From symmetry, if any being has absolute cause, all possible beings obtain.</w:t>
      </w:r>
    </w:p>
    <w:p w14:paraId="1D19F44D" w14:textId="0C2CDA10" w:rsidR="00F967A5" w:rsidRPr="00C32B7E" w:rsidRDefault="00F967A5" w:rsidP="00CB7A91">
      <w:pPr>
        <w:pStyle w:val="Heading3"/>
      </w:pPr>
      <w:r w:rsidRPr="00C32B7E">
        <w:t>Spontaneous creation</w:t>
      </w:r>
    </w:p>
    <w:p w14:paraId="61CC5F3C" w14:textId="77777777" w:rsidR="00933DEF" w:rsidRPr="00C32B7E" w:rsidRDefault="00933DEF" w:rsidP="00CB7A91">
      <w:pPr>
        <w:pStyle w:val="List"/>
        <w:ind w:left="720"/>
      </w:pPr>
      <w:r w:rsidRPr="00C32B7E">
        <w:rPr>
          <w:rStyle w:val="DefinitionCharacter"/>
        </w:rPr>
        <w:t>Spontaneous creation</w:t>
      </w:r>
      <w:r w:rsidRPr="00C32B7E">
        <w:t>, likely as well as necessary, are logically possible.</w:t>
      </w:r>
    </w:p>
    <w:p w14:paraId="07726CA8" w14:textId="12712BFD" w:rsidR="00FB75CB" w:rsidRPr="00C32B7E" w:rsidRDefault="00FB75CB" w:rsidP="00B13FFB">
      <w:pPr>
        <w:pStyle w:val="Heading2"/>
      </w:pPr>
      <w:bookmarkStart w:id="22" w:name="_Toc104268249"/>
      <w:r w:rsidRPr="00C32B7E">
        <w:lastRenderedPageBreak/>
        <w:t>Law</w:t>
      </w:r>
      <w:bookmarkEnd w:id="22"/>
    </w:p>
    <w:p w14:paraId="14B26383" w14:textId="51D772AD" w:rsidR="00695E82" w:rsidRPr="00C32B7E" w:rsidRDefault="00695E82" w:rsidP="00CB7A91">
      <w:pPr>
        <w:pStyle w:val="Heading3"/>
      </w:pPr>
      <w:r w:rsidRPr="00C32B7E">
        <w:t>Information</w:t>
      </w:r>
    </w:p>
    <w:p w14:paraId="51572A3E" w14:textId="33785373" w:rsidR="00DE34AF" w:rsidRPr="00C32B7E" w:rsidRDefault="00DE34AF" w:rsidP="00CB7A91">
      <w:pPr>
        <w:pStyle w:val="List"/>
        <w:ind w:left="720"/>
        <w:outlineLvl w:val="3"/>
      </w:pPr>
      <w:r w:rsidRPr="00C32B7E">
        <w:t>Quantity of information is quantity of atomic data—either absolute or relative to posited atoms.</w:t>
      </w:r>
    </w:p>
    <w:p w14:paraId="2782023E" w14:textId="7E3A1130" w:rsidR="00863BF4" w:rsidRPr="00C32B7E" w:rsidRDefault="00863BF4" w:rsidP="00CB7A91">
      <w:pPr>
        <w:pStyle w:val="Heading3"/>
      </w:pPr>
      <w:r w:rsidRPr="00C32B7E">
        <w:t>Pattern</w:t>
      </w:r>
    </w:p>
    <w:p w14:paraId="6FED5479" w14:textId="77777777" w:rsidR="007A1494" w:rsidRPr="00C32B7E" w:rsidRDefault="007A1494" w:rsidP="00CB7A91">
      <w:pPr>
        <w:pStyle w:val="List"/>
        <w:ind w:left="720"/>
        <w:outlineLvl w:val="3"/>
      </w:pPr>
      <w:r w:rsidRPr="00C32B7E">
        <w:t xml:space="preserve">A being has a </w:t>
      </w:r>
      <w:r w:rsidRPr="00C32B7E">
        <w:rPr>
          <w:rStyle w:val="DefinitionCharacter"/>
        </w:rPr>
        <w:t>pattern</w:t>
      </w:r>
      <w:r w:rsidRPr="00C32B7E">
        <w:t xml:space="preserve"> (‘is patterned’) if the information necessary to specify it is less than the raw information. For example, a circle in a plane highly patterned, for it may be specified by the position of its center and its radius, but the raw data is the infinity of its points.</w:t>
      </w:r>
    </w:p>
    <w:p w14:paraId="02736914" w14:textId="77777777" w:rsidR="00B70E03" w:rsidRPr="00C32B7E" w:rsidRDefault="00B70E03" w:rsidP="00CB7A91">
      <w:pPr>
        <w:pStyle w:val="Heading3"/>
      </w:pPr>
      <w:r w:rsidRPr="00C32B7E">
        <w:t>Law</w:t>
      </w:r>
    </w:p>
    <w:p w14:paraId="7ECEA256" w14:textId="77777777" w:rsidR="007A1494" w:rsidRPr="00C32B7E" w:rsidRDefault="007A1494" w:rsidP="00CB7A91">
      <w:pPr>
        <w:pStyle w:val="minimal"/>
        <w:ind w:left="720"/>
      </w:pPr>
      <w:r w:rsidRPr="00C32B7E">
        <w:t xml:space="preserve">A natural </w:t>
      </w:r>
      <w:r w:rsidRPr="00C32B7E">
        <w:rPr>
          <w:rStyle w:val="DefinitionCharacter"/>
        </w:rPr>
        <w:t>law</w:t>
      </w:r>
      <w:r w:rsidRPr="00C32B7E">
        <w:t xml:space="preserve"> is a reading of a pattern for a being, e.g., a cosmos. The word ‘law’ will be used for the pattern.</w:t>
      </w:r>
    </w:p>
    <w:p w14:paraId="5836AB29" w14:textId="77777777" w:rsidR="007A1494" w:rsidRPr="00C32B7E" w:rsidRDefault="007A1494" w:rsidP="00CB7A91">
      <w:pPr>
        <w:pStyle w:val="minimal"/>
        <w:ind w:left="720"/>
      </w:pPr>
      <w:r w:rsidRPr="00C32B7E">
        <w:t>Laws have being—i.e., laws are beings.</w:t>
      </w:r>
    </w:p>
    <w:p w14:paraId="2F29E7F2" w14:textId="58940F39" w:rsidR="00863BF4" w:rsidRPr="00C32B7E" w:rsidRDefault="00863BF4" w:rsidP="00CB7A91">
      <w:pPr>
        <w:pStyle w:val="Heading3"/>
      </w:pPr>
      <w:r w:rsidRPr="00C32B7E">
        <w:t>Constraint</w:t>
      </w:r>
    </w:p>
    <w:p w14:paraId="2092C982" w14:textId="77777777" w:rsidR="00B70E03" w:rsidRPr="00C32B7E" w:rsidRDefault="00B70E03" w:rsidP="00CB7A91">
      <w:pPr>
        <w:pStyle w:val="minimal"/>
        <w:ind w:left="720"/>
      </w:pPr>
      <w:r w:rsidRPr="00C32B7E">
        <w:t>Laws can be seen as—are—constraints.</w:t>
      </w:r>
    </w:p>
    <w:p w14:paraId="64190F05" w14:textId="77777777" w:rsidR="000C6293" w:rsidRPr="00C32B7E" w:rsidRDefault="000C6293" w:rsidP="00B13FFB">
      <w:pPr>
        <w:pStyle w:val="Heading2"/>
      </w:pPr>
      <w:bookmarkStart w:id="23" w:name="_The_universe"/>
      <w:bookmarkStart w:id="24" w:name="_Toc104268250"/>
      <w:bookmarkEnd w:id="23"/>
      <w:r w:rsidRPr="00C32B7E">
        <w:lastRenderedPageBreak/>
        <w:t>Void</w:t>
      </w:r>
      <w:bookmarkEnd w:id="24"/>
    </w:p>
    <w:p w14:paraId="306225FC" w14:textId="77777777" w:rsidR="000C6293" w:rsidRPr="00C32B7E" w:rsidRDefault="000C6293" w:rsidP="00CB7A91">
      <w:pPr>
        <w:pStyle w:val="Heading3"/>
      </w:pPr>
      <w:r w:rsidRPr="00C32B7E">
        <w:t>The concept</w:t>
      </w:r>
    </w:p>
    <w:p w14:paraId="4057FD61" w14:textId="77777777" w:rsidR="000C6293" w:rsidRPr="00C32B7E" w:rsidRDefault="000C6293" w:rsidP="00CB7A91">
      <w:pPr>
        <w:pStyle w:val="minimal"/>
        <w:ind w:left="720"/>
        <w:outlineLvl w:val="3"/>
      </w:pPr>
      <w:r w:rsidRPr="00C32B7E">
        <w:t xml:space="preserve">The </w:t>
      </w:r>
      <w:r w:rsidRPr="00C32B7E">
        <w:rPr>
          <w:rStyle w:val="DefinitionCharacter"/>
        </w:rPr>
        <w:t>void</w:t>
      </w:r>
      <w:r w:rsidRPr="00C32B7E">
        <w:t xml:space="preserve"> (‘nothingness’) is defined as the being that has no parts—i.e., that has no sub-beings.</w:t>
      </w:r>
    </w:p>
    <w:p w14:paraId="0AA03AFF" w14:textId="77777777" w:rsidR="000C6293" w:rsidRPr="00C32B7E" w:rsidRDefault="000C6293" w:rsidP="00CB7A91">
      <w:pPr>
        <w:pStyle w:val="List"/>
        <w:ind w:left="720"/>
        <w:outlineLvl w:val="3"/>
      </w:pPr>
      <w:r w:rsidRPr="00C32B7E">
        <w:t>The term ‘defined’ indicates that, for the void, definition does not imply existence. However—</w:t>
      </w:r>
    </w:p>
    <w:p w14:paraId="40040A6D" w14:textId="77777777" w:rsidR="000C6293" w:rsidRPr="00C32B7E" w:rsidRDefault="000C6293" w:rsidP="00CB7A91">
      <w:pPr>
        <w:pStyle w:val="Heading3"/>
      </w:pPr>
      <w:r w:rsidRPr="00C32B7E">
        <w:t>Existence</w:t>
      </w:r>
    </w:p>
    <w:p w14:paraId="7610BD81" w14:textId="77777777" w:rsidR="000C6293" w:rsidRPr="00C32B7E" w:rsidRDefault="000C6293" w:rsidP="00CB7A91">
      <w:pPr>
        <w:pStyle w:val="minimal"/>
        <w:ind w:left="720"/>
        <w:outlineLvl w:val="3"/>
      </w:pPr>
      <w:r w:rsidRPr="00C32B7E">
        <w:t>Existence and non-existence of the void are equivalent. It is therefore valid to assert its existence (doubt, which should arise here, is entertained below).</w:t>
      </w:r>
    </w:p>
    <w:p w14:paraId="7B42E9C2" w14:textId="77777777" w:rsidR="000C6293" w:rsidRPr="00C32B7E" w:rsidRDefault="000C6293" w:rsidP="00CB7A91">
      <w:pPr>
        <w:pStyle w:val="List"/>
        <w:ind w:left="720"/>
        <w:outlineLvl w:val="3"/>
      </w:pPr>
      <w:r w:rsidRPr="00C32B7E">
        <w:t>That is—</w:t>
      </w:r>
    </w:p>
    <w:p w14:paraId="510EA6E5" w14:textId="77777777" w:rsidR="000C6293" w:rsidRPr="00C32B7E" w:rsidRDefault="000C6293" w:rsidP="00CB7A91">
      <w:pPr>
        <w:pStyle w:val="minimal"/>
        <w:ind w:left="720"/>
        <w:outlineLvl w:val="3"/>
      </w:pPr>
      <w:r w:rsidRPr="00C32B7E">
        <w:t>The void is a being.</w:t>
      </w:r>
    </w:p>
    <w:p w14:paraId="3A257CED" w14:textId="77777777" w:rsidR="000C6293" w:rsidRPr="00C32B7E" w:rsidRDefault="000C6293" w:rsidP="00CB7A91">
      <w:pPr>
        <w:pStyle w:val="minimal"/>
        <w:ind w:left="720"/>
        <w:outlineLvl w:val="3"/>
      </w:pPr>
      <w:r w:rsidRPr="00C32B7E">
        <w:t>There are no laws of or in the void.</w:t>
      </w:r>
    </w:p>
    <w:p w14:paraId="4B3672DA" w14:textId="77777777" w:rsidR="000C6293" w:rsidRPr="00C32B7E" w:rsidRDefault="000C6293" w:rsidP="00CB7A91">
      <w:pPr>
        <w:pStyle w:val="Heading3"/>
      </w:pPr>
      <w:r w:rsidRPr="00C32B7E">
        <w:t>Significance</w:t>
      </w:r>
    </w:p>
    <w:p w14:paraId="02E0FE79" w14:textId="77777777" w:rsidR="000C6293" w:rsidRPr="00C32B7E" w:rsidRDefault="000C6293" w:rsidP="00CB7A91">
      <w:pPr>
        <w:pStyle w:val="List2"/>
      </w:pPr>
      <w:r w:rsidRPr="00C32B7E">
        <w:rPr>
          <w:i/>
          <w:iCs/>
        </w:rPr>
        <w:t>Relative to the received conception</w:t>
      </w:r>
      <w:r w:rsidRPr="00C32B7E">
        <w:t>—the present conception is definite.</w:t>
      </w:r>
    </w:p>
    <w:p w14:paraId="0C8F234E" w14:textId="77777777" w:rsidR="000C6293" w:rsidRPr="00C32B7E" w:rsidRDefault="000C6293" w:rsidP="00CB7A91">
      <w:pPr>
        <w:pStyle w:val="List2"/>
      </w:pPr>
      <w:r w:rsidRPr="00C32B7E">
        <w:t xml:space="preserve">For </w:t>
      </w:r>
      <w:r w:rsidRPr="00C32B7E">
        <w:rPr>
          <w:i/>
          <w:iCs/>
        </w:rPr>
        <w:t>the narrative</w:t>
      </w:r>
      <w:r w:rsidRPr="00C32B7E">
        <w:t>—(i) As noted above, the void exists. (ii) As will emerge below, the power of the conception. Equivalently, that the union of the manifest universe and the nonmanifest (the void) has unconditional and therefore necessary existence.</w:t>
      </w:r>
    </w:p>
    <w:p w14:paraId="6A4A156B" w14:textId="77777777" w:rsidR="000C6293" w:rsidRPr="00C32B7E" w:rsidRDefault="000C6293" w:rsidP="00CB7A91">
      <w:pPr>
        <w:pStyle w:val="Heading3"/>
      </w:pPr>
      <w:r w:rsidRPr="00C32B7E">
        <w:lastRenderedPageBreak/>
        <w:t>Doubt</w:t>
      </w:r>
    </w:p>
    <w:p w14:paraId="37248F8A" w14:textId="77777777" w:rsidR="000C6293" w:rsidRPr="00C32B7E" w:rsidRDefault="000C6293" w:rsidP="00CB7A91">
      <w:pPr>
        <w:pStyle w:val="List"/>
        <w:ind w:left="720"/>
        <w:outlineLvl w:val="3"/>
      </w:pPr>
      <w:r w:rsidRPr="00C32B7E">
        <w:t>Given the power of the concept of the void, it is critical to entertain doubt regarding its existence and power. However—</w:t>
      </w:r>
    </w:p>
    <w:p w14:paraId="10A37E59" w14:textId="77777777" w:rsidR="000C6293" w:rsidRPr="00C32B7E" w:rsidRDefault="000C6293" w:rsidP="00CB7A91">
      <w:pPr>
        <w:pStyle w:val="minimal"/>
        <w:ind w:left="720"/>
        <w:outlineLvl w:val="3"/>
      </w:pPr>
      <w:r w:rsidRPr="00C32B7E">
        <w:t xml:space="preserve">Essential </w:t>
      </w:r>
      <w:r w:rsidRPr="00C32B7E">
        <w:rPr>
          <w:rStyle w:val="DefinitionCharacter"/>
        </w:rPr>
        <w:t>doubt</w:t>
      </w:r>
      <w:r w:rsidRPr="00C32B7E">
        <w:t xml:space="preserve"> should arise at demonstration of existence, not because the proof is </w:t>
      </w:r>
      <w:r w:rsidRPr="00C32B7E">
        <w:rPr>
          <w:rStyle w:val="DefinitionCharacter"/>
        </w:rPr>
        <w:t>ontological</w:t>
      </w:r>
      <w:r w:rsidRPr="00C32B7E">
        <w:t xml:space="preserve">, but because it is not supported by further empirical content—and because to doubt, to </w:t>
      </w:r>
      <w:r w:rsidRPr="00C32B7E">
        <w:rPr>
          <w:rStyle w:val="DefinitionCharacter"/>
        </w:rPr>
        <w:t>question</w:t>
      </w:r>
      <w:r w:rsidRPr="00C32B7E">
        <w:t>, is to encourage truth; note, however, that existence of the void is consistent with experience and reason).</w:t>
      </w:r>
    </w:p>
    <w:p w14:paraId="6B32CE4F" w14:textId="77777777" w:rsidR="000C6293" w:rsidRPr="00C32B7E" w:rsidRDefault="000C6293" w:rsidP="00CB7A91">
      <w:pPr>
        <w:pStyle w:val="Heading3"/>
      </w:pPr>
      <w:r w:rsidRPr="00C32B7E">
        <w:t>Relation to creation of the universe</w:t>
      </w:r>
    </w:p>
    <w:p w14:paraId="17218C76" w14:textId="77777777" w:rsidR="000C6293" w:rsidRPr="00C32B7E" w:rsidRDefault="000C6293" w:rsidP="00CB7A91">
      <w:pPr>
        <w:pStyle w:val="List2"/>
      </w:pPr>
      <w:r w:rsidRPr="00C32B7E">
        <w:t>This is taken up in the section on the universe, below.</w:t>
      </w:r>
    </w:p>
    <w:p w14:paraId="7FC837E2" w14:textId="1AE7F724" w:rsidR="00646605" w:rsidRPr="00C32B7E" w:rsidRDefault="00EF41A8" w:rsidP="00A43DF1">
      <w:pPr>
        <w:pStyle w:val="Heading3"/>
      </w:pPr>
      <w:r w:rsidRPr="00C32B7E">
        <w:t>D</w:t>
      </w:r>
      <w:r w:rsidR="00646605" w:rsidRPr="00C32B7E">
        <w:t>ialetheis</w:t>
      </w:r>
      <w:r w:rsidR="007735EA">
        <w:t>m</w:t>
      </w:r>
    </w:p>
    <w:p w14:paraId="54544032" w14:textId="698A5685" w:rsidR="00AE247C" w:rsidRPr="00AE247C" w:rsidRDefault="00AE247C" w:rsidP="00AE247C">
      <w:pPr>
        <w:pStyle w:val="List"/>
        <w:ind w:left="720"/>
      </w:pPr>
      <w:r w:rsidRPr="00AE247C">
        <w:t xml:space="preserve">A sentence that is both true and false is called a </w:t>
      </w:r>
      <w:hyperlink r:id="rId15" w:history="1">
        <w:r w:rsidRPr="00AE247C">
          <w:rPr>
            <w:rStyle w:val="DefinitionCharacter"/>
            <w:color w:val="0563C1"/>
          </w:rPr>
          <w:t>dialetheia</w:t>
        </w:r>
      </w:hyperlink>
      <w:r w:rsidRPr="00AE247C">
        <w:t xml:space="preserve">. </w:t>
      </w:r>
      <w:r w:rsidRPr="00AE247C">
        <w:rPr>
          <w:rStyle w:val="DefinitionCharacter"/>
        </w:rPr>
        <w:t>Dialetheism</w:t>
      </w:r>
      <w:r w:rsidRPr="00AE247C">
        <w:t xml:space="preserve"> is the view that there are true dialetheia—i.e., there are true contradictions.</w:t>
      </w:r>
    </w:p>
    <w:p w14:paraId="3F2FA412" w14:textId="77777777" w:rsidR="00AE247C" w:rsidRPr="00AE247C" w:rsidRDefault="00AE247C" w:rsidP="00AE247C">
      <w:pPr>
        <w:pStyle w:val="List"/>
        <w:ind w:left="720"/>
      </w:pPr>
      <w:r w:rsidRPr="00AE247C">
        <w:t xml:space="preserve">The </w:t>
      </w:r>
      <w:r w:rsidRPr="00AE247C">
        <w:rPr>
          <w:rStyle w:val="DefinitionCharacter"/>
        </w:rPr>
        <w:t>principle of noncontradiction</w:t>
      </w:r>
      <w:r w:rsidRPr="00AE247C">
        <w:t xml:space="preserve"> states that an assertion cannot be both true and false. For example, a black swan cannot be not black. It seems absurd that a real object can be simultaneously black and not black. The principle of noncontradiction is buttressed, perhaps conclusively, by the fact that in standard sentence logic, if any sentence is true and false, all sentences are true (and therefore also false). Thus, the principle is the orthodox position at least since Aristotle. From this perspective, dialetheism seems absurd, for if there are true contradictions, then, on standard logic, it would imply that all assertions are true.</w:t>
      </w:r>
    </w:p>
    <w:p w14:paraId="21B61238" w14:textId="77777777" w:rsidR="00AE247C" w:rsidRPr="00AE247C" w:rsidRDefault="00AE247C" w:rsidP="00AE247C">
      <w:pPr>
        <w:pStyle w:val="List"/>
        <w:ind w:left="720"/>
      </w:pPr>
      <w:r w:rsidRPr="00AE247C">
        <w:lastRenderedPageBreak/>
        <w:t xml:space="preserve">However, we just saw that the void exists and does not. Thus, there is at least one exception to the principle of noncontradiction. That is, there is at least one </w:t>
      </w:r>
      <w:r w:rsidRPr="00AE247C">
        <w:rPr>
          <w:rStyle w:val="DefinitionCharacter"/>
        </w:rPr>
        <w:t>nonexplosive</w:t>
      </w:r>
      <w:r w:rsidRPr="00AE247C">
        <w:t xml:space="preserve"> true dialetheia. How shall we understand this case? If understood in the classical sense of ‘to exist’ as ‘being causative’, then, since the void is nothing (or nothingness), we expect to class the void as nonexistent. On the other hand, since the void is nothing, we expect it to have no constraint and therefore to be maximally causative. We can understand this as follows: the expectation of non-causation is based on our classical physical understanding, but there is no reason that that understanding should apply to nothingness which is not—does not seem to be—an empirical object.</w:t>
      </w:r>
    </w:p>
    <w:p w14:paraId="60E5B35A" w14:textId="77777777" w:rsidR="00AE247C" w:rsidRPr="00AE247C" w:rsidRDefault="00AE247C" w:rsidP="00AE247C">
      <w:pPr>
        <w:pStyle w:val="List"/>
        <w:ind w:left="720"/>
      </w:pPr>
      <w:r w:rsidRPr="00AE247C">
        <w:t xml:space="preserve">We will see below that some dialetheia can be understood in terms of standard logic. Can this always be done? How might we do so? Let us think as follows. The laws and systems of logic seem necessary but perhaps the rendering of something fundamental for particular kinds of situations (we will return to that something a little later). That is, there is a limited universe of contexts to which the systems apply, but there is perhaps something fundamental from which, by a restriction of scope, the limited contexts arise. We can therefore understand true dialetheia by carving out a context, a context that is not standardly recognized, but real nonetheless, and see that standard logic does not apply in this context. The logic that does apply, if there is one, will not be standard. This is the source of the idea and development of </w:t>
      </w:r>
      <w:r w:rsidRPr="00AE247C">
        <w:rPr>
          <w:rStyle w:val="DefinitionCharacter"/>
        </w:rPr>
        <w:t>paraconsistent logics</w:t>
      </w:r>
      <w:r w:rsidRPr="00AE247C">
        <w:t>. The main thing to know about these logics is that true contradictions do not lead to explosion. Above that consideration, we want to know what the ‘something fundamental’ may be. This consideration will be addressed at the end of this section.</w:t>
      </w:r>
    </w:p>
    <w:p w14:paraId="671E68B2" w14:textId="77777777" w:rsidR="00AE247C" w:rsidRPr="00AE247C" w:rsidRDefault="00AE247C" w:rsidP="00AE247C">
      <w:pPr>
        <w:pStyle w:val="List"/>
        <w:ind w:left="720"/>
      </w:pPr>
      <w:r w:rsidRPr="00AE247C">
        <w:t xml:space="preserve">There are other purported dialetheia, e.g., (i) nonexistent beings—i.e. being-concepts that have no referents but have meaning and significance (e.g., Sherlock Holmes), (ii) apparent dialetheia in which apparent </w:t>
      </w:r>
      <w:r w:rsidRPr="00AE247C">
        <w:lastRenderedPageBreak/>
        <w:t xml:space="preserve">contradiction arises from use of a sign that is associated with more than one meaning—literal or metaphorical, (iii) dialetheia that arise via abstraction, e.g., while </w:t>
      </w:r>
      <w:r w:rsidRPr="00AE247C">
        <w:rPr>
          <w:i/>
          <w:iCs/>
        </w:rPr>
        <w:t>zero</w:t>
      </w:r>
      <w:r w:rsidRPr="00AE247C">
        <w:t xml:space="preserve"> and </w:t>
      </w:r>
      <w:r w:rsidRPr="00AE247C">
        <w:rPr>
          <w:i/>
          <w:iCs/>
        </w:rPr>
        <w:t>one</w:t>
      </w:r>
      <w:r w:rsidRPr="00AE247C">
        <w:t xml:space="preserve"> are different and </w:t>
      </w:r>
      <w:r w:rsidRPr="00AE247C">
        <w:rPr>
          <w:i/>
          <w:iCs/>
        </w:rPr>
        <w:t>me</w:t>
      </w:r>
      <w:r w:rsidRPr="00AE247C">
        <w:t xml:space="preserve"> and </w:t>
      </w:r>
      <w:r w:rsidRPr="00AE247C">
        <w:rPr>
          <w:i/>
          <w:iCs/>
        </w:rPr>
        <w:t>not me</w:t>
      </w:r>
      <w:r w:rsidRPr="00AE247C">
        <w:t xml:space="preserve"> are different, with sufficient abstraction the distinction disappears and therefore on abstraction are the same object; note that we should therefore not say “zero and one </w:t>
      </w:r>
      <w:r w:rsidRPr="00AE247C">
        <w:rPr>
          <w:i/>
          <w:iCs/>
        </w:rPr>
        <w:t>are</w:t>
      </w:r>
      <w:r w:rsidRPr="00AE247C">
        <w:t xml:space="preserve"> the same or </w:t>
      </w:r>
      <w:r w:rsidRPr="00AE247C">
        <w:rPr>
          <w:i/>
          <w:iCs/>
        </w:rPr>
        <w:t>are</w:t>
      </w:r>
      <w:r w:rsidRPr="00AE247C">
        <w:t xml:space="preserve"> different” but, rather, “zero and one have sameness under sufficient abstraction while obviously different in their less abstract and more concrete interpretations”.</w:t>
      </w:r>
    </w:p>
    <w:p w14:paraId="14A36F2D" w14:textId="41065B1C" w:rsidR="00AE247C" w:rsidRPr="00AE247C" w:rsidRDefault="00AE247C" w:rsidP="00AE247C">
      <w:pPr>
        <w:pStyle w:val="List"/>
        <w:ind w:left="720"/>
      </w:pPr>
      <w:r w:rsidRPr="00AE247C">
        <w:t xml:space="preserve">Another seeming dialetheia arises in what is known as the Thompson Lamp </w:t>
      </w:r>
      <w:hyperlink r:id="rId16" w:history="1">
        <w:r w:rsidRPr="00AE247C">
          <w:rPr>
            <w:rStyle w:val="Hyperlink"/>
          </w:rPr>
          <w:t>Paradox</w:t>
        </w:r>
      </w:hyperlink>
      <w:r w:rsidRPr="00AE247C">
        <w:t xml:space="preserve">. Here is a modified version. Imagine a lamp capable of and in fact turned on and off with infinite rapidity (it would seem impossible under our physics, but we are here considering whether the very concept rules out possibility). </w:t>
      </w:r>
      <w:hyperlink r:id="rId17" w:history="1">
        <w:r w:rsidRPr="00AE247C">
          <w:rPr>
            <w:rStyle w:val="Hyperlink"/>
          </w:rPr>
          <w:t>James F. Thompson</w:t>
        </w:r>
      </w:hyperlink>
      <w:r w:rsidRPr="00AE247C">
        <w:t xml:space="preserve"> argued (in effect, since his situation was somewhat different) that the concept rules out possibility since the lamp would be simultaneously on and off, which would be a contradiction. However, we might argue that, given infinite rapidity of switching, ‘on-off’ is a possible state, giving a true dialetheia. But it is not really a dialetheia—on and off are classically distinct, but not necessarily distinct in Thompson’s imagined world. A better resolution might be that under time, as we conceive it, does not distinguish on from off, but, still, there is no situation which is both on and off (perhaps with time represented in </w:t>
      </w:r>
      <w:hyperlink r:id="rId18" w:history="1">
        <w:r w:rsidRPr="00AE247C">
          <w:rPr>
            <w:rStyle w:val="Hyperlink"/>
          </w:rPr>
          <w:t>surreal arithmetic</w:t>
        </w:r>
      </w:hyperlink>
      <w:r w:rsidRPr="00AE247C">
        <w:t>). Thus, we can see how Thompson’s lamp is not a dialetheia at all.</w:t>
      </w:r>
    </w:p>
    <w:p w14:paraId="5CECC426" w14:textId="77777777" w:rsidR="00AE247C" w:rsidRPr="00AE247C" w:rsidRDefault="00AE247C" w:rsidP="00AE247C">
      <w:pPr>
        <w:pStyle w:val="List"/>
        <w:ind w:left="720"/>
      </w:pPr>
      <w:r w:rsidRPr="00AE247C">
        <w:t>Reconsider existence of the void. The nonexistence was on the classical notion of cause. Yet, there is no logical reason for the void to not causal (and we will find out that it is causal). Again, there is no dialetheia.</w:t>
      </w:r>
    </w:p>
    <w:p w14:paraId="022DC57E" w14:textId="77777777" w:rsidR="00AE247C" w:rsidRPr="00AE247C" w:rsidRDefault="00AE247C" w:rsidP="00AE247C">
      <w:pPr>
        <w:pStyle w:val="List"/>
        <w:ind w:left="720"/>
      </w:pPr>
      <w:r w:rsidRPr="00AE247C">
        <w:t>We can review other purported cases of true dialetheia and, at least of those considered above, find that they are really not dialetheia at all.</w:t>
      </w:r>
    </w:p>
    <w:p w14:paraId="30FE2487" w14:textId="77777777" w:rsidR="00AE247C" w:rsidRPr="00AE247C" w:rsidRDefault="00AE247C" w:rsidP="00AE247C">
      <w:pPr>
        <w:pStyle w:val="List"/>
        <w:ind w:left="720"/>
      </w:pPr>
      <w:r w:rsidRPr="00AE247C">
        <w:lastRenderedPageBreak/>
        <w:t>Perhaps, therefore, all apparent dialetheia can be unpacked as non-dialetheia. Perhaps there is no need for or universe of application of paraconsistent logic.</w:t>
      </w:r>
    </w:p>
    <w:p w14:paraId="20CC19E7" w14:textId="77777777" w:rsidR="00AE247C" w:rsidRPr="00AE247C" w:rsidRDefault="00AE247C" w:rsidP="00AE247C">
      <w:pPr>
        <w:pStyle w:val="List"/>
        <w:ind w:left="720"/>
      </w:pPr>
      <w:r w:rsidRPr="00AE247C">
        <w:t>Thus, if I say “I am my limited self and the universe”, it may a true dialetheia, or an ordinary statement in a universe of noncontradiction in which I am myself in a limited context, but in a wider context of extension and duration, I will find my identity merged with a greater identity—that of the universe (whereas I am here talking of the meaning of the statement in quotes, we will later investigate the facticity of it).</w:t>
      </w:r>
    </w:p>
    <w:p w14:paraId="510A68A4" w14:textId="77777777" w:rsidR="00AE247C" w:rsidRPr="00AE247C" w:rsidRDefault="00AE247C" w:rsidP="00AE247C">
      <w:pPr>
        <w:pStyle w:val="List"/>
        <w:ind w:left="720"/>
      </w:pPr>
      <w:r w:rsidRPr="00AE247C">
        <w:t>However, the idea of dialetheism is interesting, and I think it we ought to remain open to the idea. Perhaps there are true dialetheia—or perhaps there are none, but limited minds may best understand some ultimately non-dialethic situations as true dialetheia .</w:t>
      </w:r>
    </w:p>
    <w:p w14:paraId="175D3E7C" w14:textId="77777777" w:rsidR="00AE247C" w:rsidRPr="00AE247C" w:rsidRDefault="00AE247C" w:rsidP="00AE247C">
      <w:pPr>
        <w:pStyle w:val="List"/>
        <w:ind w:left="720"/>
      </w:pPr>
      <w:r w:rsidRPr="00AE247C">
        <w:t xml:space="preserve">Regardless of the outcome regarding dialetheia, its consideration leads to an interesting reflection on the concept vs realizations of logic. Let us think of logic in terms of a possibilist interpretation—that is, while we can conceive impossible situations, logic is what rules them out. Historically, the ability to conceive the impossible, was important in the development of logical laws and systems (in fact of science as well—where deductive logic arises from consideration of only necessary restrictions of the possible, but science arises from contingent restrictions). Imagining things that are and are not some particular </w:t>
      </w:r>
      <w:proofErr w:type="gramStart"/>
      <w:r w:rsidRPr="00AE247C">
        <w:t>state</w:t>
      </w:r>
      <w:proofErr w:type="gramEnd"/>
      <w:r w:rsidRPr="00AE247C">
        <w:t xml:space="preserve"> may be the source of the principle of noncontradiction. That most assertions seem true or false, suggests the principle of excluded middle. That if two things are identical to a third, they would seem to be identical to one another, suggests the principle of identity. The various logics can be seen as arising out of considerations of possibility. Yet we do not regard our systems as final. While the systems are the realizations, the underlying principle, the </w:t>
      </w:r>
      <w:r w:rsidRPr="00AE247C">
        <w:lastRenderedPageBreak/>
        <w:t xml:space="preserve">‘something fundamental’ referred to earlier, is or at least seems to be what may be called the </w:t>
      </w:r>
      <w:r w:rsidRPr="00AE247C">
        <w:rPr>
          <w:rStyle w:val="DefinitionCharacter"/>
        </w:rPr>
        <w:t>principle of possibility</w:t>
      </w:r>
      <w:r w:rsidRPr="00AE247C">
        <w:t>.</w:t>
      </w:r>
    </w:p>
    <w:p w14:paraId="071490FF" w14:textId="77777777" w:rsidR="005F2955" w:rsidRPr="00C32B7E" w:rsidRDefault="005F2955" w:rsidP="00B13FFB">
      <w:pPr>
        <w:pStyle w:val="Heading2"/>
      </w:pPr>
      <w:bookmarkStart w:id="25" w:name="_Toc104268251"/>
      <w:r w:rsidRPr="00C32B7E">
        <w:t>Universe</w:t>
      </w:r>
      <w:bookmarkEnd w:id="25"/>
    </w:p>
    <w:p w14:paraId="3B0B3A7D" w14:textId="77777777" w:rsidR="005F2955" w:rsidRPr="00C32B7E" w:rsidRDefault="005F2955" w:rsidP="00CB7A91">
      <w:pPr>
        <w:pStyle w:val="Heading3"/>
      </w:pPr>
      <w:r w:rsidRPr="00C32B7E">
        <w:t>The concept</w:t>
      </w:r>
    </w:p>
    <w:p w14:paraId="38CF9B90" w14:textId="77777777" w:rsidR="005F2955" w:rsidRPr="00C32B7E" w:rsidRDefault="005F2955" w:rsidP="00CB7A91">
      <w:pPr>
        <w:pStyle w:val="minimal"/>
        <w:ind w:left="720"/>
        <w:outlineLvl w:val="3"/>
      </w:pPr>
      <w:r w:rsidRPr="00C32B7E">
        <w:t xml:space="preserve">The </w:t>
      </w:r>
      <w:r w:rsidRPr="00C32B7E">
        <w:rPr>
          <w:rStyle w:val="DefinitionCharacter"/>
        </w:rPr>
        <w:t>universe</w:t>
      </w:r>
      <w:r w:rsidRPr="00C32B7E">
        <w:t xml:space="preserve"> is all being.</w:t>
      </w:r>
    </w:p>
    <w:p w14:paraId="0F8FA81A" w14:textId="77777777" w:rsidR="005F2955" w:rsidRPr="00C32B7E" w:rsidRDefault="005F2955" w:rsidP="00CB7A91">
      <w:pPr>
        <w:pStyle w:val="minimal"/>
        <w:ind w:left="720"/>
        <w:outlineLvl w:val="3"/>
      </w:pPr>
      <w:r w:rsidRPr="00C32B7E">
        <w:t>From the concept, the universe exists—it is a being.</w:t>
      </w:r>
    </w:p>
    <w:p w14:paraId="1530972F" w14:textId="77777777" w:rsidR="005F2955" w:rsidRPr="00C32B7E" w:rsidRDefault="005F2955" w:rsidP="00CB7A91">
      <w:pPr>
        <w:pStyle w:val="Heading3"/>
      </w:pPr>
      <w:r w:rsidRPr="00C32B7E">
        <w:t>Significance</w:t>
      </w:r>
    </w:p>
    <w:p w14:paraId="0424A039" w14:textId="77777777" w:rsidR="005F2955" w:rsidRPr="00C32B7E" w:rsidRDefault="005F2955" w:rsidP="00CB7A91">
      <w:pPr>
        <w:pStyle w:val="List"/>
        <w:ind w:left="720"/>
        <w:outlineLvl w:val="3"/>
      </w:pPr>
      <w:r w:rsidRPr="00C32B7E">
        <w:t>The universe exists—there is one and only one universe.</w:t>
      </w:r>
    </w:p>
    <w:p w14:paraId="0C235C63" w14:textId="77777777" w:rsidR="005F2955" w:rsidRPr="00C32B7E" w:rsidRDefault="005F2955" w:rsidP="00CB7A91">
      <w:pPr>
        <w:pStyle w:val="List"/>
        <w:ind w:left="720"/>
        <w:outlineLvl w:val="3"/>
      </w:pPr>
      <w:r w:rsidRPr="00C32B7E">
        <w:rPr>
          <w:i/>
          <w:iCs/>
        </w:rPr>
        <w:t>Clarity relative to the received conception, especially the universe as container</w:t>
      </w:r>
      <w:r w:rsidRPr="00C32B7E">
        <w:t>—definiteness, elimination of consequent confusions, e.g. (a) as noted, there is one and only one universe (b) all things that exist are in the universe, for example, if there are atoms, ideas, and words, they are in the universe.</w:t>
      </w:r>
    </w:p>
    <w:p w14:paraId="439C05DA" w14:textId="77777777" w:rsidR="005F2955" w:rsidRPr="00C32B7E" w:rsidRDefault="005F2955" w:rsidP="00CB7A91">
      <w:pPr>
        <w:pStyle w:val="List"/>
        <w:ind w:left="720"/>
        <w:outlineLvl w:val="3"/>
      </w:pPr>
      <w:r w:rsidRPr="00C32B7E">
        <w:rPr>
          <w:i/>
          <w:iCs/>
        </w:rPr>
        <w:t>Creation</w:t>
      </w:r>
      <w:r w:rsidRPr="00C32B7E">
        <w:t xml:space="preserve">—if </w:t>
      </w:r>
      <w:r w:rsidRPr="00C32B7E">
        <w:rPr>
          <w:rStyle w:val="DefinitionCharacter"/>
        </w:rPr>
        <w:t>creation</w:t>
      </w:r>
      <w:r w:rsidRPr="00C32B7E">
        <w:t xml:space="preserve"> is to cause existence, the universe is not created by a manifest being—for (i) it is not created by another manifest being since there is none (ii) to be created by itself to count, would require an instance of the universe as manifest </w:t>
      </w:r>
      <w:r w:rsidRPr="00C32B7E">
        <w:rPr>
          <w:i/>
          <w:iCs/>
        </w:rPr>
        <w:t>and</w:t>
      </w:r>
      <w:r w:rsidRPr="00C32B7E">
        <w:t xml:space="preserve"> not manifest.</w:t>
      </w:r>
    </w:p>
    <w:p w14:paraId="10C3BAB8" w14:textId="77777777" w:rsidR="00643D77" w:rsidRPr="00C32B7E" w:rsidRDefault="00643D77" w:rsidP="00227AFC">
      <w:pPr>
        <w:pStyle w:val="Heading3"/>
      </w:pPr>
      <w:bookmarkStart w:id="26" w:name="_The_limitless_real_1"/>
      <w:bookmarkStart w:id="27" w:name="_The_limitless_real_2"/>
      <w:bookmarkEnd w:id="26"/>
      <w:bookmarkEnd w:id="27"/>
      <w:r w:rsidRPr="00C32B7E">
        <w:lastRenderedPageBreak/>
        <w:t>Creation</w:t>
      </w:r>
    </w:p>
    <w:p w14:paraId="3FDEDA6B" w14:textId="2BE20D01" w:rsidR="00643D77" w:rsidRPr="00C32B7E" w:rsidRDefault="00643D77" w:rsidP="00CB7A91">
      <w:pPr>
        <w:pStyle w:val="List"/>
        <w:ind w:left="720"/>
      </w:pPr>
      <w:r w:rsidRPr="00C32B7E">
        <w:t xml:space="preserve">In this section the term ‘logical possibility’ means ‘does not violate any law of logic’; the term is further clarified, and its meaning altered in the next division, </w:t>
      </w:r>
      <w:hyperlink w:anchor="_The_limitless_real_2" w:history="1">
        <w:r w:rsidRPr="00C32B7E">
          <w:rPr>
            <w:rStyle w:val="Hyperlink"/>
          </w:rPr>
          <w:t>the limitless real</w:t>
        </w:r>
      </w:hyperlink>
      <w:r w:rsidRPr="00C32B7E">
        <w:t>.</w:t>
      </w:r>
    </w:p>
    <w:p w14:paraId="636E0FD7" w14:textId="41E61F3E" w:rsidR="00643D77" w:rsidRPr="00C32B7E" w:rsidRDefault="00643D77" w:rsidP="00227AFC">
      <w:pPr>
        <w:pStyle w:val="Heading4"/>
      </w:pPr>
      <w:r w:rsidRPr="00C32B7E">
        <w:t>The concept</w:t>
      </w:r>
      <w:r w:rsidR="00227AFC">
        <w:t xml:space="preserve"> of creation</w:t>
      </w:r>
    </w:p>
    <w:p w14:paraId="10628433" w14:textId="77777777" w:rsidR="00643D77" w:rsidRPr="00C32B7E" w:rsidRDefault="00643D77" w:rsidP="00CB7A91">
      <w:pPr>
        <w:pStyle w:val="List2"/>
      </w:pPr>
      <w:r w:rsidRPr="00C32B7E">
        <w:t xml:space="preserve">For a being to </w:t>
      </w:r>
      <w:r w:rsidRPr="00227AFC">
        <w:rPr>
          <w:rStyle w:val="DefinitionCharacter"/>
        </w:rPr>
        <w:t>create</w:t>
      </w:r>
      <w:r w:rsidRPr="00C32B7E">
        <w:t xml:space="preserve"> another is for the first to cause the existence or being of the second.</w:t>
      </w:r>
    </w:p>
    <w:p w14:paraId="2E764AE1" w14:textId="77777777" w:rsidR="00643D77" w:rsidRPr="00C32B7E" w:rsidRDefault="00643D77" w:rsidP="009061F4">
      <w:pPr>
        <w:pStyle w:val="Heading4"/>
      </w:pPr>
      <w:r w:rsidRPr="00C32B7E">
        <w:t>Self-cause and self-creation</w:t>
      </w:r>
    </w:p>
    <w:p w14:paraId="0B2375FB" w14:textId="77777777" w:rsidR="00643D77" w:rsidRPr="00C32B7E" w:rsidRDefault="00643D77" w:rsidP="00CB7A91">
      <w:pPr>
        <w:pStyle w:val="List2"/>
      </w:pPr>
      <w:r w:rsidRPr="00C32B7E">
        <w:t>Self-causation of manifest beings is logically possible. However, self-creation in the sense of a being effecting its creation seems is logically impossible, for the being would have to exist before its existence.</w:t>
      </w:r>
    </w:p>
    <w:p w14:paraId="6A71C24C" w14:textId="77777777" w:rsidR="00643D77" w:rsidRPr="00C32B7E" w:rsidRDefault="00643D77" w:rsidP="00CB7A91">
      <w:pPr>
        <w:pStyle w:val="List2"/>
      </w:pPr>
      <w:r w:rsidRPr="00C32B7E">
        <w:t>That real self-cause occurs for compound entities is obvious. That real self-cause should occur for truly atomic entities is not obvious—therefore that it is logically possible is not an assertion that is void of significance.</w:t>
      </w:r>
    </w:p>
    <w:p w14:paraId="2937CC94" w14:textId="77777777" w:rsidR="00643D77" w:rsidRPr="00C32B7E" w:rsidRDefault="00643D77" w:rsidP="00CB7A91">
      <w:pPr>
        <w:pStyle w:val="List2"/>
      </w:pPr>
      <w:r w:rsidRPr="00C32B7E">
        <w:t>Note—‘effecting its own creation’ is not entirely semantically clear. Above, it is intended that it excludes spontaneous creation.</w:t>
      </w:r>
    </w:p>
    <w:p w14:paraId="5CB023FA" w14:textId="77777777" w:rsidR="00643D77" w:rsidRPr="00C32B7E" w:rsidRDefault="00643D77" w:rsidP="00CB7A91">
      <w:pPr>
        <w:pStyle w:val="List2"/>
      </w:pPr>
      <w:r w:rsidRPr="00C32B7E">
        <w:t>If spontaneous creation is regarded as self-creation, then, of course, self-creation is possible.</w:t>
      </w:r>
    </w:p>
    <w:p w14:paraId="6C612255" w14:textId="77777777" w:rsidR="00643D77" w:rsidRPr="00C32B7E" w:rsidRDefault="00643D77" w:rsidP="009061F4">
      <w:pPr>
        <w:pStyle w:val="Heading4"/>
      </w:pPr>
      <w:r w:rsidRPr="00C32B7E">
        <w:lastRenderedPageBreak/>
        <w:t>Creation of beings by the void is logically possible</w:t>
      </w:r>
    </w:p>
    <w:p w14:paraId="656F0206" w14:textId="77777777" w:rsidR="00643D77" w:rsidRPr="00C32B7E" w:rsidRDefault="00643D77" w:rsidP="00CB7A91">
      <w:pPr>
        <w:pStyle w:val="List2"/>
      </w:pPr>
      <w:r w:rsidRPr="00C32B7E">
        <w:t xml:space="preserve">If the void is regarded as contained by a being, then, too, self-creation is possible (because the meaning of ‘self’ has been extended, relative to the first meaning in the previous section). </w:t>
      </w:r>
    </w:p>
    <w:p w14:paraId="6EAD96CA" w14:textId="77777777" w:rsidR="00643D77" w:rsidRPr="00C32B7E" w:rsidRDefault="00643D77" w:rsidP="009061F4">
      <w:pPr>
        <w:pStyle w:val="Heading4"/>
      </w:pPr>
      <w:r w:rsidRPr="00C32B7E">
        <w:t>Creation of the universe</w:t>
      </w:r>
    </w:p>
    <w:p w14:paraId="147EB1D5" w14:textId="77777777" w:rsidR="00643D77" w:rsidRPr="00C32B7E" w:rsidRDefault="00643D77" w:rsidP="00CB7A91">
      <w:pPr>
        <w:pStyle w:val="List2"/>
      </w:pPr>
      <w:r w:rsidRPr="00C32B7E">
        <w:t>Creation of the universe by a manifest being is impossible</w:t>
      </w:r>
    </w:p>
    <w:p w14:paraId="5B78E1F6" w14:textId="77777777" w:rsidR="00643D77" w:rsidRPr="00C32B7E" w:rsidRDefault="00643D77" w:rsidP="00CB7A91">
      <w:pPr>
        <w:pStyle w:val="List2"/>
      </w:pPr>
      <w:r w:rsidRPr="00C32B7E">
        <w:t>Creation of the universe by the void is possible</w:t>
      </w:r>
    </w:p>
    <w:p w14:paraId="4781934D" w14:textId="77777777" w:rsidR="00643D77" w:rsidRPr="00C32B7E" w:rsidRDefault="00643D77" w:rsidP="00CB7A91">
      <w:pPr>
        <w:pStyle w:val="List2"/>
      </w:pPr>
      <w:r w:rsidRPr="00C32B7E">
        <w:t>Creation of beings other than the universe by manifest beings is possible (i.e., not ruled out by the concept of ‘a being’)</w:t>
      </w:r>
    </w:p>
    <w:p w14:paraId="50FCD141" w14:textId="77777777" w:rsidR="00643D77" w:rsidRPr="00C32B7E" w:rsidRDefault="00643D77" w:rsidP="009061F4">
      <w:pPr>
        <w:pStyle w:val="Heading4"/>
      </w:pPr>
      <w:r w:rsidRPr="00C32B7E">
        <w:t>Sustenance</w:t>
      </w:r>
    </w:p>
    <w:p w14:paraId="0DF4941E" w14:textId="77777777" w:rsidR="00643D77" w:rsidRPr="00C32B7E" w:rsidRDefault="00643D77" w:rsidP="00CB7A91">
      <w:pPr>
        <w:pStyle w:val="List2"/>
      </w:pPr>
      <w:r w:rsidRPr="00C32B7E">
        <w:t>Creation alone does not explain the existence of the universe except just at the moment of creation. However, sustenance would explain ongoing existence, and an extended meaning of sustenance would explain creation and destruction as part of sustenance.</w:t>
      </w:r>
    </w:p>
    <w:p w14:paraId="7AE2ECC8" w14:textId="77777777" w:rsidR="00643D77" w:rsidRPr="00C32B7E" w:rsidRDefault="00643D77" w:rsidP="00CB7A91">
      <w:pPr>
        <w:pStyle w:val="List2"/>
      </w:pPr>
      <w:r w:rsidRPr="00C32B7E">
        <w:t xml:space="preserve">The </w:t>
      </w:r>
      <w:r w:rsidRPr="00C32B7E">
        <w:rPr>
          <w:rStyle w:val="DefinitionCharacter"/>
        </w:rPr>
        <w:t>sustenance</w:t>
      </w:r>
      <w:r w:rsidRPr="00C32B7E">
        <w:t xml:space="preserve"> of the universe is the ongoing and everywhere </w:t>
      </w:r>
      <w:proofErr w:type="gramStart"/>
      <w:r w:rsidRPr="00C32B7E">
        <w:t>cause</w:t>
      </w:r>
      <w:proofErr w:type="gramEnd"/>
      <w:r w:rsidRPr="00C32B7E">
        <w:t xml:space="preserve"> of its being. The universe cannot have another being as its sustainer. But logically, its sustainer may be itself or one of its parts—even the void.</w:t>
      </w:r>
    </w:p>
    <w:p w14:paraId="6EA2A319" w14:textId="77777777" w:rsidR="00643D77" w:rsidRPr="00C32B7E" w:rsidRDefault="00643D77" w:rsidP="009061F4">
      <w:pPr>
        <w:pStyle w:val="Heading4"/>
      </w:pPr>
      <w:r w:rsidRPr="00C32B7E">
        <w:lastRenderedPageBreak/>
        <w:t>Summary</w:t>
      </w:r>
    </w:p>
    <w:p w14:paraId="7057EC64" w14:textId="1A19A2F4" w:rsidR="00643D77" w:rsidRPr="00C32B7E" w:rsidRDefault="00643D77" w:rsidP="00CB7A91">
      <w:pPr>
        <w:pStyle w:val="List2"/>
      </w:pPr>
      <w:bookmarkStart w:id="28" w:name="_The_limitless_real"/>
      <w:bookmarkEnd w:id="28"/>
      <w:r w:rsidRPr="00C32B7E">
        <w:t xml:space="preserve">In review of discussion from </w:t>
      </w:r>
      <w:hyperlink w:anchor="_The_universe" w:history="1">
        <w:r w:rsidRPr="00C32B7E">
          <w:rPr>
            <w:rStyle w:val="Hyperlink"/>
          </w:rPr>
          <w:t>the universe</w:t>
        </w:r>
      </w:hyperlink>
      <w:r w:rsidRPr="00C32B7E">
        <w:t xml:space="preserve"> to the present point—</w:t>
      </w:r>
    </w:p>
    <w:p w14:paraId="7814B156" w14:textId="77777777" w:rsidR="00643D77" w:rsidRPr="00C32B7E" w:rsidRDefault="00643D77" w:rsidP="004C300C">
      <w:pPr>
        <w:pStyle w:val="List3"/>
        <w:numPr>
          <w:ilvl w:val="0"/>
          <w:numId w:val="33"/>
        </w:numPr>
        <w:ind w:left="1440"/>
        <w:jc w:val="left"/>
      </w:pPr>
      <w:r w:rsidRPr="00C32B7E">
        <w:t>Self-cause of manifest beings is possible, but—</w:t>
      </w:r>
    </w:p>
    <w:p w14:paraId="4CE41791" w14:textId="77777777" w:rsidR="00643D77" w:rsidRPr="00C32B7E" w:rsidRDefault="00643D77" w:rsidP="004C300C">
      <w:pPr>
        <w:pStyle w:val="List3"/>
        <w:numPr>
          <w:ilvl w:val="0"/>
          <w:numId w:val="33"/>
        </w:numPr>
        <w:ind w:left="1440"/>
        <w:jc w:val="left"/>
      </w:pPr>
      <w:r w:rsidRPr="00C32B7E">
        <w:t>The particular case of self-creation of manifest beings is logically impossible, but possible for a manifest being regarded as augmented by the void.</w:t>
      </w:r>
    </w:p>
    <w:p w14:paraId="4037B347" w14:textId="3E9BB7F6" w:rsidR="00521F21" w:rsidRPr="00C32B7E" w:rsidRDefault="00D40470" w:rsidP="00B13FFB">
      <w:pPr>
        <w:pStyle w:val="Heading1"/>
      </w:pPr>
      <w:bookmarkStart w:id="29" w:name="_Toc104268252"/>
      <w:r w:rsidRPr="00C32B7E">
        <w:t>The</w:t>
      </w:r>
      <w:r w:rsidR="007C1B2A" w:rsidRPr="00C32B7E">
        <w:t xml:space="preserve"> limitless</w:t>
      </w:r>
      <w:r w:rsidR="00DC05C4" w:rsidRPr="00C32B7E">
        <w:t xml:space="preserve"> </w:t>
      </w:r>
      <w:r w:rsidRPr="00C32B7E">
        <w:t>real</w:t>
      </w:r>
      <w:bookmarkEnd w:id="29"/>
    </w:p>
    <w:p w14:paraId="67985326" w14:textId="71AD26C4" w:rsidR="000E5063" w:rsidRPr="00C32B7E" w:rsidRDefault="000E5063" w:rsidP="00CB7A91">
      <w:pPr>
        <w:pStyle w:val="preliminary"/>
        <w:ind w:left="720"/>
      </w:pPr>
      <w:bookmarkStart w:id="30" w:name="_Possibility"/>
      <w:bookmarkEnd w:id="30"/>
      <w:r w:rsidRPr="00C32B7E">
        <w:t>Th</w:t>
      </w:r>
      <w:r w:rsidR="0015171F" w:rsidRPr="00C32B7E">
        <w:t>is</w:t>
      </w:r>
      <w:r w:rsidRPr="00C32B7E">
        <w:t xml:space="preserve"> division develops the worldview of the way.</w:t>
      </w:r>
    </w:p>
    <w:p w14:paraId="59BAC992" w14:textId="1A3616F5" w:rsidR="000E5063" w:rsidRPr="00C32B7E" w:rsidRDefault="000E5063" w:rsidP="00CB7A91">
      <w:pPr>
        <w:pStyle w:val="List"/>
        <w:ind w:left="720"/>
        <w:outlineLvl w:val="3"/>
      </w:pPr>
      <w:r w:rsidRPr="00C32B7E">
        <w:t xml:space="preserve">The </w:t>
      </w:r>
      <w:r w:rsidR="00AD5503" w:rsidRPr="00C32B7E">
        <w:t>section</w:t>
      </w:r>
      <w:r w:rsidRPr="00C32B7E">
        <w:t xml:space="preserve"> on possibility is a preliminary. Then, the development is in two stages</w:t>
      </w:r>
      <w:r w:rsidR="003F36CB" w:rsidRPr="00C32B7E">
        <w:t>:</w:t>
      </w:r>
    </w:p>
    <w:p w14:paraId="49F1CB83" w14:textId="648D17F8" w:rsidR="00B95439" w:rsidRPr="00C32B7E" w:rsidRDefault="00956616" w:rsidP="004C300C">
      <w:pPr>
        <w:pStyle w:val="List3"/>
        <w:numPr>
          <w:ilvl w:val="0"/>
          <w:numId w:val="32"/>
        </w:numPr>
        <w:ind w:left="1440"/>
        <w:jc w:val="left"/>
      </w:pPr>
      <w:hyperlink w:anchor="_the_fundamental_principle" w:history="1">
        <w:r w:rsidR="000E5063" w:rsidRPr="00C32B7E">
          <w:rPr>
            <w:rStyle w:val="Hyperlink"/>
          </w:rPr>
          <w:t>The fundamental principl</w:t>
        </w:r>
        <w:r w:rsidR="00005BAB" w:rsidRPr="00C32B7E">
          <w:rPr>
            <w:rStyle w:val="Hyperlink"/>
          </w:rPr>
          <w:t>e of metaphysics</w:t>
        </w:r>
      </w:hyperlink>
      <w:r w:rsidR="000E5063" w:rsidRPr="00C32B7E">
        <w:t xml:space="preserve"> is an abstract framework for the view—it is shown that the universe is limitless in every possible way.</w:t>
      </w:r>
    </w:p>
    <w:p w14:paraId="6DD3CE09" w14:textId="68C5D8A3" w:rsidR="000E5063" w:rsidRPr="00C32B7E" w:rsidRDefault="000E5063" w:rsidP="004C300C">
      <w:pPr>
        <w:pStyle w:val="List3"/>
        <w:numPr>
          <w:ilvl w:val="0"/>
          <w:numId w:val="32"/>
        </w:numPr>
        <w:ind w:left="1440"/>
        <w:jc w:val="left"/>
      </w:pPr>
      <w:r w:rsidRPr="00C32B7E">
        <w:t xml:space="preserve">Then the concept and kinds of possibility </w:t>
      </w:r>
      <w:r w:rsidR="00B95439" w:rsidRPr="00C32B7E">
        <w:t xml:space="preserve">having been </w:t>
      </w:r>
      <w:r w:rsidRPr="00C32B7E">
        <w:t xml:space="preserve">fleshed out, regarding limitlessness, the possibility is logical. </w:t>
      </w:r>
      <w:r w:rsidR="003543A1" w:rsidRPr="00C32B7E">
        <w:t xml:space="preserve">A consequent metaphysics, description of the world, and cosmology are worked out. </w:t>
      </w:r>
      <w:r w:rsidRPr="00C32B7E">
        <w:t>Consequences for and means of realization are developed. Finally, what has been developed is stated as a theory and given a foundation.</w:t>
      </w:r>
    </w:p>
    <w:p w14:paraId="70D9855E" w14:textId="0001E290" w:rsidR="00C96CBE" w:rsidRPr="00C32B7E" w:rsidRDefault="00C96CBE" w:rsidP="00B13FFB">
      <w:pPr>
        <w:pStyle w:val="Heading2"/>
      </w:pPr>
      <w:bookmarkStart w:id="31" w:name="_Toc104268253"/>
      <w:r w:rsidRPr="00C32B7E">
        <w:lastRenderedPageBreak/>
        <w:t>Possibility</w:t>
      </w:r>
      <w:bookmarkEnd w:id="31"/>
    </w:p>
    <w:p w14:paraId="5E4845EC" w14:textId="0E4123FA" w:rsidR="002721C6" w:rsidRPr="00C32B7E" w:rsidRDefault="002721C6" w:rsidP="00CB7A91">
      <w:pPr>
        <w:pStyle w:val="List"/>
        <w:ind w:left="720"/>
        <w:outlineLvl w:val="3"/>
      </w:pPr>
      <w:bookmarkStart w:id="32" w:name="_Hlk103774019"/>
      <w:r w:rsidRPr="00C32B7E">
        <w:t>The meaning of limitlessness</w:t>
      </w:r>
      <w:r w:rsidR="00847050" w:rsidRPr="00C32B7E">
        <w:t xml:space="preserve"> </w:t>
      </w:r>
      <w:r w:rsidRPr="00C32B7E">
        <w:t>lies in the concept of possibility.</w:t>
      </w:r>
    </w:p>
    <w:p w14:paraId="6EAE1C68" w14:textId="77777777" w:rsidR="007C3D03" w:rsidRPr="00C32B7E" w:rsidRDefault="007C3D03" w:rsidP="00CB7A91">
      <w:pPr>
        <w:pStyle w:val="List"/>
        <w:ind w:left="720"/>
        <w:outlineLvl w:val="3"/>
      </w:pPr>
      <w:r w:rsidRPr="00C32B7E">
        <w:t xml:space="preserve">A being is </w:t>
      </w:r>
      <w:r w:rsidRPr="00C32B7E">
        <w:rPr>
          <w:rStyle w:val="DefinitionCharacter"/>
        </w:rPr>
        <w:t>possible</w:t>
      </w:r>
      <w:r w:rsidRPr="00C32B7E">
        <w:t xml:space="preserve"> if its nature does not rule out its existence.</w:t>
      </w:r>
    </w:p>
    <w:p w14:paraId="68FBC7B4" w14:textId="77777777" w:rsidR="009C57BF" w:rsidRPr="00C32B7E" w:rsidRDefault="009C57BF" w:rsidP="00CB7A91">
      <w:pPr>
        <w:pStyle w:val="List"/>
        <w:ind w:left="720"/>
        <w:outlineLvl w:val="3"/>
      </w:pPr>
      <w:r w:rsidRPr="00C32B7E">
        <w:t xml:space="preserve">If the existence of a being is not ruled out by its conception alone, it is logically possible—i.e., its possibility is </w:t>
      </w:r>
      <w:r w:rsidRPr="00C32B7E">
        <w:rPr>
          <w:rStyle w:val="DefinitionCharacter"/>
        </w:rPr>
        <w:t>logical possibility</w:t>
      </w:r>
      <w:r w:rsidRPr="00C32B7E">
        <w:t>.</w:t>
      </w:r>
    </w:p>
    <w:p w14:paraId="1E2934B6" w14:textId="77777777" w:rsidR="009C57BF" w:rsidRPr="00C32B7E" w:rsidRDefault="009C57BF" w:rsidP="00CB7A91">
      <w:pPr>
        <w:pStyle w:val="List"/>
        <w:ind w:left="720"/>
        <w:outlineLvl w:val="3"/>
      </w:pPr>
      <w:r w:rsidRPr="00C32B7E">
        <w:t xml:space="preserve">If, over and above, logical possibility, its existence is not ruled out by its context, it has </w:t>
      </w:r>
      <w:r w:rsidRPr="00C32B7E">
        <w:rPr>
          <w:rStyle w:val="DefinitionCharacter"/>
        </w:rPr>
        <w:t>real possibility</w:t>
      </w:r>
      <w:r w:rsidRPr="00C32B7E">
        <w:t>.</w:t>
      </w:r>
    </w:p>
    <w:p w14:paraId="2DD7E84F" w14:textId="3ED396DB" w:rsidR="009C57BF" w:rsidRPr="00C32B7E" w:rsidRDefault="009C57BF" w:rsidP="00CB7A91">
      <w:pPr>
        <w:pStyle w:val="List"/>
        <w:ind w:left="720"/>
        <w:outlineLvl w:val="3"/>
      </w:pPr>
      <w:r w:rsidRPr="00C32B7E">
        <w:t xml:space="preserve">Logical possibility is the </w:t>
      </w:r>
      <w:r w:rsidR="00AD08A2" w:rsidRPr="00C32B7E">
        <w:t xml:space="preserve">greatest or </w:t>
      </w:r>
      <w:r w:rsidRPr="00C32B7E">
        <w:t>most permissive kind of possibility. Therefore, in the fundamental principle</w:t>
      </w:r>
      <w:r w:rsidR="00A50741" w:rsidRPr="00C32B7E">
        <w:t>, stated and demonstrated in the next section</w:t>
      </w:r>
      <w:r w:rsidRPr="00C32B7E">
        <w:t>, ‘possibility’ is logical possibility.</w:t>
      </w:r>
    </w:p>
    <w:p w14:paraId="079E2C5A" w14:textId="4AF926C7" w:rsidR="00C34735" w:rsidRPr="00C32B7E" w:rsidRDefault="00C34735" w:rsidP="00CB7A91">
      <w:pPr>
        <w:pStyle w:val="List"/>
        <w:ind w:left="720"/>
        <w:outlineLvl w:val="3"/>
      </w:pPr>
      <w:r w:rsidRPr="00C32B7E">
        <w:t>Real possibility does not exceed logical possibility. The fundamental principle of the next section implies that real and logical possibility are coextensive.</w:t>
      </w:r>
    </w:p>
    <w:p w14:paraId="33EACC83" w14:textId="77777777" w:rsidR="00576BF9" w:rsidRPr="00C32B7E" w:rsidRDefault="00576BF9" w:rsidP="00CB7A91">
      <w:pPr>
        <w:pStyle w:val="List"/>
        <w:ind w:left="720"/>
        <w:outlineLvl w:val="3"/>
      </w:pPr>
      <w:r w:rsidRPr="00C32B7E">
        <w:t>Real possibility presumes logical possibility.</w:t>
      </w:r>
    </w:p>
    <w:p w14:paraId="335E71FE" w14:textId="617B59DB" w:rsidR="00576BF9" w:rsidRPr="00C32B7E" w:rsidRDefault="00576BF9" w:rsidP="00CB7A91">
      <w:pPr>
        <w:pStyle w:val="List"/>
        <w:ind w:left="720"/>
        <w:outlineLvl w:val="3"/>
      </w:pPr>
      <w:r w:rsidRPr="00C32B7E">
        <w:t xml:space="preserve">Examples of real possibility are </w:t>
      </w:r>
      <w:r w:rsidR="00847050" w:rsidRPr="00C32B7E">
        <w:t>natural (e.g., physical, living, and experiential or sentient)</w:t>
      </w:r>
      <w:r w:rsidR="00E932EB" w:rsidRPr="00C32B7E">
        <w:t>, social, universal,</w:t>
      </w:r>
      <w:r w:rsidRPr="00C32B7E">
        <w:t xml:space="preserve"> and practical possibility. Practical possibility is close in meaning to </w:t>
      </w:r>
      <w:r w:rsidRPr="00C32B7E">
        <w:rPr>
          <w:rStyle w:val="DefinitionCharacter"/>
        </w:rPr>
        <w:t>feasibility</w:t>
      </w:r>
      <w:r w:rsidRPr="00C32B7E">
        <w:t>.</w:t>
      </w:r>
    </w:p>
    <w:bookmarkEnd w:id="32"/>
    <w:p w14:paraId="74183F87" w14:textId="2A0442A6" w:rsidR="00740425" w:rsidRPr="00C32B7E" w:rsidRDefault="000C07C9" w:rsidP="00CB7A91">
      <w:pPr>
        <w:pStyle w:val="Heading3"/>
      </w:pPr>
      <w:r w:rsidRPr="00C32B7E">
        <w:t>T</w:t>
      </w:r>
      <w:r w:rsidR="00740425" w:rsidRPr="00C32B7E">
        <w:t>he possible and the real</w:t>
      </w:r>
    </w:p>
    <w:p w14:paraId="6FBFB35D" w14:textId="5A1587A8" w:rsidR="00740425" w:rsidRPr="00C32B7E" w:rsidRDefault="00740425" w:rsidP="00CB7A91">
      <w:pPr>
        <w:pStyle w:val="List2"/>
      </w:pPr>
      <w:r w:rsidRPr="00C32B7E">
        <w:t xml:space="preserve">For any context, the real </w:t>
      </w:r>
      <w:r w:rsidRPr="00C32B7E">
        <w:sym w:font="Symbol" w:char="F0CD"/>
      </w:r>
      <w:r w:rsidRPr="00C32B7E">
        <w:t xml:space="preserve"> the real possibility (possibilities) </w:t>
      </w:r>
      <w:r w:rsidRPr="00C32B7E">
        <w:sym w:font="Symbol" w:char="F0CD"/>
      </w:r>
      <w:r w:rsidRPr="00C32B7E">
        <w:t xml:space="preserve"> the logical possibility.</w:t>
      </w:r>
    </w:p>
    <w:p w14:paraId="07022F52" w14:textId="0F59754F" w:rsidR="00740425" w:rsidRPr="00C32B7E" w:rsidRDefault="00740425" w:rsidP="00CB7A91">
      <w:pPr>
        <w:pStyle w:val="List2"/>
      </w:pPr>
      <w:r w:rsidRPr="00C32B7E">
        <w:lastRenderedPageBreak/>
        <w:t xml:space="preserve">For the universe, the real </w:t>
      </w:r>
      <w:r w:rsidRPr="00C32B7E">
        <w:sym w:font="Symbol" w:char="F0BA"/>
      </w:r>
      <w:r w:rsidRPr="00C32B7E">
        <w:t xml:space="preserve"> the real possibility </w:t>
      </w:r>
      <w:r w:rsidRPr="00C32B7E">
        <w:sym w:font="Symbol" w:char="F0BA"/>
      </w:r>
      <w:r w:rsidRPr="00C32B7E">
        <w:t xml:space="preserve"> the logical possibility.</w:t>
      </w:r>
    </w:p>
    <w:p w14:paraId="1901B84E" w14:textId="635D4C0F" w:rsidR="00CC2A8E" w:rsidRPr="00C32B7E" w:rsidRDefault="00C96CBE" w:rsidP="00B13FFB">
      <w:pPr>
        <w:pStyle w:val="Heading2"/>
      </w:pPr>
      <w:bookmarkStart w:id="33" w:name="_The_limitless_universe"/>
      <w:bookmarkStart w:id="34" w:name="_Toc104268254"/>
      <w:bookmarkEnd w:id="33"/>
      <w:r w:rsidRPr="00C32B7E">
        <w:t>The limitless universe</w:t>
      </w:r>
      <w:bookmarkEnd w:id="34"/>
    </w:p>
    <w:p w14:paraId="2FA90ECA" w14:textId="5A12A81F" w:rsidR="00261CF9" w:rsidRPr="00C32B7E" w:rsidRDefault="00AD08A2" w:rsidP="00CB7A91">
      <w:pPr>
        <w:pStyle w:val="List"/>
        <w:ind w:left="720"/>
      </w:pPr>
      <w:r w:rsidRPr="00C32B7E">
        <w:t xml:space="preserve">To be </w:t>
      </w:r>
      <w:r w:rsidRPr="00C32B7E">
        <w:rPr>
          <w:rStyle w:val="DefinitionCharacter"/>
        </w:rPr>
        <w:t>limitless</w:t>
      </w:r>
      <w:r w:rsidRPr="00C32B7E">
        <w:t xml:space="preserve"> is to realize what is possible in the greatest sense of possibility</w:t>
      </w:r>
      <w:r w:rsidR="00261CF9" w:rsidRPr="00C32B7E">
        <w:t xml:space="preserve"> (which is logical possibility).</w:t>
      </w:r>
    </w:p>
    <w:p w14:paraId="18C8956A" w14:textId="0B7E6ED6" w:rsidR="00346DA2" w:rsidRPr="00C32B7E" w:rsidRDefault="00346DA2" w:rsidP="00CB7A91">
      <w:pPr>
        <w:pStyle w:val="List"/>
        <w:ind w:left="720"/>
      </w:pPr>
      <w:r w:rsidRPr="00C32B7E">
        <w:t>The limitless is infinite, but the infinite is not limitless in the sense above.</w:t>
      </w:r>
    </w:p>
    <w:p w14:paraId="57556CF8" w14:textId="7255BFC2" w:rsidR="00BE3A19" w:rsidRPr="00C32B7E" w:rsidRDefault="00BE3A19" w:rsidP="00CB7A91">
      <w:pPr>
        <w:pStyle w:val="Heading3"/>
      </w:pPr>
      <w:r w:rsidRPr="00C32B7E">
        <w:t>limitlessness vs infinitude</w:t>
      </w:r>
    </w:p>
    <w:p w14:paraId="414569A0" w14:textId="6E1DF21E" w:rsidR="00BE3A19" w:rsidRPr="00C32B7E" w:rsidRDefault="003B2494" w:rsidP="00CB7A91">
      <w:pPr>
        <w:pStyle w:val="Heading3"/>
      </w:pPr>
      <w:bookmarkStart w:id="35" w:name="_the_fundamental_principle"/>
      <w:bookmarkEnd w:id="35"/>
      <w:r w:rsidRPr="00C32B7E">
        <w:t>the fundamental principle of metaphysics</w:t>
      </w:r>
    </w:p>
    <w:p w14:paraId="325A65DA" w14:textId="77777777" w:rsidR="00C43555" w:rsidRPr="00C32B7E" w:rsidRDefault="00C43555" w:rsidP="00CB7A91">
      <w:pPr>
        <w:pStyle w:val="minimal"/>
        <w:ind w:left="720"/>
        <w:outlineLvl w:val="3"/>
      </w:pPr>
      <w:r w:rsidRPr="00C32B7E">
        <w:t>If from the void, a possible being is not emergent, the fact would count as a law of the void. So—</w:t>
      </w:r>
    </w:p>
    <w:p w14:paraId="51021AC2" w14:textId="77777777" w:rsidR="00C43555" w:rsidRPr="00C32B7E" w:rsidRDefault="00C43555" w:rsidP="00CB7A91">
      <w:pPr>
        <w:pStyle w:val="minimal"/>
        <w:ind w:left="720"/>
        <w:outlineLvl w:val="3"/>
      </w:pPr>
      <w:r w:rsidRPr="00C32B7E">
        <w:t>All possible beings emerge from the void (this must be in terms of the most permissive kind of possibility).</w:t>
      </w:r>
    </w:p>
    <w:p w14:paraId="58C97804" w14:textId="77777777" w:rsidR="00C43555" w:rsidRPr="00C32B7E" w:rsidRDefault="00C43555" w:rsidP="00CB7A91">
      <w:pPr>
        <w:pStyle w:val="minimal"/>
        <w:ind w:left="720"/>
        <w:outlineLvl w:val="3"/>
      </w:pPr>
      <w:r w:rsidRPr="00C32B7E">
        <w:t>The universe is limitless in that all possible beings are realized in it (this is the ‘</w:t>
      </w:r>
      <w:r w:rsidRPr="00C32B7E">
        <w:rPr>
          <w:rStyle w:val="DefinitionCharacter"/>
        </w:rPr>
        <w:t>fundamental principle of metaphysics</w:t>
      </w:r>
      <w:r w:rsidRPr="00C32B7E">
        <w:t>’, which will be abbreviated ‘fundamental principle’ or ‘</w:t>
      </w:r>
      <w:r w:rsidRPr="00C32B7E">
        <w:rPr>
          <w:rStyle w:val="DefinitionCharacter"/>
        </w:rPr>
        <w:t>FP</w:t>
      </w:r>
      <w:r w:rsidRPr="00C32B7E">
        <w:t>’).</w:t>
      </w:r>
    </w:p>
    <w:p w14:paraId="440E0EBD" w14:textId="77777777" w:rsidR="00C43555" w:rsidRPr="00C32B7E" w:rsidRDefault="00C43555" w:rsidP="00CB7A91">
      <w:pPr>
        <w:pStyle w:val="minimal"/>
        <w:ind w:left="720"/>
        <w:outlineLvl w:val="3"/>
      </w:pPr>
      <w:r w:rsidRPr="00C32B7E">
        <w:t>That the universe is limitless means that all possibilities are realized. A consequence is that individuals inherit this limitlessness (for if not, the universe could not be limitless).</w:t>
      </w:r>
    </w:p>
    <w:p w14:paraId="3E804BCC" w14:textId="77777777" w:rsidR="00773C48" w:rsidRPr="00C32B7E" w:rsidRDefault="00773C48" w:rsidP="00CB7A91">
      <w:pPr>
        <w:pStyle w:val="minimal"/>
        <w:ind w:left="720"/>
        <w:outlineLvl w:val="3"/>
      </w:pPr>
      <w:r w:rsidRPr="00C32B7E">
        <w:t>The meaning and consequences of the limitlessness of the universe will now be further elaborated and explored.</w:t>
      </w:r>
    </w:p>
    <w:p w14:paraId="5AE8ABD9" w14:textId="4703CC83" w:rsidR="00773C48" w:rsidRPr="00C32B7E" w:rsidRDefault="00773C48" w:rsidP="00CB7A91">
      <w:pPr>
        <w:pStyle w:val="List3"/>
        <w:ind w:left="720"/>
        <w:outlineLvl w:val="3"/>
      </w:pPr>
      <w:r w:rsidRPr="00C32B7E">
        <w:lastRenderedPageBreak/>
        <w:t xml:space="preserve">An effective sequence of development is (i) a preliminary discussion of </w:t>
      </w:r>
      <w:hyperlink w:anchor="_Possibility" w:history="1">
        <w:r w:rsidRPr="00C32B7E">
          <w:rPr>
            <w:rStyle w:val="Hyperlink"/>
          </w:rPr>
          <w:t>possibility</w:t>
        </w:r>
      </w:hyperlink>
      <w:r w:rsidRPr="00C32B7E">
        <w:t xml:space="preserve"> (ii) set up a </w:t>
      </w:r>
      <w:hyperlink w:anchor="_Metaphysics" w:history="1">
        <w:r w:rsidRPr="00C32B7E">
          <w:rPr>
            <w:rStyle w:val="Hyperlink"/>
          </w:rPr>
          <w:t>metaphysics</w:t>
        </w:r>
      </w:hyperlink>
      <w:r w:rsidRPr="00C32B7E">
        <w:t xml:space="preserve"> (‘</w:t>
      </w:r>
      <w:hyperlink w:anchor="_What_is_metaphysics?" w:history="1">
        <w:r w:rsidRPr="00C32B7E">
          <w:rPr>
            <w:rStyle w:val="Hyperlink"/>
          </w:rPr>
          <w:t>knowledge of the real</w:t>
        </w:r>
      </w:hyperlink>
      <w:r w:rsidRPr="00C32B7E">
        <w:t xml:space="preserve">’)—the </w:t>
      </w:r>
      <w:hyperlink w:anchor="_Real_metaphysics" w:history="1">
        <w:r w:rsidRPr="00C32B7E">
          <w:rPr>
            <w:rStyle w:val="Hyperlink"/>
          </w:rPr>
          <w:t>real metaphysics</w:t>
        </w:r>
      </w:hyperlink>
      <w:r w:rsidRPr="00C32B7E">
        <w:t xml:space="preserve"> (iii) develop a </w:t>
      </w:r>
      <w:hyperlink w:anchor="_Cosmology_1" w:history="1">
        <w:r w:rsidRPr="00C32B7E">
          <w:rPr>
            <w:rStyle w:val="Hyperlink"/>
          </w:rPr>
          <w:t>cosmology</w:t>
        </w:r>
      </w:hyperlink>
      <w:r w:rsidRPr="00C32B7E">
        <w:t xml:space="preserve"> based on the real metaphysics (iv) review the foundation of the development in terms of a reformulation of the concept of </w:t>
      </w:r>
      <w:hyperlink w:anchor="_Logic" w:history="1">
        <w:r w:rsidRPr="00C32B7E">
          <w:rPr>
            <w:rStyle w:val="Hyperlink"/>
          </w:rPr>
          <w:t>logic</w:t>
        </w:r>
      </w:hyperlink>
      <w:r w:rsidRPr="00C32B7E">
        <w:t>.</w:t>
      </w:r>
    </w:p>
    <w:p w14:paraId="102BD411" w14:textId="0D3BB990" w:rsidR="00C96CBE" w:rsidRPr="00C32B7E" w:rsidRDefault="00C96CBE" w:rsidP="00B13FFB">
      <w:pPr>
        <w:pStyle w:val="Heading2"/>
      </w:pPr>
      <w:bookmarkStart w:id="36" w:name="_Metaphysics"/>
      <w:bookmarkStart w:id="37" w:name="_Toc104268255"/>
      <w:bookmarkEnd w:id="36"/>
      <w:r w:rsidRPr="00C32B7E">
        <w:t>Metaphysics</w:t>
      </w:r>
      <w:bookmarkEnd w:id="37"/>
    </w:p>
    <w:p w14:paraId="53AB5026" w14:textId="42408A1A" w:rsidR="008149B1" w:rsidRPr="00C32B7E" w:rsidRDefault="008149B1" w:rsidP="00CB7A91">
      <w:pPr>
        <w:pStyle w:val="Heading3"/>
      </w:pPr>
      <w:bookmarkStart w:id="38" w:name="_The_concept"/>
      <w:bookmarkEnd w:id="38"/>
      <w:r w:rsidRPr="00C32B7E">
        <w:t>Metaphysics</w:t>
      </w:r>
    </w:p>
    <w:p w14:paraId="483E6D3D" w14:textId="77777777" w:rsidR="00541A72" w:rsidRPr="00C32B7E" w:rsidRDefault="00541A72" w:rsidP="00CB7A91">
      <w:pPr>
        <w:pStyle w:val="Heading4"/>
      </w:pPr>
      <w:r w:rsidRPr="00C32B7E">
        <w:t>What is metaphysics?</w:t>
      </w:r>
    </w:p>
    <w:p w14:paraId="06E178A7" w14:textId="5494C38E" w:rsidR="004F7606" w:rsidRPr="00C32B7E" w:rsidRDefault="004F7606" w:rsidP="00CB7A91">
      <w:pPr>
        <w:pStyle w:val="List3"/>
        <w:ind w:left="720"/>
      </w:pPr>
      <w:r w:rsidRPr="00C32B7E">
        <w:t xml:space="preserve">Though the received meaning of metaphysics is itself an in process philosophical issue, the definition just below is what metaphysics shall mean here. I see the essential question regarding this meaning as whether it is part and generative of true and potent understanding. It is also important that the introduced meaning should be continuous with the received, and that the extension of the meaning should include of what traditionally </w:t>
      </w:r>
      <w:r w:rsidRPr="00C32B7E">
        <w:rPr>
          <w:i/>
          <w:iCs/>
        </w:rPr>
        <w:t>and</w:t>
      </w:r>
      <w:r w:rsidRPr="00C32B7E">
        <w:t xml:space="preserve"> rationally lies under ‘metaphysics</w:t>
      </w:r>
      <w:r w:rsidR="00C014BD" w:rsidRPr="00C32B7E">
        <w:t>’</w:t>
      </w:r>
      <w:r w:rsidRPr="00C32B7E">
        <w:t>.</w:t>
      </w:r>
    </w:p>
    <w:p w14:paraId="68009E26" w14:textId="33214BA5" w:rsidR="00D04A28" w:rsidRPr="00C32B7E" w:rsidRDefault="00D04A28" w:rsidP="00CB7A91">
      <w:pPr>
        <w:pStyle w:val="Heading4"/>
      </w:pPr>
      <w:r w:rsidRPr="00C32B7E">
        <w:t>The concept</w:t>
      </w:r>
    </w:p>
    <w:p w14:paraId="31E2D262" w14:textId="77777777" w:rsidR="00F15836" w:rsidRPr="00C32B7E" w:rsidRDefault="00F15836" w:rsidP="00CB7A91">
      <w:pPr>
        <w:pStyle w:val="minimal"/>
        <w:ind w:left="720"/>
        <w:outlineLvl w:val="4"/>
      </w:pPr>
      <w:bookmarkStart w:id="39" w:name="_Hlk103775590"/>
      <w:r w:rsidRPr="00C32B7E">
        <w:rPr>
          <w:rStyle w:val="DefinitionCharacter"/>
        </w:rPr>
        <w:t>Metaphysics</w:t>
      </w:r>
      <w:r w:rsidRPr="00C32B7E">
        <w:t xml:space="preserve"> is true knowledge of the real.</w:t>
      </w:r>
    </w:p>
    <w:p w14:paraId="65ADD65C" w14:textId="77777777" w:rsidR="00F15836" w:rsidRPr="00C32B7E" w:rsidRDefault="00F15836" w:rsidP="00CB7A91">
      <w:pPr>
        <w:pStyle w:val="List3"/>
        <w:ind w:left="720"/>
      </w:pPr>
      <w:r w:rsidRPr="00C32B7E">
        <w:t>Metaphysics may be seen as ‘theory of being’.</w:t>
      </w:r>
    </w:p>
    <w:bookmarkEnd w:id="39"/>
    <w:p w14:paraId="42A9FDD0" w14:textId="2620E0E8" w:rsidR="00AE795D" w:rsidRPr="00C32B7E" w:rsidRDefault="00AE795D" w:rsidP="00CB7A91">
      <w:pPr>
        <w:pStyle w:val="Heading4"/>
      </w:pPr>
      <w:r w:rsidRPr="00C32B7E">
        <w:lastRenderedPageBreak/>
        <w:t>Possibility and actuality</w:t>
      </w:r>
      <w:r w:rsidR="00861A7C" w:rsidRPr="00C32B7E">
        <w:t xml:space="preserve"> of metaphysics</w:t>
      </w:r>
    </w:p>
    <w:p w14:paraId="4E77C3AE" w14:textId="77777777" w:rsidR="00BE2405" w:rsidRPr="00C32B7E" w:rsidRDefault="00BE2405" w:rsidP="00CB7A91">
      <w:pPr>
        <w:pStyle w:val="List3"/>
        <w:ind w:left="720"/>
      </w:pPr>
      <w:r w:rsidRPr="00C32B7E">
        <w:t>The idea of metaphysics has been criticized as being impossible on various counts (e.g., that it goes beyond experience, that our knowledge is at best derivative of the real, that knowledge and the real are inextricably interwoven and so even the existence of an objective real is questionable).</w:t>
      </w:r>
    </w:p>
    <w:p w14:paraId="639AC8FE" w14:textId="77777777" w:rsidR="00BE2405" w:rsidRPr="00C32B7E" w:rsidRDefault="00BE2405" w:rsidP="00CB7A91">
      <w:pPr>
        <w:pStyle w:val="List3"/>
        <w:ind w:left="720"/>
      </w:pPr>
      <w:r w:rsidRPr="00C32B7E">
        <w:t>However, we have just seen that we have some true and potent knowledge of the real.</w:t>
      </w:r>
    </w:p>
    <w:p w14:paraId="441DAFDC" w14:textId="77777777" w:rsidR="00BE2405" w:rsidRPr="00C32B7E" w:rsidRDefault="00BE2405" w:rsidP="00CB7A91">
      <w:pPr>
        <w:pStyle w:val="minimal"/>
        <w:ind w:left="720"/>
        <w:outlineLvl w:val="4"/>
      </w:pPr>
      <w:r w:rsidRPr="00C32B7E">
        <w:t>What makes this true knowledge possible?</w:t>
      </w:r>
    </w:p>
    <w:p w14:paraId="41F060DD" w14:textId="77777777" w:rsidR="00BE2405" w:rsidRPr="00C32B7E" w:rsidRDefault="00BE2405" w:rsidP="00CB7A91">
      <w:pPr>
        <w:pStyle w:val="minimal"/>
        <w:ind w:left="720"/>
        <w:outlineLvl w:val="4"/>
      </w:pPr>
      <w:r w:rsidRPr="00C32B7E">
        <w:t xml:space="preserve">It is that we were looking only at aspects of the real that do not suffer distortion in their conception. To look or consider only those parts of a concept that are not distortions is to </w:t>
      </w:r>
      <w:r w:rsidRPr="00C32B7E">
        <w:rPr>
          <w:rStyle w:val="DefinitionCharacter"/>
        </w:rPr>
        <w:t>abstract</w:t>
      </w:r>
      <w:r w:rsidRPr="00C32B7E">
        <w:t>. In this sense, the abstract is not remote but most real.</w:t>
      </w:r>
    </w:p>
    <w:p w14:paraId="79022436" w14:textId="77C99B2C" w:rsidR="006359A3" w:rsidRPr="00C32B7E" w:rsidRDefault="00BE2405" w:rsidP="00CB7A91">
      <w:pPr>
        <w:pStyle w:val="List3"/>
        <w:ind w:left="720"/>
      </w:pPr>
      <w:r w:rsidRPr="00C32B7E">
        <w:t>The idea of abstraction is elaborated in what follows</w:t>
      </w:r>
      <w:r w:rsidR="00DF68CF" w:rsidRPr="00C32B7E">
        <w:t xml:space="preserve"> and in the </w:t>
      </w:r>
      <w:hyperlink r:id="rId19" w:history="1">
        <w:r w:rsidR="00DF68CF" w:rsidRPr="00C32B7E">
          <w:rPr>
            <w:rStyle w:val="Hyperlink"/>
          </w:rPr>
          <w:t xml:space="preserve">complete version of </w:t>
        </w:r>
        <w:r w:rsidR="00DF68CF" w:rsidRPr="00C32B7E">
          <w:rPr>
            <w:rStyle w:val="Hyperlink"/>
            <w:i/>
            <w:iCs/>
          </w:rPr>
          <w:t>the way</w:t>
        </w:r>
      </w:hyperlink>
      <w:r w:rsidR="006359A3" w:rsidRPr="00C32B7E">
        <w:t>.</w:t>
      </w:r>
    </w:p>
    <w:p w14:paraId="066B14A5" w14:textId="00944AF1" w:rsidR="00126B25" w:rsidRPr="00C32B7E" w:rsidRDefault="00682444" w:rsidP="00CB7A91">
      <w:pPr>
        <w:pStyle w:val="Heading3"/>
      </w:pPr>
      <w:r w:rsidRPr="00C32B7E">
        <w:t>An abstract metaphysics</w:t>
      </w:r>
    </w:p>
    <w:p w14:paraId="77C1029D" w14:textId="2DF3FDA3" w:rsidR="00037BF4" w:rsidRPr="00C32B7E" w:rsidRDefault="00037BF4" w:rsidP="00CB7A91">
      <w:pPr>
        <w:pStyle w:val="minimal"/>
        <w:ind w:left="720"/>
        <w:outlineLvl w:val="3"/>
      </w:pPr>
      <w:bookmarkStart w:id="40" w:name="_Hlk103775841"/>
      <w:r w:rsidRPr="00C32B7E">
        <w:t xml:space="preserve">The </w:t>
      </w:r>
      <w:r w:rsidRPr="00C32B7E">
        <w:rPr>
          <w:rStyle w:val="DefinitionCharacter"/>
        </w:rPr>
        <w:t>abstract metaphysics</w:t>
      </w:r>
      <w:r w:rsidRPr="00C32B7E">
        <w:t xml:space="preserve"> developed so far is perfect (by its definition, anything that is to count as metaphysics must be perfect).</w:t>
      </w:r>
    </w:p>
    <w:p w14:paraId="428E2C1C" w14:textId="77777777" w:rsidR="00037BF4" w:rsidRPr="00C32B7E" w:rsidRDefault="00037BF4" w:rsidP="00CB7A91">
      <w:pPr>
        <w:pStyle w:val="minimal"/>
        <w:ind w:left="720"/>
        <w:outlineLvl w:val="3"/>
      </w:pPr>
      <w:r w:rsidRPr="00C32B7E">
        <w:t>This metaphysics shows what will be achieved, but not the means of achievement in detail. The real metaphysics below shows the means.</w:t>
      </w:r>
    </w:p>
    <w:p w14:paraId="1D586C5C" w14:textId="39D65D46" w:rsidR="00682444" w:rsidRPr="00C32B7E" w:rsidRDefault="00682444" w:rsidP="00CB7A91">
      <w:pPr>
        <w:pStyle w:val="Heading4"/>
      </w:pPr>
      <w:r w:rsidRPr="00C32B7E">
        <w:lastRenderedPageBreak/>
        <w:t>Foundation—abstraction, the fundamental principle</w:t>
      </w:r>
    </w:p>
    <w:p w14:paraId="6FC50E82" w14:textId="1CE1C059" w:rsidR="00682444" w:rsidRPr="00C32B7E" w:rsidRDefault="00682444" w:rsidP="00CB7A91">
      <w:pPr>
        <w:pStyle w:val="Heading4"/>
      </w:pPr>
      <w:r w:rsidRPr="00C32B7E">
        <w:t>Perfection according to received criteria</w:t>
      </w:r>
    </w:p>
    <w:p w14:paraId="75C971EB" w14:textId="77777777" w:rsidR="00682444" w:rsidRPr="00C32B7E" w:rsidRDefault="00682444" w:rsidP="00CB7A91">
      <w:pPr>
        <w:pStyle w:val="Heading3"/>
      </w:pPr>
      <w:bookmarkStart w:id="41" w:name="_Tradition"/>
      <w:bookmarkEnd w:id="40"/>
      <w:bookmarkEnd w:id="41"/>
      <w:r w:rsidRPr="00C32B7E">
        <w:t>Tradition</w:t>
      </w:r>
    </w:p>
    <w:p w14:paraId="6A880DCD" w14:textId="1E59A27F" w:rsidR="000A43A8" w:rsidRPr="00C32B7E" w:rsidRDefault="000A43A8" w:rsidP="00CB7A91">
      <w:pPr>
        <w:pStyle w:val="minimal"/>
        <w:ind w:left="720"/>
        <w:outlineLvl w:val="3"/>
      </w:pPr>
      <w:bookmarkStart w:id="42" w:name="_The_real_metaphysics"/>
      <w:bookmarkEnd w:id="42"/>
      <w:r w:rsidRPr="00C32B7E">
        <w:t>‘</w:t>
      </w:r>
      <w:r w:rsidRPr="00C32B7E">
        <w:rPr>
          <w:rStyle w:val="DefinitionCharacter"/>
        </w:rPr>
        <w:t>tradition</w:t>
      </w:r>
      <w:r w:rsidRPr="00C32B7E">
        <w:t>’ shall refer to cumulative knowledge and agency from the origin of the world to this very day).</w:t>
      </w:r>
    </w:p>
    <w:p w14:paraId="60249087" w14:textId="1422339E" w:rsidR="00682444" w:rsidRPr="00C32B7E" w:rsidRDefault="00682444" w:rsidP="00CB7A91">
      <w:pPr>
        <w:pStyle w:val="Heading3"/>
      </w:pPr>
      <w:bookmarkStart w:id="43" w:name="_The_real_metaphysics_1"/>
      <w:bookmarkEnd w:id="43"/>
      <w:r w:rsidRPr="00C32B7E">
        <w:t>The real metaphysics</w:t>
      </w:r>
    </w:p>
    <w:p w14:paraId="00ED1EFF" w14:textId="23CAC28D" w:rsidR="000A43A8" w:rsidRPr="00C32B7E" w:rsidRDefault="00874367" w:rsidP="00CB7A91">
      <w:pPr>
        <w:pStyle w:val="minimal"/>
        <w:ind w:left="720"/>
        <w:outlineLvl w:val="3"/>
      </w:pPr>
      <w:r w:rsidRPr="00C32B7E">
        <w:t xml:space="preserve">To the abstract metaphysics, append what is valid in </w:t>
      </w:r>
      <w:r w:rsidRPr="00C32B7E">
        <w:rPr>
          <w:caps/>
        </w:rPr>
        <w:t>trad</w:t>
      </w:r>
      <w:bookmarkStart w:id="44" w:name="tradition"/>
      <w:bookmarkEnd w:id="44"/>
      <w:r w:rsidRPr="00C32B7E">
        <w:rPr>
          <w:caps/>
        </w:rPr>
        <w:t>ition</w:t>
      </w:r>
      <w:r w:rsidR="000A43A8" w:rsidRPr="00C32B7E">
        <w:t>.</w:t>
      </w:r>
    </w:p>
    <w:p w14:paraId="3DF9EE7B" w14:textId="77777777" w:rsidR="00AC70D5" w:rsidRPr="00C32B7E" w:rsidRDefault="00AC70D5" w:rsidP="00CB7A91">
      <w:pPr>
        <w:pStyle w:val="List2"/>
      </w:pPr>
      <w:r w:rsidRPr="00C32B7E">
        <w:t xml:space="preserve">It seems unlikely that tradition in all its detail and variety can be perfect in terms of traditional criteria of truth, e.g., of </w:t>
      </w:r>
      <w:r w:rsidRPr="00C32B7E">
        <w:rPr>
          <w:rStyle w:val="DefinitionCharacter"/>
        </w:rPr>
        <w:t>correspondence</w:t>
      </w:r>
      <w:r w:rsidRPr="00C32B7E">
        <w:t xml:space="preserve"> to objects, </w:t>
      </w:r>
      <w:r w:rsidRPr="00C32B7E">
        <w:rPr>
          <w:rStyle w:val="DefinitionCharacter"/>
        </w:rPr>
        <w:t>coherence</w:t>
      </w:r>
      <w:r w:rsidRPr="00C32B7E">
        <w:t xml:space="preserve"> among the elements of knowledge, or </w:t>
      </w:r>
      <w:r w:rsidRPr="00C32B7E">
        <w:rPr>
          <w:rStyle w:val="DefinitionCharacter"/>
        </w:rPr>
        <w:t>pragmatic</w:t>
      </w:r>
      <w:r w:rsidRPr="00C32B7E">
        <w:t xml:space="preserve"> measures in terms of successful agency (it is not implied that there is no truth or that </w:t>
      </w:r>
      <w:r w:rsidRPr="00C32B7E">
        <w:rPr>
          <w:rStyle w:val="DefinitionCharacter"/>
        </w:rPr>
        <w:t>epistemic</w:t>
      </w:r>
      <w:r w:rsidRPr="00C32B7E">
        <w:t xml:space="preserve"> studies of truth and knowledge are without value).</w:t>
      </w:r>
    </w:p>
    <w:p w14:paraId="2D9FF3FC" w14:textId="77777777" w:rsidR="00BB3845" w:rsidRPr="00C32B7E" w:rsidRDefault="00B2059A" w:rsidP="00CB7A91">
      <w:pPr>
        <w:pStyle w:val="List2"/>
      </w:pPr>
      <w:r w:rsidRPr="00C32B7E">
        <w:t xml:space="preserve">However, tradition, which includes </w:t>
      </w:r>
      <w:r w:rsidRPr="00C32B7E">
        <w:rPr>
          <w:rStyle w:val="DefinitionCharacter"/>
        </w:rPr>
        <w:t>reason</w:t>
      </w:r>
      <w:r w:rsidRPr="00C32B7E">
        <w:t xml:space="preserve"> and </w:t>
      </w:r>
      <w:r w:rsidRPr="00C32B7E">
        <w:rPr>
          <w:rStyle w:val="DefinitionCharacter"/>
        </w:rPr>
        <w:t>experiment</w:t>
      </w:r>
      <w:r w:rsidRPr="00C32B7E">
        <w:t xml:space="preserve">, is a practical means, which may complement the abstract metaphysics in pathways to the ultimate. That tradition may be imperfect means only that realization may not be achieved at once or even in this or the next ‘few’ lives. But tradition is an instrument, and the only instrument over and above the abstract metaphysics, therefore its join to abstract metaphysics, makes for the best there is in the realization of the ultimate value. As such it is perfect. Name the join of the abstract metaphysics and tradition the </w:t>
      </w:r>
      <w:r w:rsidRPr="00C32B7E">
        <w:rPr>
          <w:rStyle w:val="DefinitionCharacter"/>
        </w:rPr>
        <w:t>real metaphysics</w:t>
      </w:r>
      <w:r w:rsidRPr="00C32B7E">
        <w:t>.</w:t>
      </w:r>
    </w:p>
    <w:p w14:paraId="4307F8A1" w14:textId="22DD974F" w:rsidR="00B2059A" w:rsidRPr="00C32B7E" w:rsidRDefault="00B2059A" w:rsidP="00CB7A91">
      <w:pPr>
        <w:pStyle w:val="List2"/>
      </w:pPr>
      <w:r w:rsidRPr="00C32B7E">
        <w:lastRenderedPageBreak/>
        <w:t xml:space="preserve">In terms of the ultimate value—realization of the ultimate, </w:t>
      </w:r>
      <w:r w:rsidR="00BB3845" w:rsidRPr="00C32B7E">
        <w:t xml:space="preserve">the real metaphysics </w:t>
      </w:r>
      <w:r w:rsidRPr="00C32B7E">
        <w:t>is perfect. We might say it is ultimate in terms of ethics; however, that would be superfluous, for the ethic emerges from the abstract metaphysics. It thus follows that—</w:t>
      </w:r>
    </w:p>
    <w:p w14:paraId="62E703CD" w14:textId="77777777" w:rsidR="004E38FD" w:rsidRPr="00C32B7E" w:rsidRDefault="00B2059A" w:rsidP="00CB7A91">
      <w:pPr>
        <w:pStyle w:val="minimal"/>
        <w:ind w:left="720"/>
        <w:outlineLvl w:val="3"/>
      </w:pPr>
      <w:r w:rsidRPr="00C32B7E">
        <w:t>The real metaphysics is more than an instrument—it is a true metaphysics revealing the nature of the universe as ultimate and of beings as achieving this ultimate.</w:t>
      </w:r>
    </w:p>
    <w:p w14:paraId="23DA0212" w14:textId="7C51A2FF" w:rsidR="00B2059A" w:rsidRPr="00C32B7E" w:rsidRDefault="00B2059A" w:rsidP="00CB7A91">
      <w:pPr>
        <w:pStyle w:val="minimal"/>
        <w:ind w:left="720"/>
        <w:outlineLvl w:val="3"/>
      </w:pPr>
      <w:r w:rsidRPr="00C32B7E">
        <w:t>The contours</w:t>
      </w:r>
      <w:r w:rsidR="00C0167F" w:rsidRPr="00C32B7E">
        <w:t xml:space="preserve"> of the real</w:t>
      </w:r>
      <w:r w:rsidRPr="00C32B7E">
        <w:t xml:space="preserve"> are revealed in the immediate present; the details are of necessity never final, ever emerging, except when ultimate being is achieved. While at most pragmatically true by traditional criteria of perfection, it is perfect by emergent criteria. It is important to see that the emergent criteria allow for and even celebrate what is imperfection by traditional criteria.</w:t>
      </w:r>
    </w:p>
    <w:p w14:paraId="0742E1E1" w14:textId="62BB56C6" w:rsidR="00D80E40" w:rsidRPr="00C32B7E" w:rsidRDefault="00D80E40" w:rsidP="00CB7A91">
      <w:pPr>
        <w:pStyle w:val="List2"/>
      </w:pPr>
      <w:r w:rsidRPr="00C32B7E">
        <w:t>New and old paradigms that emerge with the metaphysics are taken up in</w:t>
      </w:r>
      <w:r w:rsidR="001745B6" w:rsidRPr="00C32B7E">
        <w:t xml:space="preserve"> </w:t>
      </w:r>
      <w:hyperlink w:anchor="_The_world" w:history="1">
        <w:r w:rsidR="001745B6" w:rsidRPr="00C32B7E">
          <w:rPr>
            <w:rStyle w:val="Hyperlink"/>
          </w:rPr>
          <w:t>the world</w:t>
        </w:r>
      </w:hyperlink>
      <w:r w:rsidR="001745B6" w:rsidRPr="00C32B7E">
        <w:t xml:space="preserve"> &gt; </w:t>
      </w:r>
      <w:hyperlink w:anchor="_Paradigms_1" w:history="1">
        <w:r w:rsidRPr="00C32B7E">
          <w:rPr>
            <w:rStyle w:val="Hyperlink"/>
          </w:rPr>
          <w:t>paradigms</w:t>
        </w:r>
      </w:hyperlink>
      <w:r w:rsidRPr="00C32B7E">
        <w:t>.</w:t>
      </w:r>
    </w:p>
    <w:p w14:paraId="4B571E89" w14:textId="77777777" w:rsidR="00C4238B" w:rsidRPr="00C32B7E" w:rsidRDefault="00C4238B" w:rsidP="00CB7A91">
      <w:pPr>
        <w:pStyle w:val="List2"/>
      </w:pPr>
      <w:r w:rsidRPr="00C32B7E">
        <w:t>That the real metaphysics has been shown shows its consistency.</w:t>
      </w:r>
    </w:p>
    <w:p w14:paraId="1CBD9F00" w14:textId="1FD32CD3" w:rsidR="00C4238B" w:rsidRPr="00C32B7E" w:rsidRDefault="00C4238B" w:rsidP="00CB7A91">
      <w:pPr>
        <w:pStyle w:val="List2"/>
      </w:pPr>
      <w:r w:rsidRPr="00C32B7E">
        <w:t>However, truth of the metaphysics may and should be doubted</w:t>
      </w:r>
      <w:r w:rsidR="007175AD" w:rsidRPr="00C32B7E">
        <w:t>, even though it has been proved,</w:t>
      </w:r>
      <w:r w:rsidRPr="00C32B7E">
        <w:t xml:space="preserve"> (i) on account of the magnitude of the conclusion and (ii) doubt will either improve understanding or discredit the metaphysics. Since the greatest possibility is logical, internal consistency is given. But does the metaphysics violate experience</w:t>
      </w:r>
      <w:r w:rsidR="00BD0451" w:rsidRPr="00C32B7E">
        <w:t xml:space="preserve"> of the world</w:t>
      </w:r>
      <w:r w:rsidRPr="00C32B7E">
        <w:t xml:space="preserve">—is it externally consistent? It </w:t>
      </w:r>
      <w:r w:rsidR="003B36B0" w:rsidRPr="00C32B7E">
        <w:t>does</w:t>
      </w:r>
      <w:r w:rsidRPr="00C32B7E">
        <w:t xml:space="preserve"> not</w:t>
      </w:r>
      <w:r w:rsidR="003B36B0" w:rsidRPr="00C32B7E">
        <w:t xml:space="preserve"> violate experience</w:t>
      </w:r>
      <w:r w:rsidR="00BE0E8B" w:rsidRPr="00C32B7E">
        <w:t xml:space="preserve"> of the world</w:t>
      </w:r>
      <w:r w:rsidRPr="00C32B7E">
        <w:t>, for what we see—our science—is one possibility and other possibilities occur somewhere and when, elsewhere, in other cosmoses and beyond.</w:t>
      </w:r>
    </w:p>
    <w:p w14:paraId="7CE41CE3" w14:textId="5FC3AD42" w:rsidR="00682444" w:rsidRPr="00C32B7E" w:rsidRDefault="00682444" w:rsidP="00CB7A91">
      <w:pPr>
        <w:pStyle w:val="Heading3"/>
      </w:pPr>
      <w:r w:rsidRPr="00C32B7E">
        <w:lastRenderedPageBreak/>
        <w:t>Attitude</w:t>
      </w:r>
    </w:p>
    <w:p w14:paraId="49A31891" w14:textId="00D79EB5" w:rsidR="00E601F0" w:rsidRPr="00C32B7E" w:rsidRDefault="00E601F0" w:rsidP="00CB7A91">
      <w:pPr>
        <w:pStyle w:val="minimal"/>
        <w:ind w:left="720"/>
        <w:outlineLvl w:val="3"/>
      </w:pPr>
      <w:r w:rsidRPr="00C32B7E">
        <w:t xml:space="preserve">In view of doubt </w:t>
      </w:r>
      <w:r w:rsidRPr="00C32B7E">
        <w:rPr>
          <w:i/>
          <w:iCs/>
        </w:rPr>
        <w:t>and</w:t>
      </w:r>
      <w:r w:rsidRPr="00C32B7E">
        <w:t xml:space="preserve"> of consistency of the conclusions, alternative </w:t>
      </w:r>
      <w:r w:rsidRPr="00C32B7E">
        <w:rPr>
          <w:rStyle w:val="DefinitionCharacter"/>
        </w:rPr>
        <w:t>attitudes</w:t>
      </w:r>
      <w:r w:rsidRPr="00C32B7E">
        <w:t xml:space="preserve"> to the fundamental principle, its cosmology, and the real metaphysics, alternative attitudes to the principle and the real metaphysics are as (i) a consistent </w:t>
      </w:r>
      <w:r w:rsidRPr="00C32B7E">
        <w:rPr>
          <w:rStyle w:val="DefinitionCharacter"/>
        </w:rPr>
        <w:t>metaphysical hypothesis</w:t>
      </w:r>
      <w:r w:rsidRPr="00C32B7E">
        <w:t xml:space="preserve"> about the universe (ii) an </w:t>
      </w:r>
      <w:r w:rsidRPr="00C32B7E">
        <w:rPr>
          <w:rStyle w:val="DefinitionCharacter"/>
        </w:rPr>
        <w:t>existential principle</w:t>
      </w:r>
      <w:r w:rsidRPr="00C32B7E">
        <w:t xml:space="preserve"> for the most rewarding action. It ought to be recognized that the different attitudes, real, hypothetical, and existential, are not exclusive and may be seen as complementary.</w:t>
      </w:r>
    </w:p>
    <w:p w14:paraId="1649D0DB" w14:textId="47FCCAE3" w:rsidR="00030BFF" w:rsidRPr="00C32B7E" w:rsidRDefault="00030BFF" w:rsidP="00CB7A91">
      <w:pPr>
        <w:pStyle w:val="List2"/>
      </w:pPr>
      <w:r w:rsidRPr="00C32B7E">
        <w:t xml:space="preserve">The </w:t>
      </w:r>
      <w:hyperlink r:id="rId20" w:history="1">
        <w:r w:rsidR="00C6252F" w:rsidRPr="00C32B7E">
          <w:rPr>
            <w:rStyle w:val="Hyperlink"/>
          </w:rPr>
          <w:t>complete</w:t>
        </w:r>
        <w:r w:rsidRPr="00C32B7E">
          <w:rPr>
            <w:rStyle w:val="Hyperlink"/>
          </w:rPr>
          <w:t xml:space="preserve"> version of the way</w:t>
        </w:r>
      </w:hyperlink>
      <w:r w:rsidRPr="00C32B7E">
        <w:t xml:space="preserve"> has a</w:t>
      </w:r>
      <w:r w:rsidR="00C6252F" w:rsidRPr="00C32B7E">
        <w:t>n extended</w:t>
      </w:r>
      <w:r w:rsidRPr="00C32B7E">
        <w:t xml:space="preserve"> treatment of doubt, criticism, and imagination in arriving at truth and the nature of truth.</w:t>
      </w:r>
    </w:p>
    <w:p w14:paraId="47ACF0B4" w14:textId="75A20099" w:rsidR="00E043AC" w:rsidRPr="00C32B7E" w:rsidRDefault="00E043AC" w:rsidP="00B13FFB">
      <w:pPr>
        <w:pStyle w:val="Heading2"/>
      </w:pPr>
      <w:bookmarkStart w:id="45" w:name="_Toc104268256"/>
      <w:r w:rsidRPr="00C32B7E">
        <w:t>The world</w:t>
      </w:r>
      <w:bookmarkEnd w:id="45"/>
    </w:p>
    <w:p w14:paraId="6DB82A46" w14:textId="3E625F04" w:rsidR="00C54023" w:rsidRPr="00C32B7E" w:rsidRDefault="00E043AC" w:rsidP="00CB7A91">
      <w:pPr>
        <w:pStyle w:val="Heading3"/>
      </w:pPr>
      <w:bookmarkStart w:id="46" w:name="_Experience—an_enhanced_conception"/>
      <w:bookmarkStart w:id="47" w:name="_Experience—an_enhanced_concept"/>
      <w:bookmarkEnd w:id="46"/>
      <w:bookmarkEnd w:id="47"/>
      <w:r w:rsidRPr="00C32B7E">
        <w:t>Experience</w:t>
      </w:r>
      <w:r w:rsidR="00C54023" w:rsidRPr="00C32B7E">
        <w:t>—an enhanced concept</w:t>
      </w:r>
    </w:p>
    <w:p w14:paraId="1F3D0B52" w14:textId="036FB9CA" w:rsidR="00653EE5" w:rsidRPr="00C32B7E" w:rsidRDefault="00653EE5" w:rsidP="00CB7A91">
      <w:pPr>
        <w:pStyle w:val="List"/>
        <w:ind w:left="720"/>
        <w:outlineLvl w:val="3"/>
      </w:pPr>
      <w:r w:rsidRPr="00C32B7E">
        <w:t>For convenience, the next paragraph is repeated from earlier—</w:t>
      </w:r>
    </w:p>
    <w:p w14:paraId="7E3A5D61" w14:textId="77777777" w:rsidR="00E260D7" w:rsidRPr="00C32B7E" w:rsidRDefault="00E260D7" w:rsidP="00CB7A91">
      <w:pPr>
        <w:pStyle w:val="List"/>
        <w:ind w:left="720"/>
        <w:outlineLvl w:val="3"/>
      </w:pPr>
      <w:r w:rsidRPr="00C32B7E">
        <w:t xml:space="preserve">In an enhanced and extended sense of the concept of experience, it includes the primitive. In an interpretation equivalent to selves in an environment, the universe is a </w:t>
      </w:r>
      <w:r w:rsidRPr="00C32B7E">
        <w:rPr>
          <w:rStyle w:val="DefinitionCharacter"/>
        </w:rPr>
        <w:t>field</w:t>
      </w:r>
      <w:r w:rsidRPr="00C32B7E">
        <w:t xml:space="preserve"> of experiential—relational—being, in which individuals are bright, focal, intelligent centers of experience. Thus, sapient beings have an ’intrinsic’ experiential side of selfhood and an instrumental side.</w:t>
      </w:r>
    </w:p>
    <w:p w14:paraId="70F8EADF" w14:textId="67B58095" w:rsidR="00E043AC" w:rsidRPr="00C32B7E" w:rsidRDefault="00E043AC" w:rsidP="00CB7A91">
      <w:pPr>
        <w:pStyle w:val="Heading3"/>
      </w:pPr>
      <w:bookmarkStart w:id="48" w:name="_The_range_of"/>
      <w:bookmarkEnd w:id="48"/>
      <w:r w:rsidRPr="00C32B7E">
        <w:lastRenderedPageBreak/>
        <w:t>Interpretations</w:t>
      </w:r>
    </w:p>
    <w:p w14:paraId="4F828275" w14:textId="77777777" w:rsidR="00BF5627" w:rsidRPr="00C32B7E" w:rsidRDefault="00BF5627" w:rsidP="00CB7A91">
      <w:pPr>
        <w:pStyle w:val="List"/>
        <w:ind w:left="720"/>
        <w:outlineLvl w:val="3"/>
      </w:pPr>
      <w:r w:rsidRPr="00C32B7E">
        <w:t xml:space="preserve">The universe as a field of experiential-relational being </w:t>
      </w:r>
      <w:r w:rsidRPr="00C32B7E">
        <w:rPr>
          <w:i/>
          <w:iCs/>
        </w:rPr>
        <w:t>and</w:t>
      </w:r>
      <w:r w:rsidRPr="00C32B7E">
        <w:t xml:space="preserve"> as an environment with individual selves and others are two equivalent and valid </w:t>
      </w:r>
      <w:r w:rsidRPr="00C32B7E">
        <w:rPr>
          <w:rStyle w:val="DefinitionCharacter"/>
        </w:rPr>
        <w:t>interpretations</w:t>
      </w:r>
      <w:r w:rsidRPr="00C32B7E">
        <w:t xml:space="preserve"> of the world-as-experienced; both are true; neither is truer; but for each, there is a range of contexts for which it is simpler and more natural.</w:t>
      </w:r>
    </w:p>
    <w:p w14:paraId="5CD3AB07" w14:textId="77777777" w:rsidR="00BF5627" w:rsidRPr="00C32B7E" w:rsidRDefault="00BF5627" w:rsidP="00CB7A91">
      <w:pPr>
        <w:pStyle w:val="List"/>
        <w:ind w:left="720"/>
        <w:outlineLvl w:val="3"/>
      </w:pPr>
      <w:r w:rsidRPr="00C32B7E">
        <w:t>The field of being is ever in process and is the place of multiple cosmoses in transaction with the void and the phasing in and out of manifestation, with peaks in which beings merge as local ultimates.</w:t>
      </w:r>
    </w:p>
    <w:p w14:paraId="3F55144B" w14:textId="77777777" w:rsidR="00BF5627" w:rsidRPr="00C32B7E" w:rsidRDefault="00BF5627" w:rsidP="00CB7A91">
      <w:pPr>
        <w:pStyle w:val="List"/>
        <w:ind w:left="720"/>
        <w:outlineLvl w:val="3"/>
      </w:pPr>
      <w:r w:rsidRPr="00C32B7E">
        <w:t>Seeing the universe as a field of experiential-relational being affirms as manifest, the oneness of method and content.</w:t>
      </w:r>
    </w:p>
    <w:p w14:paraId="1B5D6831" w14:textId="77777777" w:rsidR="00F27C75" w:rsidRPr="00C32B7E" w:rsidRDefault="00F27C75" w:rsidP="00CB7A91">
      <w:pPr>
        <w:pStyle w:val="Heading3"/>
      </w:pPr>
      <w:r w:rsidRPr="00C32B7E">
        <w:t>The range of being</w:t>
      </w:r>
    </w:p>
    <w:p w14:paraId="0400C544" w14:textId="6075C353" w:rsidR="00875A9F" w:rsidRPr="00C32B7E" w:rsidRDefault="00875A9F" w:rsidP="00CB7A91">
      <w:pPr>
        <w:pStyle w:val="Heading4"/>
      </w:pPr>
      <w:r w:rsidRPr="00C32B7E">
        <w:t>Identity-extension</w:t>
      </w:r>
      <w:r w:rsidR="00584A4D" w:rsidRPr="00C32B7E">
        <w:t>-</w:t>
      </w:r>
      <w:r w:rsidRPr="00C32B7E">
        <w:t>duration</w:t>
      </w:r>
    </w:p>
    <w:p w14:paraId="3E7CDABC" w14:textId="6535E47C" w:rsidR="00875A9F" w:rsidRPr="00C32B7E" w:rsidRDefault="002E571C" w:rsidP="00CB7A91">
      <w:pPr>
        <w:pStyle w:val="List4"/>
        <w:ind w:left="720"/>
      </w:pPr>
      <w:r w:rsidRPr="00C32B7E">
        <w:t>This section could be named being-space-time.</w:t>
      </w:r>
    </w:p>
    <w:p w14:paraId="20248D65" w14:textId="77777777" w:rsidR="0092162E" w:rsidRPr="00C32B7E" w:rsidRDefault="0092162E" w:rsidP="00CB7A91">
      <w:pPr>
        <w:pStyle w:val="List4"/>
        <w:ind w:left="720"/>
      </w:pPr>
      <w:r w:rsidRPr="00C32B7E">
        <w:t xml:space="preserve">The most primitive experience is of </w:t>
      </w:r>
      <w:r w:rsidRPr="00C32B7E">
        <w:rPr>
          <w:rStyle w:val="DefinitionCharacter"/>
        </w:rPr>
        <w:t>sameness</w:t>
      </w:r>
      <w:r w:rsidRPr="00C32B7E">
        <w:t xml:space="preserve"> and </w:t>
      </w:r>
      <w:r w:rsidRPr="00C32B7E">
        <w:rPr>
          <w:rStyle w:val="DefinitionCharacter"/>
        </w:rPr>
        <w:t>difference</w:t>
      </w:r>
      <w:r w:rsidRPr="00C32B7E">
        <w:t xml:space="preserve">. Experience is experiencing, which entails change and </w:t>
      </w:r>
      <w:r w:rsidRPr="00C32B7E">
        <w:rPr>
          <w:rStyle w:val="DefinitionCharacter"/>
        </w:rPr>
        <w:t>duration</w:t>
      </w:r>
      <w:r w:rsidRPr="00C32B7E">
        <w:t xml:space="preserve"> (‘time’). </w:t>
      </w:r>
      <w:r w:rsidRPr="00C32B7E">
        <w:rPr>
          <w:rStyle w:val="DefinitionCharacter"/>
        </w:rPr>
        <w:t>Identity</w:t>
      </w:r>
      <w:r w:rsidRPr="00C32B7E">
        <w:t xml:space="preserve">, whether of other beings or selves, is a sense of enduring sameness through change. Incremental change in identity without duration marks and measures </w:t>
      </w:r>
      <w:r w:rsidRPr="00C32B7E">
        <w:rPr>
          <w:rStyle w:val="DefinitionCharacter"/>
        </w:rPr>
        <w:t>extension</w:t>
      </w:r>
      <w:r w:rsidRPr="00C32B7E">
        <w:t xml:space="preserve"> (‘space’). Because the distinction of change with and without duration is not precise, being – extension – duration constitute the world. Beings are in interaction, and the interactions are a source of change.</w:t>
      </w:r>
    </w:p>
    <w:p w14:paraId="35512CC4" w14:textId="77777777" w:rsidR="0092162E" w:rsidRPr="00C32B7E" w:rsidRDefault="0092162E" w:rsidP="00CB7A91">
      <w:pPr>
        <w:pStyle w:val="List4"/>
        <w:ind w:left="720"/>
      </w:pPr>
      <w:r w:rsidRPr="00C32B7E">
        <w:lastRenderedPageBreak/>
        <w:t>This paragraph is an aside. The intent is to correct a thought of Spinoza, so as to bring it into alignment with the present development. Spinoza regarded extension (‘matter – space’) and thought (‘mind – time’), as two attributes of being. We find—found—them to be necessary. Spinoza regarded God as having infinitely many attributes. Since the two attributes are ‘in itself’ and ‘relational’, a third would be ‘relation of relation’, which is relational. There may be higher order relations but there is no third or further attribute. There may be limitlessly many qualities.</w:t>
      </w:r>
    </w:p>
    <w:p w14:paraId="60B0AA68" w14:textId="1FC7A4C5" w:rsidR="00584A4D" w:rsidRPr="00C32B7E" w:rsidRDefault="00584A4D" w:rsidP="00CB7A91">
      <w:pPr>
        <w:pStyle w:val="Heading5"/>
        <w:ind w:left="720"/>
      </w:pPr>
      <w:r w:rsidRPr="00C32B7E">
        <w:t>Cosmology of limitless identity</w:t>
      </w:r>
    </w:p>
    <w:p w14:paraId="4908D01D" w14:textId="480041F4" w:rsidR="00584A4D" w:rsidRPr="00C32B7E" w:rsidRDefault="00584A4D" w:rsidP="00CB7A91">
      <w:pPr>
        <w:pStyle w:val="List4"/>
        <w:ind w:left="720"/>
      </w:pPr>
      <w:r w:rsidRPr="00C32B7E">
        <w:t xml:space="preserve">The cosmology described in </w:t>
      </w:r>
      <w:hyperlink w:anchor="_An_ultimate_view" w:history="1">
        <w:r w:rsidRPr="00C32B7E">
          <w:rPr>
            <w:rStyle w:val="Hyperlink"/>
          </w:rPr>
          <w:t>the worldview of the way</w:t>
        </w:r>
      </w:hyperlink>
      <w:r w:rsidRPr="00C32B7E">
        <w:t xml:space="preserve">, the </w:t>
      </w:r>
      <w:r w:rsidRPr="00C32B7E">
        <w:rPr>
          <w:rStyle w:val="DefinitionCharacter"/>
        </w:rPr>
        <w:t>cosmology of limitless of identity</w:t>
      </w:r>
      <w:r w:rsidRPr="00C32B7E">
        <w:t>, follows from the fundamental principle. Let us now flesh out the implications.</w:t>
      </w:r>
    </w:p>
    <w:p w14:paraId="7224CB5D" w14:textId="4B4B0732" w:rsidR="00584A4D" w:rsidRDefault="00584A4D" w:rsidP="00CB7A91">
      <w:pPr>
        <w:pStyle w:val="minimal"/>
        <w:ind w:left="720"/>
        <w:outlineLvl w:val="5"/>
      </w:pPr>
      <w:r w:rsidRPr="00C32B7E">
        <w:t>The universe—</w:t>
      </w:r>
    </w:p>
    <w:p w14:paraId="089A9F08" w14:textId="77777777" w:rsidR="00584A4D" w:rsidRPr="00C32B7E" w:rsidRDefault="00584A4D" w:rsidP="005E52C0">
      <w:pPr>
        <w:pStyle w:val="minimal"/>
        <w:numPr>
          <w:ilvl w:val="0"/>
          <w:numId w:val="23"/>
        </w:numPr>
        <w:outlineLvl w:val="5"/>
      </w:pPr>
      <w:r w:rsidRPr="00C32B7E">
        <w:t>Has ultimate identity,</w:t>
      </w:r>
    </w:p>
    <w:p w14:paraId="2ED3AD48" w14:textId="77777777" w:rsidR="00584A4D" w:rsidRPr="00C32B7E" w:rsidRDefault="00584A4D" w:rsidP="00B77CAC">
      <w:pPr>
        <w:pStyle w:val="minimal"/>
        <w:numPr>
          <w:ilvl w:val="0"/>
          <w:numId w:val="23"/>
        </w:numPr>
        <w:outlineLvl w:val="5"/>
      </w:pPr>
      <w:r w:rsidRPr="00C32B7E">
        <w:t>Is in a process of phasing in and out of manifest form, which achieves peaks of limitless quality and magnitude, and</w:t>
      </w:r>
    </w:p>
    <w:p w14:paraId="09AB5F8D" w14:textId="77777777" w:rsidR="00584A4D" w:rsidRPr="00C32B7E" w:rsidRDefault="00584A4D" w:rsidP="00B77CAC">
      <w:pPr>
        <w:pStyle w:val="minimal"/>
        <w:numPr>
          <w:ilvl w:val="0"/>
          <w:numId w:val="23"/>
        </w:numPr>
        <w:outlineLvl w:val="5"/>
      </w:pPr>
      <w:r w:rsidRPr="00C32B7E">
        <w:t>Has arrays of cosmoses and sub- and super-cosmoses, all in transaction with nothingness, i.e., the void.</w:t>
      </w:r>
    </w:p>
    <w:p w14:paraId="0E7D6723" w14:textId="77777777" w:rsidR="00584A4D" w:rsidRPr="00C32B7E" w:rsidRDefault="00584A4D" w:rsidP="00CB7A91">
      <w:pPr>
        <w:pStyle w:val="minimal"/>
        <w:ind w:left="720"/>
        <w:jc w:val="left"/>
        <w:outlineLvl w:val="5"/>
      </w:pPr>
      <w:r w:rsidRPr="00C32B7E">
        <w:t>As far as we seem lesser than the ultimate, the limits of our being—</w:t>
      </w:r>
    </w:p>
    <w:p w14:paraId="7BEA650E" w14:textId="77777777" w:rsidR="00584A4D" w:rsidRPr="00C32B7E" w:rsidRDefault="00584A4D" w:rsidP="00B77CAC">
      <w:pPr>
        <w:pStyle w:val="minimal"/>
        <w:numPr>
          <w:ilvl w:val="0"/>
          <w:numId w:val="23"/>
        </w:numPr>
        <w:outlineLvl w:val="5"/>
      </w:pPr>
      <w:r w:rsidRPr="00C32B7E">
        <w:t>Are real but not absolute,</w:t>
      </w:r>
    </w:p>
    <w:p w14:paraId="6A33C4E4" w14:textId="77777777" w:rsidR="00584A4D" w:rsidRPr="00C32B7E" w:rsidRDefault="00584A4D" w:rsidP="00B77CAC">
      <w:pPr>
        <w:pStyle w:val="minimal"/>
        <w:numPr>
          <w:ilvl w:val="0"/>
          <w:numId w:val="23"/>
        </w:numPr>
        <w:outlineLvl w:val="5"/>
      </w:pPr>
      <w:r w:rsidRPr="00C32B7E">
        <w:lastRenderedPageBreak/>
        <w:t>Are only apparent from an ultimate perspective (for all beings realize the ultimate in merging in its peaks),</w:t>
      </w:r>
    </w:p>
    <w:p w14:paraId="5F1553F1" w14:textId="77777777" w:rsidR="00584A4D" w:rsidRPr="00C32B7E" w:rsidRDefault="00584A4D" w:rsidP="00B77CAC">
      <w:pPr>
        <w:pStyle w:val="minimal"/>
        <w:numPr>
          <w:ilvl w:val="0"/>
          <w:numId w:val="23"/>
        </w:numPr>
        <w:outlineLvl w:val="5"/>
      </w:pPr>
      <w:r w:rsidRPr="00C32B7E">
        <w:t>Are no more than an apparent gulf between our world and the ultimate.</w:t>
      </w:r>
    </w:p>
    <w:p w14:paraId="50421AB8" w14:textId="77777777" w:rsidR="00584A4D" w:rsidRPr="00C32B7E" w:rsidRDefault="00584A4D" w:rsidP="00CB7A91">
      <w:pPr>
        <w:pStyle w:val="minimal"/>
        <w:ind w:left="720"/>
        <w:jc w:val="left"/>
        <w:outlineLvl w:val="5"/>
      </w:pPr>
      <w:r w:rsidRPr="00C32B7E">
        <w:t>The ideas of God and Brahman are possessed of the real—</w:t>
      </w:r>
    </w:p>
    <w:p w14:paraId="1307DA57" w14:textId="77777777" w:rsidR="00584A4D" w:rsidRPr="00C32B7E" w:rsidRDefault="00584A4D" w:rsidP="00B77CAC">
      <w:pPr>
        <w:pStyle w:val="minimal"/>
        <w:numPr>
          <w:ilvl w:val="0"/>
          <w:numId w:val="23"/>
        </w:numPr>
        <w:outlineLvl w:val="5"/>
      </w:pPr>
      <w:r w:rsidRPr="00C32B7E">
        <w:t>As immediate and pervasive rather than remote,</w:t>
      </w:r>
    </w:p>
    <w:p w14:paraId="2F4FF8C0" w14:textId="77777777" w:rsidR="00584A4D" w:rsidRPr="00C32B7E" w:rsidRDefault="00584A4D" w:rsidP="00B77CAC">
      <w:pPr>
        <w:pStyle w:val="minimal"/>
        <w:numPr>
          <w:ilvl w:val="0"/>
          <w:numId w:val="23"/>
        </w:numPr>
        <w:outlineLvl w:val="5"/>
      </w:pPr>
      <w:r w:rsidRPr="00C32B7E">
        <w:t>Not as static but as in process—a process of which we are part,</w:t>
      </w:r>
    </w:p>
    <w:p w14:paraId="2A06999F" w14:textId="77777777" w:rsidR="00584A4D" w:rsidRPr="00C32B7E" w:rsidRDefault="00584A4D" w:rsidP="00B77CAC">
      <w:pPr>
        <w:pStyle w:val="minimal"/>
        <w:numPr>
          <w:ilvl w:val="0"/>
          <w:numId w:val="23"/>
        </w:numPr>
        <w:outlineLvl w:val="5"/>
      </w:pPr>
      <w:r w:rsidRPr="00C32B7E">
        <w:t>Are exemplified by our cosmos and its living and sentient-sapient forms rising from primeval origins.</w:t>
      </w:r>
    </w:p>
    <w:p w14:paraId="5A402142" w14:textId="77777777" w:rsidR="00584A4D" w:rsidRPr="00C32B7E" w:rsidRDefault="00584A4D" w:rsidP="00CB7A91">
      <w:pPr>
        <w:pStyle w:val="minimal"/>
        <w:ind w:left="720"/>
        <w:jc w:val="left"/>
        <w:outlineLvl w:val="5"/>
      </w:pPr>
      <w:r w:rsidRPr="00C32B7E">
        <w:t>Finally,</w:t>
      </w:r>
    </w:p>
    <w:p w14:paraId="6948B92A" w14:textId="77777777" w:rsidR="00584A4D" w:rsidRPr="00C32B7E" w:rsidRDefault="00584A4D" w:rsidP="00B77CAC">
      <w:pPr>
        <w:pStyle w:val="minimal"/>
        <w:numPr>
          <w:ilvl w:val="0"/>
          <w:numId w:val="23"/>
        </w:numPr>
        <w:outlineLvl w:val="5"/>
      </w:pPr>
      <w:r w:rsidRPr="00C32B7E">
        <w:t xml:space="preserve">The cosmology does not imply that a limited sense of the real is an illusion—rather, it is an illusion to see the limited as the </w:t>
      </w:r>
      <w:r w:rsidRPr="00C32B7E">
        <w:rPr>
          <w:i/>
          <w:iCs/>
        </w:rPr>
        <w:t>precise</w:t>
      </w:r>
      <w:r w:rsidRPr="00C32B7E">
        <w:t xml:space="preserve"> and </w:t>
      </w:r>
      <w:r w:rsidRPr="00C32B7E">
        <w:rPr>
          <w:i/>
          <w:iCs/>
        </w:rPr>
        <w:t>entire</w:t>
      </w:r>
      <w:r w:rsidRPr="00C32B7E">
        <w:t xml:space="preserve"> real.</w:t>
      </w:r>
    </w:p>
    <w:p w14:paraId="3E1E8305" w14:textId="77777777" w:rsidR="00584E13" w:rsidRPr="00C32B7E" w:rsidRDefault="00584E13" w:rsidP="00CB7A91">
      <w:pPr>
        <w:pStyle w:val="Heading4"/>
      </w:pPr>
      <w:r w:rsidRPr="00C32B7E">
        <w:t>Dimensions of being</w:t>
      </w:r>
    </w:p>
    <w:p w14:paraId="4A0CBDD9" w14:textId="30C5C433" w:rsidR="0018029C" w:rsidRPr="00C32B7E" w:rsidRDefault="0018029C" w:rsidP="00CB7A91">
      <w:pPr>
        <w:pStyle w:val="minimal"/>
        <w:ind w:left="720"/>
        <w:outlineLvl w:val="4"/>
      </w:pPr>
      <w:r w:rsidRPr="00C32B7E">
        <w:t>This section develops the dimensions of being.</w:t>
      </w:r>
    </w:p>
    <w:p w14:paraId="2E04AB8D" w14:textId="0D770CE6" w:rsidR="00A6162B" w:rsidRPr="00C32B7E" w:rsidRDefault="00A6162B" w:rsidP="00CB7A91">
      <w:pPr>
        <w:pStyle w:val="List3"/>
        <w:ind w:left="720"/>
      </w:pPr>
      <w:r w:rsidRPr="00C32B7E">
        <w:t>The dimensions can be seen as part of cosmology.</w:t>
      </w:r>
    </w:p>
    <w:p w14:paraId="227B0568" w14:textId="77777777" w:rsidR="00BA0E8E" w:rsidRPr="00C32B7E" w:rsidRDefault="00BA0E8E" w:rsidP="00CB7A91">
      <w:pPr>
        <w:pStyle w:val="Heading5"/>
        <w:ind w:left="720"/>
      </w:pPr>
      <w:r w:rsidRPr="00C32B7E">
        <w:lastRenderedPageBreak/>
        <w:t>Development of the dimensions</w:t>
      </w:r>
    </w:p>
    <w:p w14:paraId="6EA416F7" w14:textId="77777777" w:rsidR="0001772E" w:rsidRPr="00C32B7E" w:rsidRDefault="0001772E" w:rsidP="00CB7A91">
      <w:pPr>
        <w:pStyle w:val="List4"/>
        <w:ind w:left="720"/>
      </w:pPr>
      <w:bookmarkStart w:id="49" w:name="_Hlk103776865"/>
      <w:r w:rsidRPr="00C32B7E">
        <w:t>In some attempts at fundamental accounts of the world, being is not just foundational but also itself the depth of things, especially human being. That approach, if solely employed, clouds foundations as well as understanding of depth and variety beings. In this account, being is foundational but depth, breadth, and function are aspects of being rather than being itself. Here, being is not the depth but reflects and contains it; this approach avoids the clouding. The narrative has been developing function and depth. This now continues and is complemented by breadth or variety.</w:t>
      </w:r>
    </w:p>
    <w:p w14:paraId="2811FABE" w14:textId="77777777" w:rsidR="0001772E" w:rsidRPr="00C32B7E" w:rsidRDefault="0001772E" w:rsidP="00CB7A91">
      <w:pPr>
        <w:pStyle w:val="minimal"/>
        <w:ind w:left="720"/>
        <w:outlineLvl w:val="5"/>
      </w:pPr>
      <w:r w:rsidRPr="00C32B7E">
        <w:t xml:space="preserve">The </w:t>
      </w:r>
      <w:r w:rsidRPr="00C32B7E">
        <w:rPr>
          <w:rStyle w:val="DefinitionCharacter"/>
        </w:rPr>
        <w:t>dimensions of being</w:t>
      </w:r>
      <w:r w:rsidRPr="00C32B7E">
        <w:t xml:space="preserve"> shall be aspects of being chosen for their efficiency in realization. The dimensions arise from givens.</w:t>
      </w:r>
    </w:p>
    <w:bookmarkEnd w:id="49"/>
    <w:p w14:paraId="07380CDC" w14:textId="77777777" w:rsidR="002B2C93" w:rsidRPr="00C32B7E" w:rsidRDefault="002B2C93" w:rsidP="00CB7A91">
      <w:pPr>
        <w:pStyle w:val="List4"/>
        <w:ind w:left="720"/>
      </w:pPr>
      <w:r w:rsidRPr="00C32B7E">
        <w:t xml:space="preserve">The </w:t>
      </w:r>
      <w:r w:rsidRPr="00C32B7E">
        <w:rPr>
          <w:rStyle w:val="DefinitionCharacter"/>
        </w:rPr>
        <w:t>pure dimension</w:t>
      </w:r>
      <w:r w:rsidRPr="00C32B7E">
        <w:t xml:space="preserve"> of the world is of experiential being in form and formation. It has an experiential-intrinsic side and an instrumental-as-if-material side. The path of realization involves both. The yoga tradition addresses both sides (‘mind’ and ‘body’). But yoga cannot be static—as if an ancient tradition with insight should have necessarily had an insight that should have no transcendence. A true yoga ought to learn from tradition but also be enhanced by imagination, experience, and reason. The pure dimension is also pragmatic.</w:t>
      </w:r>
    </w:p>
    <w:p w14:paraId="6B1D2CDF" w14:textId="77777777" w:rsidR="0072733A" w:rsidRPr="00C32B7E" w:rsidRDefault="002B2C93" w:rsidP="00CB7A91">
      <w:pPr>
        <w:pStyle w:val="List4"/>
        <w:ind w:left="720"/>
      </w:pPr>
      <w:r w:rsidRPr="00C32B7E">
        <w:t xml:space="preserve">But the pragmatic side needs enhancement. Our detailed knowledge of the world is imperfect in traditional senses of ‘perfection’. However, from the real metaphysics pragmatic knowledge need not be perfect in the received senses, for that is not a block to realization of the ultimate. The </w:t>
      </w:r>
      <w:r w:rsidRPr="00C32B7E">
        <w:rPr>
          <w:rStyle w:val="DefinitionCharacter"/>
        </w:rPr>
        <w:t>pragmatic dimensions</w:t>
      </w:r>
      <w:r w:rsidRPr="00C32B7E">
        <w:t xml:space="preserve"> or categories of western culture may be chosen—nature and its experiential side, society with culture and technology, to which we append the universal</w:t>
      </w:r>
      <w:r w:rsidR="0072733A" w:rsidRPr="00C32B7E">
        <w:t>.</w:t>
      </w:r>
    </w:p>
    <w:p w14:paraId="0C520E4B" w14:textId="6851538A" w:rsidR="002B2C93" w:rsidRPr="00C32B7E" w:rsidRDefault="0072733A" w:rsidP="00CB7A91">
      <w:pPr>
        <w:pStyle w:val="List4"/>
        <w:ind w:left="720"/>
      </w:pPr>
      <w:r w:rsidRPr="00C32B7E">
        <w:lastRenderedPageBreak/>
        <w:t xml:space="preserve">From the role of the pragmatic in the real metaphysics, that these dimensions are rough and in process, is not an impediment to realization. </w:t>
      </w:r>
    </w:p>
    <w:p w14:paraId="42FB19D4" w14:textId="77777777" w:rsidR="002B2C93" w:rsidRPr="00C32B7E" w:rsidRDefault="002B2C93" w:rsidP="00CB7A91">
      <w:pPr>
        <w:pStyle w:val="List4"/>
        <w:ind w:left="720"/>
      </w:pPr>
      <w:r w:rsidRPr="00C32B7E">
        <w:rPr>
          <w:rStyle w:val="DefinitionCharacter"/>
        </w:rPr>
        <w:t>Nature</w:t>
      </w:r>
      <w:r w:rsidRPr="00C32B7E">
        <w:t>—is physical (simple), living (complex), and experiential (‘mind’, intelligence). Nature is that which we find unchanging (of course the boundary between the changeable and the unchangeable is a function of knowledge).</w:t>
      </w:r>
    </w:p>
    <w:p w14:paraId="361AB7E7" w14:textId="77777777" w:rsidR="002B2C93" w:rsidRPr="00C32B7E" w:rsidRDefault="002B2C93" w:rsidP="00CB7A91">
      <w:pPr>
        <w:pStyle w:val="List4"/>
        <w:ind w:left="720"/>
      </w:pPr>
      <w:r w:rsidRPr="00C32B7E">
        <w:rPr>
          <w:rStyle w:val="DefinitionCharacter"/>
        </w:rPr>
        <w:t>Society</w:t>
      </w:r>
      <w:r w:rsidRPr="00C32B7E">
        <w:t>—is the niche in the world we create for ourselves, which provides for basic and higher ‘needs’. Culture is our store of knowledge, its modes of expression, communication, and evolution. Culture is a cumulative result of intelligence, communication, and experience. The ‘dimensions’ of society include economics, politics, knowledge (discovery and transmission), and significant meaning as in art, literature, and spiritual endeavor (including religion—at least in symbolic interpretation—if not in the religions).</w:t>
      </w:r>
    </w:p>
    <w:p w14:paraId="3A0DE33F" w14:textId="77777777" w:rsidR="002B2C93" w:rsidRPr="00C32B7E" w:rsidRDefault="002B2C93" w:rsidP="00CB7A91">
      <w:pPr>
        <w:pStyle w:val="List4"/>
        <w:ind w:left="720"/>
      </w:pPr>
      <w:r w:rsidRPr="00C32B7E">
        <w:rPr>
          <w:rStyle w:val="DefinitionCharacter"/>
        </w:rPr>
        <w:t>The universal</w:t>
      </w:r>
      <w:r w:rsidRPr="00C32B7E">
        <w:t>—is the highest reach of the possible as outlined above; it is not very well recognized in the west or understood in the east (however eastern metaphysics has been suggestive for the way); its means are the real metaphysics, experiment, and reason together with the dimensions of being.</w:t>
      </w:r>
    </w:p>
    <w:p w14:paraId="6A6F0446" w14:textId="40669C83" w:rsidR="00C2741D" w:rsidRPr="00C32B7E" w:rsidRDefault="00C2741D" w:rsidP="00CB7A91">
      <w:pPr>
        <w:pStyle w:val="Heading4"/>
      </w:pPr>
      <w:bookmarkStart w:id="50" w:name="_Pathways"/>
      <w:bookmarkEnd w:id="50"/>
      <w:r w:rsidRPr="00C32B7E">
        <w:t>Pathways</w:t>
      </w:r>
      <w:r w:rsidR="00731FC7" w:rsidRPr="00C32B7E">
        <w:t xml:space="preserve"> to the ultimate</w:t>
      </w:r>
    </w:p>
    <w:p w14:paraId="1446FC7F" w14:textId="77777777" w:rsidR="00183018" w:rsidRPr="00C32B7E" w:rsidRDefault="00183018" w:rsidP="00CB7A91">
      <w:pPr>
        <w:pStyle w:val="minimal"/>
        <w:ind w:left="720"/>
        <w:outlineLvl w:val="4"/>
      </w:pPr>
      <w:bookmarkStart w:id="51" w:name="_Paradigms_1"/>
      <w:bookmarkEnd w:id="51"/>
      <w:r w:rsidRPr="00C32B7E">
        <w:t>It follows that the ultimate is ‘given’—that all beings realize the ultimate. However, waiting for it to happen, to focus on only the immediate and social worlds are immensely inefficient and unrewarding relative to the ultimate. It also follows that—</w:t>
      </w:r>
    </w:p>
    <w:p w14:paraId="0251431F" w14:textId="77777777" w:rsidR="00183018" w:rsidRPr="00C32B7E" w:rsidRDefault="00183018" w:rsidP="00EF1E9D">
      <w:pPr>
        <w:pStyle w:val="minimal"/>
        <w:numPr>
          <w:ilvl w:val="0"/>
          <w:numId w:val="34"/>
        </w:numPr>
        <w:outlineLvl w:val="5"/>
      </w:pPr>
      <w:r w:rsidRPr="00C32B7E">
        <w:lastRenderedPageBreak/>
        <w:t xml:space="preserve">there are efficient and intelligent </w:t>
      </w:r>
      <w:r w:rsidRPr="00C32B7E">
        <w:rPr>
          <w:rStyle w:val="DefinitionCharacter"/>
        </w:rPr>
        <w:t>pathways</w:t>
      </w:r>
      <w:r w:rsidRPr="00C32B7E">
        <w:t xml:space="preserve"> to the ultimate (</w:t>
      </w:r>
      <w:r w:rsidRPr="00C32B7E">
        <w:rPr>
          <w:rStyle w:val="DefinitionCharacter"/>
        </w:rPr>
        <w:t>intelligence</w:t>
      </w:r>
      <w:r w:rsidRPr="00C32B7E">
        <w:t xml:space="preserve"> is not just ability to function in our world but also of negotiation for and beyond the world),</w:t>
      </w:r>
    </w:p>
    <w:p w14:paraId="0288AB78" w14:textId="77777777" w:rsidR="00183018" w:rsidRPr="00C32B7E" w:rsidRDefault="00183018" w:rsidP="00EF1E9D">
      <w:pPr>
        <w:pStyle w:val="minimal"/>
        <w:numPr>
          <w:ilvl w:val="0"/>
          <w:numId w:val="34"/>
        </w:numPr>
        <w:outlineLvl w:val="5"/>
      </w:pPr>
      <w:r w:rsidRPr="00C32B7E">
        <w:t xml:space="preserve">if enjoyment is </w:t>
      </w:r>
      <w:r w:rsidRPr="00C32B7E">
        <w:rPr>
          <w:rStyle w:val="DefinitionCharacter"/>
        </w:rPr>
        <w:t>value</w:t>
      </w:r>
      <w:r w:rsidRPr="00C32B7E">
        <w:t xml:space="preserve"> (desirable), there is an </w:t>
      </w:r>
      <w:r w:rsidRPr="00C32B7E">
        <w:rPr>
          <w:rStyle w:val="DefinitionCharacter"/>
        </w:rPr>
        <w:t>imperative</w:t>
      </w:r>
      <w:r w:rsidRPr="00C32B7E">
        <w:t xml:space="preserve"> to be on an intelligent path (</w:t>
      </w:r>
      <w:r w:rsidRPr="00C32B7E">
        <w:rPr>
          <w:rStyle w:val="DefinitionCharacter"/>
        </w:rPr>
        <w:t>enjoyment</w:t>
      </w:r>
      <w:r w:rsidRPr="00C32B7E">
        <w:t xml:space="preserve"> is appreciation of pleasure and pain, and of the use of abilities in and for the world),</w:t>
      </w:r>
    </w:p>
    <w:p w14:paraId="5026DEB5" w14:textId="77777777" w:rsidR="00183018" w:rsidRPr="00C32B7E" w:rsidRDefault="00183018" w:rsidP="00EF1E9D">
      <w:pPr>
        <w:pStyle w:val="minimal"/>
        <w:numPr>
          <w:ilvl w:val="0"/>
          <w:numId w:val="34"/>
        </w:numPr>
        <w:outlineLvl w:val="5"/>
      </w:pPr>
      <w:r w:rsidRPr="00C32B7E">
        <w:t>that there is an imperative is not to be seen as moral compulsion, but as knowledge that without being on a path, one’s life and being are incomplete even if enjoyed, and that one is not enhancing the process of the world, even though ‘they also serve who only stand and wait’ has truth,</w:t>
      </w:r>
    </w:p>
    <w:p w14:paraId="7E3A947F" w14:textId="77777777" w:rsidR="00183018" w:rsidRPr="00C32B7E" w:rsidRDefault="00183018" w:rsidP="00EF1E9D">
      <w:pPr>
        <w:pStyle w:val="minimal"/>
        <w:numPr>
          <w:ilvl w:val="0"/>
          <w:numId w:val="34"/>
        </w:numPr>
        <w:outlineLvl w:val="5"/>
      </w:pPr>
      <w:r w:rsidRPr="00C32B7E">
        <w:t xml:space="preserve">the imperative is to an </w:t>
      </w:r>
      <w:r w:rsidRPr="00C32B7E">
        <w:rPr>
          <w:rStyle w:val="DefinitionCharacter"/>
        </w:rPr>
        <w:t>ultimate value</w:t>
      </w:r>
      <w:r w:rsidRPr="00C32B7E">
        <w:t>,</w:t>
      </w:r>
    </w:p>
    <w:p w14:paraId="285FC107" w14:textId="77777777" w:rsidR="00183018" w:rsidRPr="00C32B7E" w:rsidRDefault="00183018" w:rsidP="00EF1E9D">
      <w:pPr>
        <w:pStyle w:val="minimal"/>
        <w:numPr>
          <w:ilvl w:val="0"/>
          <w:numId w:val="34"/>
        </w:numPr>
        <w:outlineLvl w:val="5"/>
      </w:pPr>
      <w:r w:rsidRPr="00C32B7E">
        <w:t>pleasure and pain are unavoidable, and their best address is being on a path (which is and includes therapy),</w:t>
      </w:r>
    </w:p>
    <w:p w14:paraId="7C7CEACD" w14:textId="77777777" w:rsidR="00183018" w:rsidRPr="00C32B7E" w:rsidRDefault="00183018" w:rsidP="00EF1E9D">
      <w:pPr>
        <w:pStyle w:val="minimal"/>
        <w:numPr>
          <w:ilvl w:val="0"/>
          <w:numId w:val="34"/>
        </w:numPr>
        <w:outlineLvl w:val="5"/>
      </w:pPr>
      <w:r w:rsidRPr="00C32B7E">
        <w:t>to be on a path is not just to follow but also to share, to negotiate the way, and to develop pathways,</w:t>
      </w:r>
    </w:p>
    <w:p w14:paraId="5F48C2B1" w14:textId="77777777" w:rsidR="00183018" w:rsidRPr="00C32B7E" w:rsidRDefault="00183018" w:rsidP="00EF1E9D">
      <w:pPr>
        <w:pStyle w:val="minimal"/>
        <w:numPr>
          <w:ilvl w:val="0"/>
          <w:numId w:val="34"/>
        </w:numPr>
        <w:outlineLvl w:val="5"/>
      </w:pPr>
      <w:r w:rsidRPr="00C32B7E">
        <w:t>that all possibilities are realized, does not imply they are attained in this world or our cosmos; it implies that there are limitlessly many cosmoses in transaction with the void and that while the ultimate may be realized beginning and remaining in ‘this life’, it is more likely realized beyond—in the movement of identity from cosmos to cosmos,</w:t>
      </w:r>
    </w:p>
    <w:p w14:paraId="0561E2D6" w14:textId="77777777" w:rsidR="00183018" w:rsidRPr="00C32B7E" w:rsidRDefault="00183018" w:rsidP="00EF1E9D">
      <w:pPr>
        <w:pStyle w:val="minimal"/>
        <w:numPr>
          <w:ilvl w:val="0"/>
          <w:numId w:val="34"/>
        </w:numPr>
        <w:outlineLvl w:val="5"/>
      </w:pPr>
      <w:r w:rsidRPr="00C32B7E">
        <w:lastRenderedPageBreak/>
        <w:t>received ways from tradition are useful, ought to be considered for integration of their useful elements into paths, but the received, even where they aim at the ultimate and finality, are almost invariably limited and in process.</w:t>
      </w:r>
    </w:p>
    <w:p w14:paraId="31DE4EE6" w14:textId="0BF6799D" w:rsidR="00C65E9B" w:rsidRPr="00C32B7E" w:rsidRDefault="00D077A3" w:rsidP="00CB7A91">
      <w:pPr>
        <w:pStyle w:val="Heading3"/>
      </w:pPr>
      <w:r w:rsidRPr="00C32B7E">
        <w:t>P</w:t>
      </w:r>
      <w:r w:rsidR="00C65E9B" w:rsidRPr="00C32B7E">
        <w:t>aradigms</w:t>
      </w:r>
    </w:p>
    <w:p w14:paraId="46D0A5D3" w14:textId="4CEEFF2A" w:rsidR="00F522D2" w:rsidRPr="00C32B7E" w:rsidRDefault="00F522D2" w:rsidP="00CB7A91">
      <w:pPr>
        <w:pStyle w:val="List"/>
        <w:ind w:left="720"/>
        <w:outlineLvl w:val="3"/>
      </w:pPr>
      <w:r w:rsidRPr="00C32B7E">
        <w:t xml:space="preserve">The real metaphysics harbors paradigms, which when developed in detail, are powerful instruments of knowledge and exploration. Development and demonstration are in </w:t>
      </w:r>
      <w:hyperlink r:id="rId21" w:history="1">
        <w:r w:rsidRPr="00C32B7E">
          <w:rPr>
            <w:rStyle w:val="Hyperlink"/>
          </w:rPr>
          <w:t>the way of being</w:t>
        </w:r>
      </w:hyperlink>
      <w:r w:rsidRPr="00C32B7E">
        <w:t>; here we mention—</w:t>
      </w:r>
    </w:p>
    <w:p w14:paraId="4D766D2A" w14:textId="77777777" w:rsidR="00F522D2" w:rsidRPr="00C32B7E" w:rsidRDefault="00F522D2" w:rsidP="00CB7A91">
      <w:pPr>
        <w:pStyle w:val="List"/>
        <w:ind w:left="720"/>
        <w:outlineLvl w:val="3"/>
      </w:pPr>
      <w:r w:rsidRPr="00C32B7E">
        <w:t xml:space="preserve">For ultimate being there is no possible knowledge or being that is beyond its power. For that being there is no a priori to its experience </w:t>
      </w:r>
      <w:r w:rsidRPr="00C32B7E">
        <w:rPr>
          <w:i/>
          <w:iCs/>
        </w:rPr>
        <w:t>or</w:t>
      </w:r>
      <w:r w:rsidRPr="00C32B7E">
        <w:t xml:space="preserve"> reason. This </w:t>
      </w:r>
      <w:r w:rsidRPr="00C32B7E">
        <w:rPr>
          <w:rStyle w:val="DefinitionCharacter"/>
        </w:rPr>
        <w:t>no apriorism</w:t>
      </w:r>
      <w:r w:rsidRPr="00C32B7E">
        <w:t xml:space="preserve"> extends to beings that experience limits, but, in principle rather than fact; as for the real metaphysics, the framework has no a priori, but full transcendence of the a priori occurs only in realization of the ultimate.</w:t>
      </w:r>
    </w:p>
    <w:p w14:paraId="5346B21C" w14:textId="77777777" w:rsidR="00F522D2" w:rsidRPr="00C32B7E" w:rsidRDefault="00F522D2" w:rsidP="00CB7A91">
      <w:pPr>
        <w:pStyle w:val="List"/>
        <w:ind w:left="720"/>
        <w:outlineLvl w:val="3"/>
      </w:pPr>
      <w:r w:rsidRPr="00C32B7E">
        <w:t xml:space="preserve">From the fundamental principle, all possible states are realized; yet given a stage, immediately emergent states are not at all determined (there may be probabilities). The universe is therefore a creative mix of </w:t>
      </w:r>
      <w:r w:rsidRPr="00C32B7E">
        <w:rPr>
          <w:rStyle w:val="DefinitionCharacter"/>
        </w:rPr>
        <w:t>order and disorder</w:t>
      </w:r>
      <w:r w:rsidRPr="00C32B7E">
        <w:t>, out of which form arises and because of which we ought not to expect realization of our notions of perfection (however, we ought to strive to a proper understanding of perfection, which may include ‘imperfection’, and its realization).</w:t>
      </w:r>
    </w:p>
    <w:p w14:paraId="0DBEC198" w14:textId="474A900B" w:rsidR="00E043AC" w:rsidRPr="00C32B7E" w:rsidRDefault="00E043AC" w:rsidP="00B13FFB">
      <w:pPr>
        <w:pStyle w:val="Heading2"/>
      </w:pPr>
      <w:bookmarkStart w:id="52" w:name="_Cosmology"/>
      <w:bookmarkStart w:id="53" w:name="_Toc104268257"/>
      <w:bookmarkEnd w:id="52"/>
      <w:r w:rsidRPr="00C32B7E">
        <w:lastRenderedPageBreak/>
        <w:t>Cosmology</w:t>
      </w:r>
      <w:bookmarkEnd w:id="53"/>
    </w:p>
    <w:p w14:paraId="38AB2263" w14:textId="536FCFB8" w:rsidR="00EE2A17" w:rsidRPr="00C32B7E" w:rsidRDefault="00EE2A17" w:rsidP="00CB7A91">
      <w:pPr>
        <w:pStyle w:val="Heading3"/>
      </w:pPr>
      <w:r w:rsidRPr="00C32B7E">
        <w:t>General cosmology</w:t>
      </w:r>
    </w:p>
    <w:p w14:paraId="6FD19DFC" w14:textId="5F5A0628" w:rsidR="00DE2B39" w:rsidRPr="00C32B7E" w:rsidRDefault="00A7592C" w:rsidP="00CB7A91">
      <w:pPr>
        <w:pStyle w:val="List"/>
        <w:ind w:left="720"/>
        <w:outlineLvl w:val="3"/>
      </w:pPr>
      <w:r w:rsidRPr="00C32B7E">
        <w:t>The real metaphysics enables further development of a cosmology of the limitless universe in terms of received paradigms of science and metaphysics, subject to reason, and enhanced by the fundamental principle.</w:t>
      </w:r>
    </w:p>
    <w:p w14:paraId="60F1685F" w14:textId="07BFB9B7" w:rsidR="00A7592C" w:rsidRPr="00C32B7E" w:rsidRDefault="00A7592C" w:rsidP="00CB7A91">
      <w:pPr>
        <w:pStyle w:val="List"/>
        <w:ind w:left="720"/>
        <w:outlineLvl w:val="3"/>
      </w:pPr>
      <w:r w:rsidRPr="00C32B7E">
        <w:t xml:space="preserve">To engage in this development here is not consistent with the aims of this version of the way. Cosmology—general, of form and formation, and physical—is developed in a </w:t>
      </w:r>
      <w:hyperlink r:id="rId22" w:history="1">
        <w:r w:rsidRPr="00C32B7E">
          <w:rPr>
            <w:rStyle w:val="Hyperlink"/>
          </w:rPr>
          <w:t>full version</w:t>
        </w:r>
      </w:hyperlink>
      <w:r w:rsidRPr="00C32B7E">
        <w:t xml:space="preserve"> of the way.</w:t>
      </w:r>
    </w:p>
    <w:p w14:paraId="183D0BAC" w14:textId="77777777" w:rsidR="00B85EB3" w:rsidRPr="00C32B7E" w:rsidRDefault="00A7592C" w:rsidP="00CB7A91">
      <w:pPr>
        <w:pStyle w:val="List"/>
        <w:ind w:left="720"/>
        <w:outlineLvl w:val="3"/>
      </w:pPr>
      <w:r w:rsidRPr="00C32B7E">
        <w:t xml:space="preserve">Some aspects of cosmology, which are instrumental in realization, are developed in </w:t>
      </w:r>
      <w:r w:rsidR="00DE2B39" w:rsidRPr="00C32B7E">
        <w:t xml:space="preserve">earlier </w:t>
      </w:r>
      <w:r w:rsidR="00614CC5" w:rsidRPr="00C32B7E">
        <w:t>sections</w:t>
      </w:r>
      <w:r w:rsidR="00B85EB3" w:rsidRPr="00C32B7E">
        <w:t>.</w:t>
      </w:r>
    </w:p>
    <w:p w14:paraId="10ACA139" w14:textId="097C03BB" w:rsidR="00827528" w:rsidRPr="00C32B7E" w:rsidRDefault="00827528" w:rsidP="00CB7A91">
      <w:pPr>
        <w:pStyle w:val="List"/>
        <w:ind w:left="720"/>
        <w:outlineLvl w:val="3"/>
      </w:pPr>
      <w:r w:rsidRPr="00C32B7E">
        <w:rPr>
          <w:rStyle w:val="DefinitionCharacter"/>
        </w:rPr>
        <w:t>Cosmology</w:t>
      </w:r>
      <w:r w:rsidRPr="00C32B7E">
        <w:t xml:space="preserve"> is description and principles of description of the universe and what is in it. The cosmology of the way is in part a consequence of the fundamental principle.</w:t>
      </w:r>
    </w:p>
    <w:p w14:paraId="49B1C7C5" w14:textId="77777777" w:rsidR="00827528" w:rsidRPr="00C32B7E" w:rsidRDefault="00827528" w:rsidP="00CB7A91">
      <w:pPr>
        <w:pStyle w:val="List"/>
        <w:ind w:left="720"/>
        <w:outlineLvl w:val="3"/>
      </w:pPr>
      <w:r w:rsidRPr="00C32B7E">
        <w:t>However, what is needed in this version follows directly from the fundamental principle. The cosmological implications that follow begin to show the power of the principle.</w:t>
      </w:r>
    </w:p>
    <w:p w14:paraId="4E352812" w14:textId="2A18862B" w:rsidR="00BF4AEB" w:rsidRPr="00C32B7E" w:rsidRDefault="00BF4AEB" w:rsidP="00B13FFB">
      <w:pPr>
        <w:pStyle w:val="Heading2"/>
      </w:pPr>
      <w:bookmarkStart w:id="54" w:name="_Toc104268258"/>
      <w:r w:rsidRPr="00C32B7E">
        <w:t>Logic</w:t>
      </w:r>
      <w:bookmarkEnd w:id="54"/>
    </w:p>
    <w:p w14:paraId="09682E97" w14:textId="00A5D7B6" w:rsidR="00F623F3" w:rsidRPr="00C32B7E" w:rsidRDefault="00F623F3" w:rsidP="00CB7A91">
      <w:pPr>
        <w:pStyle w:val="List"/>
        <w:ind w:left="720"/>
        <w:outlineLvl w:val="3"/>
      </w:pPr>
      <w:r w:rsidRPr="00C32B7E">
        <w:t xml:space="preserve">This </w:t>
      </w:r>
      <w:r w:rsidR="00930D31" w:rsidRPr="00C32B7E">
        <w:t xml:space="preserve">section </w:t>
      </w:r>
      <w:r w:rsidRPr="00C32B7E">
        <w:t>develops logic as a theory of the universe.</w:t>
      </w:r>
    </w:p>
    <w:p w14:paraId="6D237382" w14:textId="77777777" w:rsidR="0097504A" w:rsidRPr="00C32B7E" w:rsidRDefault="0097504A" w:rsidP="00CB7A91">
      <w:pPr>
        <w:pStyle w:val="Heading3"/>
      </w:pPr>
      <w:r w:rsidRPr="00C32B7E">
        <w:lastRenderedPageBreak/>
        <w:t>Introduction</w:t>
      </w:r>
    </w:p>
    <w:p w14:paraId="61B4E34D" w14:textId="4DE1E8DD" w:rsidR="00416B91" w:rsidRPr="00C32B7E" w:rsidRDefault="0097504A" w:rsidP="00CB7A91">
      <w:pPr>
        <w:pStyle w:val="List"/>
        <w:ind w:left="720"/>
        <w:outlineLvl w:val="3"/>
      </w:pPr>
      <w:r w:rsidRPr="00C32B7E">
        <w:t xml:space="preserve">The title of the </w:t>
      </w:r>
      <w:r w:rsidR="00332137" w:rsidRPr="00C32B7E">
        <w:t>section</w:t>
      </w:r>
      <w:r w:rsidRPr="00C32B7E">
        <w:t xml:space="preserve"> might have been ‘Logic as </w:t>
      </w:r>
      <w:r w:rsidRPr="00C32B7E">
        <w:rPr>
          <w:i/>
          <w:iCs/>
        </w:rPr>
        <w:t>the</w:t>
      </w:r>
      <w:r w:rsidRPr="00C32B7E">
        <w:t xml:space="preserve"> theory of the universe’, but that would be presumptive and perhaps have a degree of overreach. However, the theory </w:t>
      </w:r>
      <w:r w:rsidRPr="00C32B7E">
        <w:rPr>
          <w:i/>
          <w:iCs/>
        </w:rPr>
        <w:t>is</w:t>
      </w:r>
      <w:r w:rsidRPr="00C32B7E">
        <w:t xml:space="preserve"> a theory and framework for the essential character, extent, duration, and variety of being in the universe.</w:t>
      </w:r>
    </w:p>
    <w:p w14:paraId="6DBAF7D1" w14:textId="77777777" w:rsidR="0097504A" w:rsidRPr="00C32B7E" w:rsidRDefault="0097504A" w:rsidP="00CB7A91">
      <w:pPr>
        <w:pStyle w:val="List"/>
        <w:ind w:left="720"/>
        <w:outlineLvl w:val="3"/>
      </w:pPr>
      <w:r w:rsidRPr="00C32B7E">
        <w:t xml:space="preserve">It is important that the term </w:t>
      </w:r>
      <w:r w:rsidRPr="00C32B7E">
        <w:rPr>
          <w:rStyle w:val="DefinitionCharacter"/>
        </w:rPr>
        <w:t>theory</w:t>
      </w:r>
      <w:r w:rsidRPr="00C32B7E">
        <w:t xml:space="preserve"> is used in the sense of ‘a comprehensive and demonstrated view or body of knowledge’ and not in the sense of the hypothetical or ad hoc.</w:t>
      </w:r>
    </w:p>
    <w:p w14:paraId="729B4D34" w14:textId="62795325" w:rsidR="00C31336" w:rsidRPr="00C32B7E" w:rsidRDefault="00B8524C" w:rsidP="00CB7A91">
      <w:pPr>
        <w:pStyle w:val="Heading3"/>
      </w:pPr>
      <w:r w:rsidRPr="00C32B7E">
        <w:t>T</w:t>
      </w:r>
      <w:r w:rsidR="00C31336" w:rsidRPr="00C32B7E">
        <w:t>he received notion</w:t>
      </w:r>
    </w:p>
    <w:p w14:paraId="5C0FEB27" w14:textId="24ED992A" w:rsidR="003E4FA1" w:rsidRPr="00C32B7E" w:rsidRDefault="003E4FA1" w:rsidP="00CB7A91">
      <w:pPr>
        <w:pStyle w:val="List"/>
        <w:ind w:left="720"/>
        <w:outlineLvl w:val="3"/>
      </w:pPr>
      <w:r w:rsidRPr="00C32B7E">
        <w:t xml:space="preserve">Though we do not </w:t>
      </w:r>
      <w:r w:rsidR="00C709D8" w:rsidRPr="00C32B7E">
        <w:t xml:space="preserve">intend or </w:t>
      </w:r>
      <w:r w:rsidRPr="00C32B7E">
        <w:t>hope to fully characterize received conceptions of logic, it obviously has something to do with inference and truth—e.g., (i) given some truths—actual or hypothetical, other truths may follow ‘logically’, i.e., be implied by the given, and (ii) the valid forms of inference, i.e., of truths following from truths, constitute ‘logical truth’. Concern here is with both certain and likely inference. The certain is a special case of the likely, but given the special importance of certainty, it is an important case. It is also significant in that the forms of certain inference are far more definite and well known that any forms of likely inference.</w:t>
      </w:r>
    </w:p>
    <w:p w14:paraId="69BD205D" w14:textId="77777777" w:rsidR="003E4FA1" w:rsidRPr="00C32B7E" w:rsidRDefault="003E4FA1" w:rsidP="00CB7A91">
      <w:pPr>
        <w:pStyle w:val="List"/>
        <w:ind w:left="720"/>
        <w:outlineLvl w:val="3"/>
      </w:pPr>
      <w:r w:rsidRPr="00C32B7E">
        <w:t>Given the real metaphysics, both certain and likely inference can be seen to fall under one rubric without confusion of the two.</w:t>
      </w:r>
    </w:p>
    <w:p w14:paraId="48546818" w14:textId="53DE0D3A" w:rsidR="00C31336" w:rsidRPr="00C32B7E" w:rsidRDefault="002A11A5" w:rsidP="00CB7A91">
      <w:pPr>
        <w:pStyle w:val="Heading3"/>
      </w:pPr>
      <w:r w:rsidRPr="00C32B7E">
        <w:lastRenderedPageBreak/>
        <w:t>L</w:t>
      </w:r>
      <w:r w:rsidR="001F2772" w:rsidRPr="00C32B7E">
        <w:t>ogic—an</w:t>
      </w:r>
      <w:r w:rsidR="00C31336" w:rsidRPr="00C32B7E">
        <w:t xml:space="preserve"> equivalent conception</w:t>
      </w:r>
    </w:p>
    <w:p w14:paraId="5484C576" w14:textId="77777777" w:rsidR="003E4FA1" w:rsidRPr="00C32B7E" w:rsidRDefault="003E4FA1" w:rsidP="00CB7A91">
      <w:pPr>
        <w:pStyle w:val="List"/>
        <w:ind w:left="720"/>
        <w:outlineLvl w:val="3"/>
      </w:pPr>
      <w:r w:rsidRPr="00C32B7E">
        <w:t>With scientific theories as systems and axiomatic systems of mathematics, given a set of fundamental truths—the basic assertions of the theory or the axioms—other truths are inferred. This builds up a structure of truths that constitute the system. Thus, ‘general logic’ may also be seen as a general system. It is general in that it is a part, often tacit, of every particular theory or system. Though it is not of the received meaning, the means of establishment of the fundamental truths may also be brought under logic.</w:t>
      </w:r>
    </w:p>
    <w:p w14:paraId="19D5A490" w14:textId="77777777" w:rsidR="00D80D09" w:rsidRPr="00C32B7E" w:rsidRDefault="00D80D09" w:rsidP="00CB7A91">
      <w:pPr>
        <w:pStyle w:val="Heading3"/>
      </w:pPr>
      <w:r w:rsidRPr="00C32B7E">
        <w:t>The theory</w:t>
      </w:r>
    </w:p>
    <w:p w14:paraId="3416E77A" w14:textId="77777777" w:rsidR="00D80D09" w:rsidRPr="00C32B7E" w:rsidRDefault="00D80D09" w:rsidP="00CB7A91">
      <w:pPr>
        <w:pStyle w:val="List2"/>
      </w:pPr>
      <w:r w:rsidRPr="00C32B7E">
        <w:t>Though science and logic are seen as distinct in content and method, they are in fact, in their nature, closer than is usually seen in received thought.</w:t>
      </w:r>
    </w:p>
    <w:p w14:paraId="6DBB11E1" w14:textId="77777777" w:rsidR="00D80D09" w:rsidRPr="00C32B7E" w:rsidRDefault="00D80D09" w:rsidP="00CB7A91">
      <w:pPr>
        <w:pStyle w:val="List2"/>
      </w:pPr>
      <w:r w:rsidRPr="00C32B7E">
        <w:t>To know is to perceive or conceive (or both; here ‘perception’ is bound to the percepta, and ‘conception’ is, roughly, free conception); a being that is never perceived or conceived is (effectively) nonexistent—i.e., the world is the world as known (as best possible). I.e., knowledge—percepts and concepts—are part of the world.</w:t>
      </w:r>
    </w:p>
    <w:p w14:paraId="3CA9C76B" w14:textId="77777777" w:rsidR="00D80D09" w:rsidRPr="00C32B7E" w:rsidRDefault="00D80D09" w:rsidP="00CB7A91">
      <w:pPr>
        <w:pStyle w:val="List2"/>
      </w:pPr>
      <w:r w:rsidRPr="00C32B7E">
        <w:t>Note—there is a meaning of ‘concept’ as mental content, which is not emphasized in this section, and which includes all feeling, particularly perception, and free conception. With this meaning, to know is to conceive.</w:t>
      </w:r>
    </w:p>
    <w:p w14:paraId="58543640" w14:textId="77777777" w:rsidR="00D80D09" w:rsidRPr="00C32B7E" w:rsidRDefault="00D80D09" w:rsidP="00CB7A91">
      <w:pPr>
        <w:pStyle w:val="List2"/>
      </w:pPr>
      <w:r w:rsidRPr="00C32B7E">
        <w:t xml:space="preserve">Where </w:t>
      </w:r>
      <w:r w:rsidRPr="00C32B7E">
        <w:rPr>
          <w:rStyle w:val="DefinitionCharacter"/>
        </w:rPr>
        <w:t>science</w:t>
      </w:r>
      <w:r w:rsidRPr="00C32B7E">
        <w:t xml:space="preserve"> is empirical over the relation of percepts and the world, </w:t>
      </w:r>
      <w:r w:rsidRPr="00C32B7E">
        <w:rPr>
          <w:rStyle w:val="DefinitionCharacter"/>
        </w:rPr>
        <w:t>logic</w:t>
      </w:r>
      <w:r w:rsidRPr="00C32B7E">
        <w:t xml:space="preserve"> is empirical over the relation of propositional concepts and the world. Science and logic are inductive (hypothetical) over patterns of the world—in science the patterns true patterns are of the world as perceived, in logic the patterns are patterns of truth among propositional concepts. Where science is an induction from concrete data, logic is induced </w:t>
      </w:r>
      <w:r w:rsidRPr="00C32B7E">
        <w:lastRenderedPageBreak/>
        <w:t xml:space="preserve">from data among statements, both for truth to obtain. Where inference under logic is necessary, so is inference </w:t>
      </w:r>
      <w:r w:rsidRPr="00C32B7E">
        <w:rPr>
          <w:i/>
          <w:iCs/>
        </w:rPr>
        <w:t>under</w:t>
      </w:r>
      <w:r w:rsidRPr="00C32B7E">
        <w:t xml:space="preserve"> science (as pointed out, it is inference </w:t>
      </w:r>
      <w:r w:rsidRPr="00C32B7E">
        <w:rPr>
          <w:i/>
          <w:iCs/>
        </w:rPr>
        <w:t>to</w:t>
      </w:r>
      <w:r w:rsidRPr="00C32B7E">
        <w:t xml:space="preserve"> logic and </w:t>
      </w:r>
      <w:r w:rsidRPr="00C32B7E">
        <w:rPr>
          <w:i/>
          <w:iCs/>
        </w:rPr>
        <w:t>to</w:t>
      </w:r>
      <w:r w:rsidRPr="00C32B7E">
        <w:t xml:space="preserve"> science that are inductive). Mathematics, an abstract science, can also be brought under this fold.</w:t>
      </w:r>
    </w:p>
    <w:p w14:paraId="02E212F8" w14:textId="77777777" w:rsidR="008C09EF" w:rsidRPr="00C32B7E" w:rsidRDefault="008C09EF" w:rsidP="00CB7A91">
      <w:pPr>
        <w:pStyle w:val="List2"/>
      </w:pPr>
      <w:r w:rsidRPr="00C32B7E">
        <w:t xml:space="preserve">Thus, where we thought of science as a theory or collection of theories of the universe, and of logic as a collection of theories about the relation between concepts and the universe, the join of science and logic is better understood as being a theory of the universe. We could call this join either </w:t>
      </w:r>
      <w:r w:rsidRPr="00C32B7E">
        <w:rPr>
          <w:rStyle w:val="DefinitionCharacter"/>
        </w:rPr>
        <w:t>general logic</w:t>
      </w:r>
      <w:r w:rsidRPr="00C32B7E">
        <w:t xml:space="preserve"> or </w:t>
      </w:r>
      <w:r w:rsidRPr="00C32B7E">
        <w:rPr>
          <w:rStyle w:val="DefinitionCharacter"/>
        </w:rPr>
        <w:t>general science</w:t>
      </w:r>
      <w:r w:rsidRPr="00C32B7E">
        <w:t xml:space="preserve"> (of the abstract and the concrete).</w:t>
      </w:r>
    </w:p>
    <w:p w14:paraId="75D7B53F" w14:textId="77777777" w:rsidR="009D5411" w:rsidRPr="00C32B7E" w:rsidRDefault="009D5411" w:rsidP="00CB7A91">
      <w:pPr>
        <w:pStyle w:val="List2"/>
      </w:pPr>
      <w:r w:rsidRPr="00C32B7E">
        <w:t>An aspect of the extension is implicit—to bring the truths or facts regarding the world, not just the webbing, under logic. Whereas the logical connections are conceptual, facts are perceptual. Just as logical connections can be contingent vs necessary, so can facts.</w:t>
      </w:r>
    </w:p>
    <w:p w14:paraId="6F51225A" w14:textId="77777777" w:rsidR="009D5411" w:rsidRPr="00C32B7E" w:rsidRDefault="009D5411" w:rsidP="00CB7A91">
      <w:pPr>
        <w:pStyle w:val="List2"/>
      </w:pPr>
      <w:r w:rsidRPr="00C32B7E">
        <w:t>Some facts are contingent, known from observation, experiment, and corroboration. But, except for the possibility of elementary facts, facts have a structure even though experienced as atomic, as a result of the structure of intuition (in the sense of Immanuel Kant) having conformation to the world. That is, non-elementary facts are conceptual in nature, even though experienced as elementary. The conceptual aspect occurs via formation of the conforming organism, rather than only as a process of the organism. Such facts are conceptual in a sense that is hardwired relative to the organism, though not hardwired relative to the world.</w:t>
      </w:r>
    </w:p>
    <w:p w14:paraId="169FC943" w14:textId="77777777" w:rsidR="009D5411" w:rsidRPr="00C32B7E" w:rsidRDefault="009D5411" w:rsidP="00CB7A91">
      <w:pPr>
        <w:pStyle w:val="List2"/>
      </w:pPr>
      <w:r w:rsidRPr="00C32B7E">
        <w:lastRenderedPageBreak/>
        <w:t>Some facts are necessary—those derived from experience, e.g., that there is being, that there is a world, which are a necessary consequence of the existence of experience; other necessary facts require not even experience, e.g., the existence of the void. Necessary facts are obviously conceptual in nature.</w:t>
      </w:r>
    </w:p>
    <w:p w14:paraId="0AF8DED8" w14:textId="77777777" w:rsidR="009D5411" w:rsidRPr="00C32B7E" w:rsidRDefault="009D5411" w:rsidP="00CB7A91">
      <w:pPr>
        <w:pStyle w:val="List2"/>
      </w:pPr>
      <w:r w:rsidRPr="00C32B7E">
        <w:t>Thus, both facts and logic, understanding and inference, have structure—are conceptual, and both are divided into the contingent and the necessary, some being touched by both contingency and necessity.</w:t>
      </w:r>
    </w:p>
    <w:p w14:paraId="0889AD3C" w14:textId="1B7E99E7" w:rsidR="009D5411" w:rsidRPr="00C32B7E" w:rsidRDefault="009D5411" w:rsidP="00CB7A91">
      <w:pPr>
        <w:pStyle w:val="List2"/>
      </w:pPr>
      <w:r w:rsidRPr="00C32B7E">
        <w:t>What has been done above is (i) to reconceive logic as the glue or webbing of systems of truth (ii) extend the reconception to include</w:t>
      </w:r>
      <w:r w:rsidR="00BC53C6" w:rsidRPr="00C32B7E">
        <w:t xml:space="preserve"> mathematics and </w:t>
      </w:r>
      <w:r w:rsidRPr="00C32B7E">
        <w:t>science.</w:t>
      </w:r>
    </w:p>
    <w:p w14:paraId="24C78315" w14:textId="77777777" w:rsidR="009D5411" w:rsidRPr="00C32B7E" w:rsidRDefault="009D5411" w:rsidP="00CB7A91">
      <w:pPr>
        <w:pStyle w:val="List2"/>
      </w:pPr>
      <w:r w:rsidRPr="00C32B7E">
        <w:t xml:space="preserve">From the fundamental principle and the real metaphysics, logic (science) is the </w:t>
      </w:r>
      <w:r w:rsidRPr="00C32B7E">
        <w:rPr>
          <w:rStyle w:val="DefinitionCharacter"/>
        </w:rPr>
        <w:t>theory of the universe</w:t>
      </w:r>
      <w:r w:rsidRPr="00C32B7E">
        <w:t xml:space="preserve"> or, equivalently, the </w:t>
      </w:r>
      <w:r w:rsidRPr="00C32B7E">
        <w:rPr>
          <w:rStyle w:val="DefinitionCharacter"/>
        </w:rPr>
        <w:t>theory of being</w:t>
      </w:r>
      <w:r w:rsidRPr="00C32B7E">
        <w:t>.</w:t>
      </w:r>
    </w:p>
    <w:p w14:paraId="1A90A80E" w14:textId="2EC727E7" w:rsidR="009F1CEF" w:rsidRPr="00C32B7E" w:rsidRDefault="009F1CEF" w:rsidP="00CB7A91">
      <w:pPr>
        <w:pStyle w:val="Heading3"/>
      </w:pPr>
      <w:bookmarkStart w:id="55" w:name="_Reason"/>
      <w:bookmarkStart w:id="56" w:name="_Foundation_of_the"/>
      <w:bookmarkEnd w:id="55"/>
      <w:bookmarkEnd w:id="56"/>
      <w:r w:rsidRPr="00C32B7E">
        <w:t>Foundation of the way</w:t>
      </w:r>
    </w:p>
    <w:p w14:paraId="1D538C23" w14:textId="77777777" w:rsidR="002B10D1" w:rsidRPr="00C32B7E" w:rsidRDefault="002B10D1" w:rsidP="00CB7A91">
      <w:pPr>
        <w:pStyle w:val="List"/>
        <w:ind w:left="720"/>
        <w:outlineLvl w:val="3"/>
      </w:pPr>
      <w:r w:rsidRPr="00C32B7E">
        <w:t xml:space="preserve">A technical meaning of foundation of a system of knowledge is a set of primitive statements or belief regarded as true, which are the basis of the system. Here, </w:t>
      </w:r>
      <w:r w:rsidRPr="00C32B7E">
        <w:rPr>
          <w:rStyle w:val="DefinitionCharacter"/>
        </w:rPr>
        <w:t>foundation</w:t>
      </w:r>
      <w:r w:rsidRPr="00C32B7E">
        <w:t xml:space="preserve"> is a way of seeing and establishing truth.</w:t>
      </w:r>
    </w:p>
    <w:p w14:paraId="2933EA11" w14:textId="77777777" w:rsidR="002B10D1" w:rsidRPr="00C32B7E" w:rsidRDefault="002B10D1" w:rsidP="00CB7A91">
      <w:pPr>
        <w:pStyle w:val="List"/>
        <w:ind w:left="720"/>
        <w:outlineLvl w:val="3"/>
      </w:pPr>
      <w:r w:rsidRPr="00C32B7E">
        <w:t>This section is a brief address of the ‘logic behind the logic’—i.e., the foundation of the developments.</w:t>
      </w:r>
    </w:p>
    <w:p w14:paraId="47A74F5D" w14:textId="77777777" w:rsidR="002B10D1" w:rsidRPr="00C32B7E" w:rsidRDefault="002B10D1" w:rsidP="00CB7A91">
      <w:pPr>
        <w:pStyle w:val="List"/>
        <w:ind w:left="720"/>
        <w:outlineLvl w:val="3"/>
      </w:pPr>
      <w:r w:rsidRPr="00C32B7E">
        <w:t>The view of the way has emerged in two stages of development, (i) the fundamental principle and (ii) the real metaphysics.</w:t>
      </w:r>
    </w:p>
    <w:p w14:paraId="789C7DAC" w14:textId="77777777" w:rsidR="002B10D1" w:rsidRPr="00C32B7E" w:rsidRDefault="002B10D1" w:rsidP="00CB7A91">
      <w:pPr>
        <w:pStyle w:val="List"/>
        <w:ind w:left="720"/>
        <w:outlineLvl w:val="3"/>
      </w:pPr>
      <w:r w:rsidRPr="00C32B7E">
        <w:t>The foundation of the fundamental principle is in abstraction.</w:t>
      </w:r>
    </w:p>
    <w:p w14:paraId="268E15FD" w14:textId="77777777" w:rsidR="002B10D1" w:rsidRPr="00C32B7E" w:rsidRDefault="002B10D1" w:rsidP="00CB7A91">
      <w:pPr>
        <w:pStyle w:val="List"/>
        <w:ind w:left="720"/>
        <w:outlineLvl w:val="3"/>
      </w:pPr>
      <w:r w:rsidRPr="00C32B7E">
        <w:lastRenderedPageBreak/>
        <w:t xml:space="preserve">As defined and conceived earlier, to </w:t>
      </w:r>
      <w:r w:rsidRPr="00C32B7E">
        <w:rPr>
          <w:rStyle w:val="DefinitionCharacter"/>
        </w:rPr>
        <w:t>abstract</w:t>
      </w:r>
      <w:r w:rsidRPr="00C32B7E">
        <w:t xml:space="preserve"> is to remove from a referential concept, those elements that do not or cannot precisely represent the object (without abstraction, it may be questioned whether to have a true object is meaningful). Thus, the present sense of the abstract is what is most real—in contrast to another meaning of the abstract as what is remote or existing only in thought or in words.</w:t>
      </w:r>
    </w:p>
    <w:p w14:paraId="33EE50F8" w14:textId="61445195" w:rsidR="002B10D1" w:rsidRPr="00C32B7E" w:rsidRDefault="002B10D1" w:rsidP="00CB7A91">
      <w:pPr>
        <w:pStyle w:val="List"/>
        <w:ind w:left="720"/>
        <w:outlineLvl w:val="3"/>
      </w:pPr>
      <w:r w:rsidRPr="00C32B7E">
        <w:t xml:space="preserve">There are two aspects of abstraction that are pertinent. The first is the abstraction of the concepts in the </w:t>
      </w:r>
      <w:hyperlink w:anchor="_Ground" w:history="1">
        <w:r w:rsidRPr="00C32B7E">
          <w:rPr>
            <w:rStyle w:val="Hyperlink"/>
          </w:rPr>
          <w:t>ground</w:t>
        </w:r>
      </w:hyperlink>
      <w:r w:rsidRPr="00C32B7E">
        <w:t>. Though the concepts of being and so on are not abstract, what is necessary for the fundamental principle is the abstracted concepts—e.g., even if we do not know what has being, i.e., the entire range of meaning of the phrase ‘</w:t>
      </w:r>
      <w:r w:rsidRPr="00C32B7E">
        <w:rPr>
          <w:i/>
          <w:iCs/>
        </w:rPr>
        <w:t>that</w:t>
      </w:r>
      <w:r w:rsidRPr="00C32B7E">
        <w:t xml:space="preserve"> has being’, we do know that there is being, and then, that the universe has being, and the void, given demonstration of its existence, has being.</w:t>
      </w:r>
    </w:p>
    <w:p w14:paraId="58A50D90" w14:textId="77777777" w:rsidR="002B10D1" w:rsidRPr="00C32B7E" w:rsidRDefault="002B10D1" w:rsidP="00CB7A91">
      <w:pPr>
        <w:pStyle w:val="List"/>
        <w:ind w:left="720"/>
        <w:outlineLvl w:val="3"/>
      </w:pPr>
      <w:r w:rsidRPr="00C32B7E">
        <w:t>The second aspect of abstraction is in the elementary logic used in demonstrating the fundamental principle—the void contains no laws – it exists – if from the void a possible state or being did not emerge, it would constitute a law – therefore all possibilities are realized.</w:t>
      </w:r>
    </w:p>
    <w:p w14:paraId="4F06347D" w14:textId="7ED629D9" w:rsidR="002B10D1" w:rsidRPr="00C32B7E" w:rsidRDefault="002B10D1" w:rsidP="00CB7A91">
      <w:pPr>
        <w:pStyle w:val="List"/>
        <w:ind w:left="720"/>
        <w:outlineLvl w:val="3"/>
      </w:pPr>
      <w:r w:rsidRPr="00C32B7E">
        <w:t>While the fundamental principle is true in a correspondence sense—</w:t>
      </w:r>
      <w:r w:rsidR="00292576" w:rsidRPr="00C32B7E">
        <w:t xml:space="preserve">from abstraction, </w:t>
      </w:r>
      <w:r w:rsidRPr="00C32B7E">
        <w:t>what it specifies of the universe is precise and accurate, the real metaphysics is not true in that sense. The framework of the metaphysics, the fundamental principle, is true. However, the flesh of the metaphysics needs only to have pragmatic truth—this is because it is the best and an effective instrument in realization of the ultimate, the ultimate value that emerges from the fundamental principle. The truth of the metaphysics, as ‘truth’ emerges here, is embedded in the metaphysics itself. The fundamental principle was seen true by abstraction; what is over and above the principle in the real metaphysics needs only pragmatic truth; thus, the metaphysics is both method and content—or method and content are one, i.e., not ultimately distinguished.</w:t>
      </w:r>
    </w:p>
    <w:p w14:paraId="3C187DD2" w14:textId="77777777" w:rsidR="002B10D1" w:rsidRPr="00C32B7E" w:rsidRDefault="002B10D1" w:rsidP="00CB7A91">
      <w:pPr>
        <w:pStyle w:val="List"/>
        <w:ind w:left="720"/>
        <w:outlineLvl w:val="3"/>
      </w:pPr>
      <w:r w:rsidRPr="00C32B7E">
        <w:lastRenderedPageBreak/>
        <w:t>Indeed, given that content is knowledge of the world, and that knowledge is in the world, content and method must be one. It is not of course that there is no distinction between method and content, but that we can, during and after analysis, look and see that they are one.</w:t>
      </w:r>
    </w:p>
    <w:p w14:paraId="261131E6" w14:textId="464885B2" w:rsidR="00AF2C9C" w:rsidRPr="00C32B7E" w:rsidRDefault="00AF2C9C" w:rsidP="00B13FFB">
      <w:pPr>
        <w:pStyle w:val="Heading1"/>
      </w:pPr>
      <w:bookmarkStart w:id="57" w:name="_Realization"/>
      <w:bookmarkStart w:id="58" w:name="_Toc104268259"/>
      <w:bookmarkEnd w:id="57"/>
      <w:r w:rsidRPr="00C32B7E">
        <w:t>Realization</w:t>
      </w:r>
      <w:bookmarkEnd w:id="58"/>
    </w:p>
    <w:p w14:paraId="3009BC86" w14:textId="77777777" w:rsidR="0018029C" w:rsidRPr="00C32B7E" w:rsidRDefault="0018029C" w:rsidP="00CB7A91">
      <w:pPr>
        <w:pStyle w:val="preliminary"/>
        <w:ind w:left="720"/>
      </w:pPr>
      <w:r w:rsidRPr="00C32B7E">
        <w:t>This division uses the worldview of the way toward realization of the ultimate in and from this world.</w:t>
      </w:r>
    </w:p>
    <w:p w14:paraId="2F885FA4" w14:textId="222DAA2C" w:rsidR="006F4624" w:rsidRPr="00C32B7E" w:rsidRDefault="006F4624" w:rsidP="00B13FFB">
      <w:pPr>
        <w:pStyle w:val="Heading2"/>
      </w:pPr>
      <w:bookmarkStart w:id="59" w:name="_Toc104268260"/>
      <w:r w:rsidRPr="00C32B7E">
        <w:t>Means</w:t>
      </w:r>
      <w:bookmarkEnd w:id="59"/>
    </w:p>
    <w:p w14:paraId="7D1ADEFE" w14:textId="441E2BA7" w:rsidR="000A7CFE" w:rsidRPr="00C32B7E" w:rsidRDefault="000A7CFE" w:rsidP="00CB7A91">
      <w:pPr>
        <w:pStyle w:val="Heading3"/>
      </w:pPr>
      <w:r w:rsidRPr="00C32B7E">
        <w:t>General</w:t>
      </w:r>
    </w:p>
    <w:p w14:paraId="28EC7868" w14:textId="777275B7" w:rsidR="000B5D0B" w:rsidRPr="00C32B7E" w:rsidRDefault="000B5D0B" w:rsidP="00CB7A91">
      <w:pPr>
        <w:pStyle w:val="minimal"/>
        <w:ind w:left="720"/>
        <w:outlineLvl w:val="3"/>
      </w:pPr>
      <w:r w:rsidRPr="00C32B7E">
        <w:t xml:space="preserve">The real metaphysics, action in itself and as experiment, and reason constitute an </w:t>
      </w:r>
      <w:r w:rsidRPr="00C32B7E">
        <w:rPr>
          <w:rStyle w:val="DefinitionCharacter"/>
        </w:rPr>
        <w:t>ideal instrument</w:t>
      </w:r>
      <w:r w:rsidRPr="00C32B7E">
        <w:t xml:space="preserve"> of realization. In an extended sense, action and reason are part of the metaphysics.</w:t>
      </w:r>
    </w:p>
    <w:p w14:paraId="5CE5B32E" w14:textId="7736552B" w:rsidR="00657C9E" w:rsidRPr="00C32B7E" w:rsidRDefault="008A6661" w:rsidP="00CB7A91">
      <w:pPr>
        <w:pStyle w:val="Heading3"/>
      </w:pPr>
      <w:bookmarkStart w:id="60" w:name="_Path"/>
      <w:bookmarkEnd w:id="60"/>
      <w:r w:rsidRPr="00C32B7E">
        <w:t>Special means</w:t>
      </w:r>
    </w:p>
    <w:p w14:paraId="7317DC1A" w14:textId="77777777" w:rsidR="00657C9E" w:rsidRPr="00C32B7E" w:rsidRDefault="00657C9E" w:rsidP="00CB7A91">
      <w:pPr>
        <w:pStyle w:val="Heading4"/>
      </w:pPr>
      <w:r w:rsidRPr="00C32B7E">
        <w:t>Dimensions of being</w:t>
      </w:r>
    </w:p>
    <w:p w14:paraId="7563BCF7" w14:textId="77777777" w:rsidR="00657C9E" w:rsidRPr="00C32B7E" w:rsidRDefault="00657C9E" w:rsidP="00CB7A91">
      <w:pPr>
        <w:pStyle w:val="List3"/>
        <w:ind w:left="720"/>
      </w:pPr>
      <w:r w:rsidRPr="00C32B7E">
        <w:t>The dimensions were developed earlier; following is a review for realization.</w:t>
      </w:r>
    </w:p>
    <w:p w14:paraId="0E5542C0" w14:textId="77777777" w:rsidR="00657C9E" w:rsidRPr="00C32B7E" w:rsidRDefault="00657C9E" w:rsidP="00CB7A91">
      <w:pPr>
        <w:pStyle w:val="minimal"/>
        <w:ind w:left="720"/>
        <w:outlineLvl w:val="4"/>
      </w:pPr>
      <w:r w:rsidRPr="00C32B7E">
        <w:t>The pure dimension of being is experiential being in form and formation as the world. It has experiential and instrumental (‘material’) sides.</w:t>
      </w:r>
    </w:p>
    <w:p w14:paraId="77EE6C54" w14:textId="77777777" w:rsidR="00657C9E" w:rsidRPr="00C32B7E" w:rsidRDefault="00657C9E" w:rsidP="00CB7A91">
      <w:pPr>
        <w:pStyle w:val="minimal"/>
        <w:ind w:left="720"/>
        <w:outlineLvl w:val="4"/>
      </w:pPr>
      <w:r w:rsidRPr="00C32B7E">
        <w:lastRenderedPageBreak/>
        <w:t xml:space="preserve">The pragmatic dimensions are </w:t>
      </w:r>
      <w:r w:rsidRPr="00C32B7E">
        <w:rPr>
          <w:i/>
          <w:iCs/>
        </w:rPr>
        <w:t>nature</w:t>
      </w:r>
      <w:r w:rsidRPr="00C32B7E">
        <w:t xml:space="preserve"> (physical, living, and experiential), </w:t>
      </w:r>
      <w:r w:rsidRPr="00C32B7E">
        <w:rPr>
          <w:i/>
          <w:iCs/>
        </w:rPr>
        <w:t>society</w:t>
      </w:r>
      <w:r w:rsidRPr="00C32B7E">
        <w:t xml:space="preserve"> (with culture and technology), and the </w:t>
      </w:r>
      <w:r w:rsidRPr="00C32B7E">
        <w:rPr>
          <w:i/>
          <w:iCs/>
        </w:rPr>
        <w:t>universal</w:t>
      </w:r>
      <w:r w:rsidRPr="00C32B7E">
        <w:t xml:space="preserve"> (ultimate realization of possibility or peak being as merging of all beings).</w:t>
      </w:r>
    </w:p>
    <w:p w14:paraId="10BED5A5" w14:textId="77777777" w:rsidR="00657C9E" w:rsidRPr="00C32B7E" w:rsidRDefault="00657C9E" w:rsidP="00CB7A91">
      <w:pPr>
        <w:pStyle w:val="Heading4"/>
      </w:pPr>
      <w:r w:rsidRPr="00C32B7E">
        <w:t>Tools for realization</w:t>
      </w:r>
    </w:p>
    <w:p w14:paraId="0416C9A0" w14:textId="77777777" w:rsidR="00657C9E" w:rsidRPr="00C32B7E" w:rsidRDefault="00657C9E" w:rsidP="00CB7A91">
      <w:pPr>
        <w:pStyle w:val="List2"/>
        <w:outlineLvl w:val="4"/>
      </w:pPr>
      <w:r w:rsidRPr="00C32B7E">
        <w:t xml:space="preserve">The core instrument is being itself—that is experiential being. Experiential being is being itself and includes mind and matter as ‘experience with experience of’ and ‘the experienced’. The discipline and practice of experiential being in realization of the ultimate shall here be named Yoga, whose meaning is continuous with but must transcend the received. Approaches to being—and nature, civilization, and technology, below—are intrinsic or </w:t>
      </w:r>
      <w:r w:rsidRPr="00C32B7E">
        <w:rPr>
          <w:rStyle w:val="DefinitionCharacter"/>
        </w:rPr>
        <w:t>immersive</w:t>
      </w:r>
      <w:r w:rsidRPr="00C32B7E">
        <w:t xml:space="preserve"> (‘being-in-the-world’) and instrumental.</w:t>
      </w:r>
    </w:p>
    <w:p w14:paraId="7941B8D1" w14:textId="77777777" w:rsidR="00657C9E" w:rsidRPr="00C32B7E" w:rsidRDefault="00657C9E" w:rsidP="00CB7A91">
      <w:pPr>
        <w:pStyle w:val="List2"/>
        <w:outlineLvl w:val="4"/>
      </w:pPr>
      <w:r w:rsidRPr="00C32B7E">
        <w:t>Nature is deployable as an instrument—via knowledge and technologization. Society and civilization are similarly deployable but are also vehicles (where our civilization is society and culture across time and continents, universal civilization is the same but across cosmoses in transient contact with the void—i.e., across all extension and duration.</w:t>
      </w:r>
    </w:p>
    <w:p w14:paraId="695C24E2" w14:textId="77777777" w:rsidR="00657C9E" w:rsidRPr="00C32B7E" w:rsidRDefault="00657C9E" w:rsidP="00CB7A91">
      <w:pPr>
        <w:pStyle w:val="List2"/>
        <w:outlineLvl w:val="4"/>
      </w:pPr>
      <w:r w:rsidRPr="00C32B7E">
        <w:t>Technology is an instrument and though the possibilities may currently seem low, they ought not to be ignored, for their potential is high; of particular interest are a range of conceivable physical, biological, and medical technologies for preserving, encoding, transforming, and transporting individuals, cultures, and civilizations</w:t>
      </w:r>
    </w:p>
    <w:p w14:paraId="0EFFCECB" w14:textId="77777777" w:rsidR="00657C9E" w:rsidRPr="00C32B7E" w:rsidRDefault="00657C9E" w:rsidP="00CB7A91">
      <w:pPr>
        <w:pStyle w:val="Heading4"/>
      </w:pPr>
      <w:bookmarkStart w:id="61" w:name="_Paradigms"/>
      <w:bookmarkEnd w:id="61"/>
      <w:r w:rsidRPr="00C32B7E">
        <w:t>Paradigms</w:t>
      </w:r>
    </w:p>
    <w:p w14:paraId="06ACE950" w14:textId="6925C51A" w:rsidR="00657C9E" w:rsidRPr="00C32B7E" w:rsidRDefault="00657C9E" w:rsidP="00CB7A91">
      <w:pPr>
        <w:pStyle w:val="List2"/>
        <w:outlineLvl w:val="4"/>
      </w:pPr>
      <w:r w:rsidRPr="00C32B7E">
        <w:t>The dimensions were developed earlier</w:t>
      </w:r>
      <w:r w:rsidR="00573D17" w:rsidRPr="00C32B7E">
        <w:t xml:space="preserve"> and </w:t>
      </w:r>
      <w:r w:rsidRPr="00C32B7E">
        <w:t xml:space="preserve">may </w:t>
      </w:r>
      <w:r w:rsidR="00573D17" w:rsidRPr="00C32B7E">
        <w:t xml:space="preserve">be </w:t>
      </w:r>
      <w:r w:rsidRPr="00C32B7E">
        <w:t>review</w:t>
      </w:r>
      <w:r w:rsidR="00573D17" w:rsidRPr="00C32B7E">
        <w:t>ed</w:t>
      </w:r>
      <w:r w:rsidRPr="00C32B7E">
        <w:t xml:space="preserve"> for realization.</w:t>
      </w:r>
    </w:p>
    <w:p w14:paraId="07703EA6" w14:textId="0E39FFA9" w:rsidR="00162DFA" w:rsidRPr="00C32B7E" w:rsidRDefault="00162DFA" w:rsidP="00B13FFB">
      <w:pPr>
        <w:pStyle w:val="Heading2"/>
      </w:pPr>
      <w:bookmarkStart w:id="62" w:name="_Toc104268261"/>
      <w:r w:rsidRPr="00C32B7E">
        <w:lastRenderedPageBreak/>
        <w:t>Path</w:t>
      </w:r>
      <w:bookmarkEnd w:id="62"/>
    </w:p>
    <w:p w14:paraId="3E158C7A" w14:textId="6939CEA1" w:rsidR="00E84D99" w:rsidRPr="00C32B7E" w:rsidRDefault="00E84D99" w:rsidP="00CB7A91">
      <w:pPr>
        <w:pStyle w:val="List"/>
        <w:ind w:left="720"/>
        <w:outlineLvl w:val="3"/>
      </w:pPr>
      <w:r w:rsidRPr="00C32B7E">
        <w:t>How are we to be on a path?</w:t>
      </w:r>
    </w:p>
    <w:p w14:paraId="50BB69AE" w14:textId="05B2F960" w:rsidR="00C20D42" w:rsidRPr="00C32B7E" w:rsidRDefault="00C20D42" w:rsidP="00CB7A91">
      <w:pPr>
        <w:pStyle w:val="Heading3"/>
      </w:pPr>
      <w:r w:rsidRPr="00C32B7E">
        <w:t>Path templates</w:t>
      </w:r>
    </w:p>
    <w:p w14:paraId="78200DF0" w14:textId="709E8528" w:rsidR="00162DFA" w:rsidRPr="00C32B7E" w:rsidRDefault="00162DFA" w:rsidP="00CB7A91">
      <w:pPr>
        <w:pStyle w:val="List"/>
        <w:ind w:left="720"/>
        <w:outlineLvl w:val="3"/>
      </w:pPr>
      <w:r w:rsidRPr="00C32B7E">
        <w:t>Two</w:t>
      </w:r>
      <w:r w:rsidR="00C01F0D" w:rsidRPr="00C32B7E">
        <w:t xml:space="preserve"> generic and adaptable</w:t>
      </w:r>
      <w:r w:rsidRPr="00C32B7E">
        <w:t xml:space="preserve"> </w:t>
      </w:r>
      <w:r w:rsidRPr="00C32B7E">
        <w:rPr>
          <w:rStyle w:val="DefinitionCharacter"/>
        </w:rPr>
        <w:t>path templates</w:t>
      </w:r>
      <w:r w:rsidR="00D32186" w:rsidRPr="00C32B7E">
        <w:t>,</w:t>
      </w:r>
      <w:r w:rsidRPr="00C32B7E">
        <w:t xml:space="preserve"> a dedication, and an affirmation are derived from the real metaphysics and the dimensions of being. For details, see the </w:t>
      </w:r>
      <w:hyperlink r:id="rId23" w:history="1">
        <w:r w:rsidRPr="00C32B7E">
          <w:rPr>
            <w:rStyle w:val="Hyperlink"/>
            <w:color w:val="023160" w:themeColor="hyperlink" w:themeShade="80"/>
          </w:rPr>
          <w:t>templates</w:t>
        </w:r>
      </w:hyperlink>
      <w:r w:rsidRPr="00C32B7E">
        <w:t xml:space="preserve"> and the </w:t>
      </w:r>
      <w:hyperlink w:anchor="_Resources_for_pathways" w:history="1">
        <w:r w:rsidRPr="00C32B7E">
          <w:rPr>
            <w:rStyle w:val="Hyperlink"/>
            <w:color w:val="023160" w:themeColor="hyperlink" w:themeShade="80"/>
          </w:rPr>
          <w:t>resources</w:t>
        </w:r>
      </w:hyperlink>
      <w:r w:rsidRPr="00C32B7E">
        <w:t xml:space="preserve"> below.</w:t>
      </w:r>
    </w:p>
    <w:p w14:paraId="00C3B3C4" w14:textId="6E26622F" w:rsidR="00162DFA" w:rsidRPr="00C32B7E" w:rsidRDefault="00162DFA" w:rsidP="00CB7A91">
      <w:pPr>
        <w:pStyle w:val="List"/>
        <w:ind w:left="720"/>
        <w:outlineLvl w:val="3"/>
      </w:pPr>
      <w:r w:rsidRPr="00C32B7E">
        <w:t xml:space="preserve">Printable every day and universal templates are available in </w:t>
      </w:r>
      <w:hyperlink r:id="rId24" w:tgtFrame="_blank" w:history="1">
        <w:r w:rsidRPr="00C32B7E">
          <w:rPr>
            <w:rStyle w:val="Hyperlink"/>
          </w:rPr>
          <w:t>editable microsoft word document</w:t>
        </w:r>
      </w:hyperlink>
      <w:r w:rsidRPr="00C32B7E">
        <w:t xml:space="preserve"> and </w:t>
      </w:r>
      <w:hyperlink r:id="rId25" w:tgtFrame="_blank" w:history="1">
        <w:r w:rsidRPr="00C32B7E">
          <w:rPr>
            <w:rStyle w:val="Hyperlink"/>
          </w:rPr>
          <w:t>pdf</w:t>
        </w:r>
      </w:hyperlink>
      <w:r w:rsidRPr="00C32B7E">
        <w:t xml:space="preserve"> format.</w:t>
      </w:r>
    </w:p>
    <w:p w14:paraId="6ED4182E" w14:textId="77777777" w:rsidR="00162DFA" w:rsidRPr="00C32B7E" w:rsidRDefault="00162DFA" w:rsidP="00CB7A91">
      <w:pPr>
        <w:pStyle w:val="Heading3"/>
      </w:pPr>
      <w:r w:rsidRPr="00C32B7E">
        <w:t>Design of the templates</w:t>
      </w:r>
    </w:p>
    <w:p w14:paraId="59B07C78" w14:textId="77777777" w:rsidR="00162DFA" w:rsidRPr="00C32B7E" w:rsidRDefault="00162DFA" w:rsidP="00CB7A91">
      <w:pPr>
        <w:pStyle w:val="List"/>
        <w:ind w:left="720"/>
        <w:outlineLvl w:val="3"/>
      </w:pPr>
      <w:r w:rsidRPr="00C32B7E">
        <w:t>They shall be adaptable templates rather than detailed prescriptives.</w:t>
      </w:r>
    </w:p>
    <w:p w14:paraId="62A3F237" w14:textId="77777777" w:rsidR="00162DFA" w:rsidRPr="00C32B7E" w:rsidRDefault="00162DFA" w:rsidP="00CB7A91">
      <w:pPr>
        <w:pStyle w:val="List"/>
        <w:ind w:left="720"/>
        <w:outlineLvl w:val="3"/>
      </w:pPr>
      <w:r w:rsidRPr="00C32B7E">
        <w:t>They are suggestive—it is not seen as imperative that they be followed (independent path development is an encouraged option); nor is it seen that to be on an explicit path is a compulsion (‘they also serve who stand and wait’).</w:t>
      </w:r>
    </w:p>
    <w:p w14:paraId="46901407" w14:textId="5191A4E7" w:rsidR="00162DFA" w:rsidRPr="00C32B7E" w:rsidRDefault="00162DFA" w:rsidP="00CB7A91">
      <w:pPr>
        <w:pStyle w:val="List"/>
        <w:ind w:left="720"/>
        <w:outlineLvl w:val="3"/>
      </w:pPr>
      <w:r w:rsidRPr="00C32B7E">
        <w:t xml:space="preserve">The templates are tailored to an emphasis on the way and its development but are adaptable to other emphases and alternate </w:t>
      </w:r>
      <w:hyperlink r:id="rId26" w:history="1">
        <w:r w:rsidRPr="00C32B7E">
          <w:rPr>
            <w:rStyle w:val="Hyperlink"/>
          </w:rPr>
          <w:t>forms</w:t>
        </w:r>
      </w:hyperlink>
      <w:r w:rsidRPr="00C32B7E">
        <w:t>.</w:t>
      </w:r>
    </w:p>
    <w:p w14:paraId="205D2789" w14:textId="77777777" w:rsidR="00162DFA" w:rsidRPr="00C32B7E" w:rsidRDefault="00162DFA" w:rsidP="00CB7A91">
      <w:pPr>
        <w:pStyle w:val="List"/>
        <w:ind w:left="720"/>
        <w:outlineLvl w:val="3"/>
      </w:pPr>
      <w:r w:rsidRPr="00C32B7E">
        <w:t>They are derived rather than merely ad hoc or merely spontaneous. Therefore, they are true and adaptable.</w:t>
      </w:r>
    </w:p>
    <w:p w14:paraId="30C28830" w14:textId="5B700743" w:rsidR="00162DFA" w:rsidRPr="00C32B7E" w:rsidRDefault="00162DFA" w:rsidP="00CB7A91">
      <w:pPr>
        <w:pStyle w:val="List"/>
        <w:ind w:left="720"/>
        <w:outlineLvl w:val="3"/>
      </w:pPr>
      <w:r w:rsidRPr="00C32B7E">
        <w:t xml:space="preserve">Their derivation shall be from what is true, which shall include the real metaphysics and the dimensions of being, and a </w:t>
      </w:r>
      <w:hyperlink r:id="rId27" w:history="1">
        <w:r w:rsidRPr="00C32B7E">
          <w:rPr>
            <w:rStyle w:val="Hyperlink"/>
          </w:rPr>
          <w:t>system of human knowledge</w:t>
        </w:r>
      </w:hyperlink>
      <w:r w:rsidRPr="00C32B7E">
        <w:t xml:space="preserve"> (see resources for the system).</w:t>
      </w:r>
    </w:p>
    <w:p w14:paraId="31EF75FA" w14:textId="77777777" w:rsidR="00162DFA" w:rsidRPr="00C32B7E" w:rsidRDefault="00162DFA" w:rsidP="00CB7A91">
      <w:pPr>
        <w:pStyle w:val="List"/>
        <w:ind w:left="720"/>
        <w:outlineLvl w:val="3"/>
      </w:pPr>
      <w:r w:rsidRPr="00C32B7E">
        <w:lastRenderedPageBreak/>
        <w:t>They shall be flexible and adaptable to a range of individual and social orientations and circumstances.</w:t>
      </w:r>
    </w:p>
    <w:p w14:paraId="4A8DB7CF" w14:textId="77777777" w:rsidR="00162DFA" w:rsidRPr="00C32B7E" w:rsidRDefault="00162DFA" w:rsidP="00CB7A91">
      <w:pPr>
        <w:pStyle w:val="List"/>
        <w:ind w:left="720"/>
        <w:outlineLvl w:val="3"/>
      </w:pPr>
      <w:r w:rsidRPr="00C32B7E">
        <w:t>They shall admit and promote import of what may be valid and useful in received ways.</w:t>
      </w:r>
    </w:p>
    <w:p w14:paraId="39D15EAF" w14:textId="77777777" w:rsidR="00162DFA" w:rsidRPr="00C32B7E" w:rsidRDefault="00162DFA" w:rsidP="00CB7A91">
      <w:pPr>
        <w:pStyle w:val="List"/>
        <w:ind w:left="720"/>
        <w:outlineLvl w:val="3"/>
      </w:pPr>
      <w:r w:rsidRPr="00C32B7E">
        <w:t>They shall focus on both the immediate and the ultimate—on ground and realization. There is an everyday and a universal template.</w:t>
      </w:r>
    </w:p>
    <w:p w14:paraId="302A3B4A" w14:textId="77777777" w:rsidR="00162DFA" w:rsidRPr="00C32B7E" w:rsidRDefault="00162DFA" w:rsidP="00CB7A91">
      <w:pPr>
        <w:pStyle w:val="List"/>
        <w:ind w:left="720"/>
        <w:outlineLvl w:val="3"/>
      </w:pPr>
      <w:r w:rsidRPr="00C32B7E">
        <w:t>The templates are derived from experience.</w:t>
      </w:r>
    </w:p>
    <w:p w14:paraId="5F3145F2" w14:textId="77777777" w:rsidR="00162DFA" w:rsidRPr="00C32B7E" w:rsidRDefault="00162DFA" w:rsidP="00CB7A91">
      <w:pPr>
        <w:pStyle w:val="Heading3"/>
      </w:pPr>
      <w:r w:rsidRPr="00C32B7E">
        <w:t>Reason and action</w:t>
      </w:r>
    </w:p>
    <w:p w14:paraId="00553A5F" w14:textId="73D36AE8" w:rsidR="00162DFA" w:rsidRPr="00C32B7E" w:rsidRDefault="00162DFA" w:rsidP="00CB7A91">
      <w:pPr>
        <w:pStyle w:val="List"/>
        <w:ind w:left="720"/>
        <w:outlineLvl w:val="3"/>
      </w:pPr>
      <w:r w:rsidRPr="00C32B7E">
        <w:t xml:space="preserve">The real metaphysics embodies reason; review of the section, </w:t>
      </w:r>
      <w:hyperlink w:anchor="_The_real_metaphysics_1" w:history="1">
        <w:r w:rsidRPr="00C32B7E">
          <w:rPr>
            <w:rStyle w:val="Hyperlink"/>
          </w:rPr>
          <w:t>real metaphysics</w:t>
        </w:r>
      </w:hyperlink>
      <w:bookmarkStart w:id="63" w:name="_Hlk101092742"/>
      <w:r w:rsidRPr="00C32B7E">
        <w:t>, reveals it as incomplete without action. It may be regarded as incorporating action.</w:t>
      </w:r>
    </w:p>
    <w:p w14:paraId="60ACFFBD" w14:textId="77777777" w:rsidR="00162DFA" w:rsidRPr="00C32B7E" w:rsidRDefault="00162DFA" w:rsidP="00CB7A91">
      <w:pPr>
        <w:pStyle w:val="List"/>
        <w:ind w:left="720"/>
        <w:outlineLvl w:val="3"/>
      </w:pPr>
      <w:r w:rsidRPr="00C32B7E">
        <w:t xml:space="preserve">The two sides of being, the </w:t>
      </w:r>
      <w:r w:rsidRPr="00C32B7E">
        <w:rPr>
          <w:i/>
          <w:iCs/>
        </w:rPr>
        <w:t>experiential</w:t>
      </w:r>
      <w:r w:rsidRPr="00C32B7E">
        <w:t xml:space="preserve"> or intrinsic and the </w:t>
      </w:r>
      <w:r w:rsidRPr="00C32B7E">
        <w:rPr>
          <w:i/>
          <w:iCs/>
        </w:rPr>
        <w:t>in-itself</w:t>
      </w:r>
      <w:r w:rsidRPr="00C32B7E">
        <w:t xml:space="preserve"> or ‘material’, are two aspects of realization. In fact, they are one, but it is important to recognize since the in-itself or material aspect has instrumental value. However, the experiential side is the place of our essential being. Therefore, an inner or experiential way, e.g., meditation, is essential in realization. The inner and the instrumental join in reason—and in the eastern tradition of ‘yoga’. But to employ the idea of yoga, we cannot regard it as final. Rather, its eastern and other manifestations are pointers to a real reason, a real </w:t>
      </w:r>
      <w:r w:rsidRPr="00C32B7E">
        <w:rPr>
          <w:rStyle w:val="DefinitionCharacter"/>
        </w:rPr>
        <w:t>yoga</w:t>
      </w:r>
      <w:r w:rsidRPr="00C32B7E">
        <w:t xml:space="preserve">, a real </w:t>
      </w:r>
      <w:r w:rsidRPr="00C32B7E">
        <w:rPr>
          <w:rStyle w:val="DefinitionCharacter"/>
        </w:rPr>
        <w:t>meditation</w:t>
      </w:r>
      <w:r w:rsidRPr="00C32B7E">
        <w:t>—all seen imaginatively, critically, experimentally, and in process.</w:t>
      </w:r>
    </w:p>
    <w:p w14:paraId="67DBDC76" w14:textId="070C805E" w:rsidR="00162DFA" w:rsidRPr="00C32B7E" w:rsidRDefault="00162DFA" w:rsidP="00CB7A91">
      <w:pPr>
        <w:pStyle w:val="Heading3"/>
      </w:pPr>
      <w:r w:rsidRPr="00C32B7E">
        <w:lastRenderedPageBreak/>
        <w:t>Everyday</w:t>
      </w:r>
      <w:r w:rsidR="00B0420C" w:rsidRPr="00C32B7E">
        <w:t xml:space="preserve"> template</w:t>
      </w:r>
    </w:p>
    <w:p w14:paraId="78A58B2E" w14:textId="77777777" w:rsidR="00162DFA" w:rsidRPr="00C32B7E" w:rsidRDefault="00162DFA" w:rsidP="00CB7A91">
      <w:pPr>
        <w:pStyle w:val="Heading4"/>
      </w:pPr>
      <w:r w:rsidRPr="00C32B7E">
        <w:t>Kinds of activity</w:t>
      </w:r>
    </w:p>
    <w:p w14:paraId="01D96EA2" w14:textId="46A63A11" w:rsidR="00162DFA" w:rsidRPr="00C32B7E" w:rsidRDefault="00162DFA" w:rsidP="00CB7A91">
      <w:pPr>
        <w:pStyle w:val="List"/>
        <w:ind w:left="720"/>
        <w:outlineLvl w:val="4"/>
      </w:pPr>
      <w:r w:rsidRPr="00C32B7E">
        <w:t xml:space="preserve">Activities are for </w:t>
      </w:r>
      <w:r w:rsidRPr="00C32B7E">
        <w:rPr>
          <w:i/>
          <w:iCs/>
        </w:rPr>
        <w:t>the way</w:t>
      </w:r>
      <w:r w:rsidRPr="00C32B7E">
        <w:t xml:space="preserve"> (</w:t>
      </w:r>
      <w:r w:rsidRPr="00C32B7E">
        <w:rPr>
          <w:rStyle w:val="DefinitionCharacter"/>
        </w:rPr>
        <w:t>development and execution</w:t>
      </w:r>
      <w:r w:rsidRPr="00C32B7E">
        <w:t>, marked by a dagger</w:t>
      </w:r>
      <w:r w:rsidR="00A36F8D" w:rsidRPr="00C32B7E">
        <w:t xml:space="preserve"> </w:t>
      </w:r>
      <w:r w:rsidRPr="00C32B7E">
        <w:rPr>
          <w:rFonts w:cs="Calibri Light"/>
        </w:rPr>
        <w:t>†</w:t>
      </w:r>
      <w:r w:rsidRPr="00C32B7E">
        <w:t xml:space="preserve">) and </w:t>
      </w:r>
      <w:r w:rsidRPr="00C32B7E">
        <w:rPr>
          <w:rStyle w:val="DefinitionCharacter"/>
        </w:rPr>
        <w:t>ground</w:t>
      </w:r>
      <w:r w:rsidRPr="00C32B7E">
        <w:t xml:space="preserve"> (unmarked)</w:t>
      </w:r>
    </w:p>
    <w:p w14:paraId="4A3B9BC7" w14:textId="77777777" w:rsidR="00B24064" w:rsidRPr="00C32B7E" w:rsidRDefault="00B24064" w:rsidP="00CB7A91">
      <w:pPr>
        <w:pStyle w:val="Heading4"/>
      </w:pPr>
      <w:r w:rsidRPr="00C32B7E">
        <w:t>Activities</w:t>
      </w:r>
    </w:p>
    <w:p w14:paraId="7F38A7B5" w14:textId="02E40B1D" w:rsidR="00162DFA" w:rsidRPr="00C32B7E" w:rsidRDefault="00162DFA" w:rsidP="00CB7A91">
      <w:pPr>
        <w:pStyle w:val="List"/>
        <w:ind w:left="720"/>
        <w:outlineLvl w:val="4"/>
      </w:pPr>
      <w:r w:rsidRPr="00C32B7E">
        <w:rPr>
          <w:i/>
          <w:iCs/>
        </w:rPr>
        <w:t>Rise early</w:t>
      </w:r>
      <w:r w:rsidRPr="00C32B7E">
        <w:t xml:space="preserve">, before the sun, </w:t>
      </w:r>
      <w:hyperlink w:anchor="_Dedication" w:history="1">
        <w:r w:rsidRPr="00C32B7E">
          <w:rPr>
            <w:rStyle w:val="Hyperlink"/>
          </w:rPr>
          <w:t>dedicate to the way</w:t>
        </w:r>
      </w:hyperlink>
      <w:r w:rsidRPr="00C32B7E">
        <w:t xml:space="preserve"> (</w:t>
      </w:r>
      <w:hyperlink r:id="rId28" w:anchor="Dedication" w:tgtFrame="_blank" w:history="1">
        <w:r w:rsidRPr="00C32B7E">
          <w:rPr>
            <w:rStyle w:val="Hyperlink"/>
          </w:rPr>
          <w:t>detail</w:t>
        </w:r>
      </w:hyperlink>
      <w:r w:rsidRPr="00C32B7E">
        <w:t xml:space="preserve">) and its aim, </w:t>
      </w:r>
      <w:hyperlink w:anchor="_Affirmation" w:history="1">
        <w:r w:rsidRPr="00C32B7E">
          <w:rPr>
            <w:rStyle w:val="Hyperlink"/>
          </w:rPr>
          <w:t>affirm</w:t>
        </w:r>
      </w:hyperlink>
      <w:r w:rsidRPr="00C32B7E">
        <w:t xml:space="preserve"> (</w:t>
      </w:r>
      <w:hyperlink r:id="rId29" w:anchor="Affirmation" w:tgtFrame="_blank" w:history="1">
        <w:r w:rsidRPr="00C32B7E">
          <w:rPr>
            <w:rStyle w:val="Hyperlink"/>
          </w:rPr>
          <w:t>detail</w:t>
        </w:r>
      </w:hyperlink>
      <w:r w:rsidRPr="00C32B7E">
        <w:t>) the universal nature of being. Morning reflection in nature. Breakfast.</w:t>
      </w:r>
    </w:p>
    <w:p w14:paraId="3B86B6F3" w14:textId="018B1521" w:rsidR="00162DFA" w:rsidRPr="00C32B7E" w:rsidRDefault="00162DFA" w:rsidP="00CB7A91">
      <w:pPr>
        <w:pStyle w:val="List"/>
        <w:ind w:left="720"/>
        <w:outlineLvl w:val="4"/>
        <w:rPr>
          <w:rFonts w:cstheme="majorHAnsi"/>
          <w:color w:val="auto"/>
          <w:szCs w:val="28"/>
        </w:rPr>
      </w:pPr>
      <w:r w:rsidRPr="00C32B7E">
        <w:rPr>
          <w:rFonts w:cstheme="majorHAnsi"/>
          <w:i/>
          <w:iCs/>
          <w:szCs w:val="28"/>
        </w:rPr>
        <w:t>Meditative-contemplative review</w:t>
      </w:r>
      <w:r w:rsidRPr="00C32B7E">
        <w:rPr>
          <w:rFonts w:cstheme="majorHAnsi"/>
          <w:szCs w:val="28"/>
        </w:rPr>
        <w:t xml:space="preserve"> of priorities and plans—the way, life, the day. Reflect on realization, priorities, and </w:t>
      </w:r>
      <w:r w:rsidRPr="00C32B7E">
        <w:t>means</w:t>
      </w:r>
      <w:r w:rsidRPr="00C32B7E">
        <w:rPr>
          <w:rFonts w:cstheme="majorHAnsi"/>
          <w:szCs w:val="28"/>
        </w:rPr>
        <w:t xml:space="preserve">; employ simple reflection, (Shamatha—calming meditation for re-orientation of purpose and energy—to experiential transformation toward oneness; Vipasana—analytical to visionary meditation—to see what is essential now and in other time frames; see the discussion of </w:t>
      </w:r>
      <w:hyperlink r:id="rId30" w:tgtFrame="_blank" w:history="1">
        <w:r w:rsidRPr="00C32B7E">
          <w:rPr>
            <w:rStyle w:val="Hyperlink"/>
            <w:rFonts w:cstheme="majorHAnsi"/>
            <w:szCs w:val="28"/>
          </w:rPr>
          <w:t>experimental meditation and yoga</w:t>
        </w:r>
      </w:hyperlink>
      <w:r w:rsidRPr="00C32B7E">
        <w:rPr>
          <w:rFonts w:cstheme="majorHAnsi"/>
          <w:szCs w:val="28"/>
        </w:rPr>
        <w:t>).</w:t>
      </w:r>
      <w:r w:rsidR="00EF4CFE" w:rsidRPr="00C32B7E">
        <w:rPr>
          <w:rFonts w:cstheme="majorHAnsi"/>
          <w:szCs w:val="28"/>
        </w:rPr>
        <w:t xml:space="preserve"> </w:t>
      </w:r>
      <w:r w:rsidR="00A36F8D" w:rsidRPr="00C32B7E">
        <w:rPr>
          <w:rFonts w:asciiTheme="majorHAnsi" w:hAnsiTheme="majorHAnsi" w:cstheme="majorHAnsi"/>
        </w:rPr>
        <w:t xml:space="preserve"> †</w:t>
      </w:r>
    </w:p>
    <w:p w14:paraId="3A256D35" w14:textId="0A9B26BA" w:rsidR="00162DFA" w:rsidRPr="00C32B7E" w:rsidRDefault="00162DFA" w:rsidP="00CB7A91">
      <w:pPr>
        <w:pStyle w:val="List"/>
        <w:ind w:left="720"/>
        <w:outlineLvl w:val="4"/>
        <w:rPr>
          <w:rFonts w:cstheme="majorHAnsi"/>
          <w:szCs w:val="28"/>
        </w:rPr>
      </w:pPr>
      <w:r w:rsidRPr="00C32B7E">
        <w:rPr>
          <w:rFonts w:cstheme="majorHAnsi"/>
          <w:i/>
          <w:iCs/>
          <w:szCs w:val="28"/>
        </w:rPr>
        <w:t>Realization</w:t>
      </w:r>
      <w:r w:rsidRPr="00C32B7E">
        <w:rPr>
          <w:rFonts w:cstheme="majorHAnsi"/>
          <w:szCs w:val="28"/>
        </w:rPr>
        <w:t>—</w:t>
      </w:r>
      <w:r w:rsidRPr="00C32B7E">
        <w:rPr>
          <w:rStyle w:val="DefinitionCharacter"/>
        </w:rPr>
        <w:t>work</w:t>
      </w:r>
      <w:r w:rsidRPr="00C32B7E">
        <w:rPr>
          <w:rFonts w:cstheme="majorHAnsi"/>
          <w:szCs w:val="28"/>
        </w:rPr>
        <w:t xml:space="preserve">; </w:t>
      </w:r>
      <w:r w:rsidRPr="00C32B7E">
        <w:rPr>
          <w:rStyle w:val="DefinitionCharacter"/>
        </w:rPr>
        <w:t>care and relationships</w:t>
      </w:r>
      <w:r w:rsidRPr="00C32B7E">
        <w:rPr>
          <w:rFonts w:cstheme="majorHAnsi"/>
          <w:szCs w:val="28"/>
        </w:rPr>
        <w:t xml:space="preserve">—networking; </w:t>
      </w:r>
      <w:r w:rsidRPr="00C32B7E">
        <w:rPr>
          <w:rStyle w:val="DefinitionCharacter"/>
        </w:rPr>
        <w:t>ideas and action</w:t>
      </w:r>
      <w:r w:rsidRPr="00C32B7E">
        <w:rPr>
          <w:rFonts w:cstheme="majorHAnsi"/>
          <w:szCs w:val="28"/>
        </w:rPr>
        <w:t xml:space="preserve">; </w:t>
      </w:r>
      <w:r w:rsidRPr="00C32B7E">
        <w:rPr>
          <w:rStyle w:val="DefinitionCharacter"/>
        </w:rPr>
        <w:t>experimental and structured yoga</w:t>
      </w:r>
      <w:r w:rsidRPr="00C32B7E">
        <w:rPr>
          <w:rFonts w:cstheme="majorHAnsi"/>
          <w:szCs w:val="28"/>
        </w:rPr>
        <w:t xml:space="preserve">-exercise-meditation-share in practice and in action; </w:t>
      </w:r>
      <w:r w:rsidRPr="00C32B7E">
        <w:rPr>
          <w:rStyle w:val="DefinitionCharacter"/>
        </w:rPr>
        <w:t>engagement in the world</w:t>
      </w:r>
      <w:r w:rsidRPr="00C32B7E">
        <w:rPr>
          <w:rFonts w:cstheme="majorHAnsi"/>
          <w:szCs w:val="28"/>
        </w:rPr>
        <w:t>—languages, art, and other activities.</w:t>
      </w:r>
      <w:r w:rsidR="00A36F8D" w:rsidRPr="00C32B7E">
        <w:rPr>
          <w:rFonts w:asciiTheme="majorHAnsi" w:hAnsiTheme="majorHAnsi" w:cstheme="majorHAnsi"/>
        </w:rPr>
        <w:t xml:space="preserve"> †</w:t>
      </w:r>
    </w:p>
    <w:p w14:paraId="48DB576E" w14:textId="77777777" w:rsidR="00162DFA" w:rsidRPr="00C32B7E" w:rsidRDefault="00162DFA" w:rsidP="00CB7A91">
      <w:pPr>
        <w:pStyle w:val="List"/>
        <w:ind w:left="720"/>
        <w:outlineLvl w:val="4"/>
      </w:pPr>
      <w:r w:rsidRPr="00C32B7E">
        <w:rPr>
          <w:rFonts w:cstheme="majorHAnsi"/>
          <w:i/>
          <w:iCs/>
          <w:szCs w:val="28"/>
        </w:rPr>
        <w:t>Tasks</w:t>
      </w:r>
      <w:r w:rsidRPr="00C32B7E">
        <w:rPr>
          <w:rFonts w:cstheme="majorHAnsi"/>
          <w:szCs w:val="28"/>
        </w:rPr>
        <w:t xml:space="preserve">—daily and long term; midday meal. </w:t>
      </w:r>
      <w:r w:rsidRPr="00C32B7E">
        <w:rPr>
          <w:rStyle w:val="DefinitionCharacter"/>
        </w:rPr>
        <w:t>Attitude</w:t>
      </w:r>
      <w:r w:rsidRPr="00C32B7E">
        <w:rPr>
          <w:rFonts w:cstheme="majorHAnsi"/>
          <w:szCs w:val="28"/>
        </w:rPr>
        <w:t>—in tasks and toward others and the world—an element of realization; light; yoga in action. Merge with Realization.</w:t>
      </w:r>
    </w:p>
    <w:p w14:paraId="21B5F440" w14:textId="77777777" w:rsidR="00162DFA" w:rsidRPr="00C32B7E" w:rsidRDefault="00162DFA" w:rsidP="00CB7A91">
      <w:pPr>
        <w:pStyle w:val="List"/>
        <w:ind w:left="720"/>
        <w:outlineLvl w:val="4"/>
        <w:rPr>
          <w:rFonts w:cstheme="majorHAnsi"/>
          <w:szCs w:val="28"/>
        </w:rPr>
      </w:pPr>
      <w:r w:rsidRPr="00C32B7E">
        <w:rPr>
          <w:rFonts w:cstheme="majorHAnsi"/>
          <w:i/>
          <w:iCs/>
          <w:szCs w:val="28"/>
        </w:rPr>
        <w:t>Physical activity</w:t>
      </w:r>
      <w:r w:rsidRPr="00C32B7E">
        <w:rPr>
          <w:rFonts w:cstheme="majorHAnsi"/>
          <w:szCs w:val="28"/>
        </w:rPr>
        <w:t xml:space="preserve">—exercise and </w:t>
      </w:r>
      <w:r w:rsidRPr="00C32B7E">
        <w:rPr>
          <w:rFonts w:cstheme="majorHAnsi"/>
          <w:i/>
          <w:iCs/>
          <w:szCs w:val="28"/>
        </w:rPr>
        <w:t>exploration</w:t>
      </w:r>
      <w:r w:rsidRPr="00C32B7E">
        <w:rPr>
          <w:rFonts w:cstheme="majorHAnsi"/>
          <w:szCs w:val="28"/>
        </w:rPr>
        <w:t xml:space="preserve"> of the </w:t>
      </w:r>
      <w:r w:rsidRPr="00C32B7E">
        <w:t>worlds</w:t>
      </w:r>
      <w:r w:rsidRPr="00C32B7E">
        <w:rPr>
          <w:rFonts w:cstheme="majorHAnsi"/>
          <w:szCs w:val="28"/>
        </w:rPr>
        <w:t xml:space="preserve"> of nature and culture for experience and inspiration.</w:t>
      </w:r>
    </w:p>
    <w:p w14:paraId="5C67F432" w14:textId="77777777" w:rsidR="00162DFA" w:rsidRPr="00C32B7E" w:rsidRDefault="00162DFA" w:rsidP="00CB7A91">
      <w:pPr>
        <w:pStyle w:val="List"/>
        <w:ind w:left="720"/>
        <w:outlineLvl w:val="4"/>
        <w:rPr>
          <w:b/>
          <w:bCs/>
        </w:rPr>
      </w:pPr>
      <w:r w:rsidRPr="00C32B7E">
        <w:rPr>
          <w:rFonts w:cstheme="majorHAnsi"/>
          <w:i/>
          <w:iCs/>
          <w:szCs w:val="28"/>
        </w:rPr>
        <w:lastRenderedPageBreak/>
        <w:t>Evening</w:t>
      </w:r>
      <w:r w:rsidRPr="00C32B7E">
        <w:rPr>
          <w:rFonts w:cstheme="majorHAnsi"/>
          <w:szCs w:val="28"/>
        </w:rPr>
        <w:t xml:space="preserve"> tasks, supper, preparation-dedication for the next day and future.</w:t>
      </w:r>
    </w:p>
    <w:p w14:paraId="1B0FFDCE" w14:textId="3A1D7CC5" w:rsidR="00162DFA" w:rsidRPr="00C32B7E" w:rsidRDefault="00162DFA" w:rsidP="00CB7A91">
      <w:pPr>
        <w:pStyle w:val="List"/>
        <w:ind w:left="720"/>
        <w:outlineLvl w:val="4"/>
        <w:rPr>
          <w:b/>
          <w:bCs/>
        </w:rPr>
      </w:pPr>
      <w:r w:rsidRPr="00C32B7E">
        <w:rPr>
          <w:rFonts w:cstheme="majorHAnsi"/>
          <w:i/>
          <w:iCs/>
          <w:szCs w:val="28"/>
        </w:rPr>
        <w:t>Evening</w:t>
      </w:r>
      <w:r w:rsidRPr="00C32B7E">
        <w:rPr>
          <w:rFonts w:cstheme="majorHAnsi"/>
          <w:szCs w:val="28"/>
        </w:rPr>
        <w:t xml:space="preserve"> rest, renewal, review, meditation and </w:t>
      </w:r>
      <w:r w:rsidRPr="00C32B7E">
        <w:t>realization</w:t>
      </w:r>
      <w:r w:rsidRPr="00C32B7E">
        <w:rPr>
          <w:rFonts w:cstheme="majorHAnsi"/>
          <w:szCs w:val="28"/>
        </w:rPr>
        <w:t>, network, and community. Sleep early.</w:t>
      </w:r>
      <w:r w:rsidR="00A36F8D" w:rsidRPr="00C32B7E">
        <w:rPr>
          <w:rFonts w:asciiTheme="majorHAnsi" w:hAnsiTheme="majorHAnsi" w:cstheme="majorHAnsi"/>
        </w:rPr>
        <w:t xml:space="preserve"> †</w:t>
      </w:r>
    </w:p>
    <w:p w14:paraId="6B7C6888" w14:textId="09BBECD9" w:rsidR="00671504" w:rsidRPr="00C32B7E" w:rsidRDefault="00671504" w:rsidP="00CB7A91">
      <w:pPr>
        <w:pStyle w:val="Heading4"/>
      </w:pPr>
      <w:r w:rsidRPr="00C32B7E">
        <w:t>Activities</w:t>
      </w:r>
      <w:r w:rsidRPr="00C32B7E">
        <w:rPr>
          <w:i w:val="0"/>
          <w:iCs w:val="0"/>
        </w:rPr>
        <w:t>—</w:t>
      </w:r>
      <w:r w:rsidRPr="00C32B7E">
        <w:t>summary</w:t>
      </w:r>
    </w:p>
    <w:p w14:paraId="4F8880EE" w14:textId="5D0CCA15" w:rsidR="00162DFA" w:rsidRPr="00C32B7E" w:rsidRDefault="00B35174" w:rsidP="00CB7A91">
      <w:pPr>
        <w:pStyle w:val="minimal"/>
        <w:ind w:left="720"/>
        <w:outlineLvl w:val="4"/>
      </w:pPr>
      <w:r w:rsidRPr="00C32B7E">
        <w:rPr>
          <w:i/>
          <w:iCs/>
        </w:rPr>
        <w:t>G</w:t>
      </w:r>
      <w:r w:rsidR="00162DFA" w:rsidRPr="00C32B7E">
        <w:rPr>
          <w:i/>
          <w:iCs/>
        </w:rPr>
        <w:t>round</w:t>
      </w:r>
      <w:r w:rsidR="00162DFA" w:rsidRPr="00C32B7E">
        <w:t>—support for development; daily living, health and meals, tasks, work, community with networking; rest, review, sleep.</w:t>
      </w:r>
    </w:p>
    <w:p w14:paraId="42C71409" w14:textId="76A854DB" w:rsidR="00162DFA" w:rsidRPr="00C32B7E" w:rsidRDefault="00707D8F" w:rsidP="00CB7A91">
      <w:pPr>
        <w:pStyle w:val="minimal"/>
        <w:ind w:left="720"/>
        <w:outlineLvl w:val="4"/>
      </w:pPr>
      <w:bookmarkStart w:id="64" w:name="_Universal_template"/>
      <w:bookmarkEnd w:id="64"/>
      <w:r w:rsidRPr="00C32B7E">
        <w:rPr>
          <w:i/>
          <w:iCs/>
        </w:rPr>
        <w:t>T</w:t>
      </w:r>
      <w:r w:rsidR="00162DFA" w:rsidRPr="00C32B7E">
        <w:rPr>
          <w:i/>
          <w:iCs/>
        </w:rPr>
        <w:t>he way</w:t>
      </w:r>
      <w:r w:rsidR="00162DFA" w:rsidRPr="00C32B7E">
        <w:t>—</w:t>
      </w:r>
      <w:r w:rsidR="00162DFA" w:rsidRPr="00C32B7E">
        <w:rPr>
          <w:i/>
          <w:iCs/>
        </w:rPr>
        <w:t>home</w:t>
      </w:r>
      <w:r w:rsidR="00162DFA" w:rsidRPr="00C32B7E">
        <w:t xml:space="preserve"> and </w:t>
      </w:r>
      <w:r w:rsidR="00162DFA" w:rsidRPr="00C32B7E">
        <w:rPr>
          <w:i/>
          <w:iCs/>
        </w:rPr>
        <w:t>world</w:t>
      </w:r>
      <w:r w:rsidR="00162DFA" w:rsidRPr="00C32B7E">
        <w:t xml:space="preserve"> travel and communication. Emphases—(i) reflection, study (reading), writing, sharing, and </w:t>
      </w:r>
      <w:hyperlink r:id="rId31" w:history="1">
        <w:r w:rsidR="00162DFA" w:rsidRPr="00C32B7E">
          <w:rPr>
            <w:rStyle w:val="Hyperlink"/>
          </w:rPr>
          <w:t>publishing</w:t>
        </w:r>
      </w:hyperlink>
      <w:r w:rsidR="00162DFA" w:rsidRPr="00C32B7E">
        <w:t xml:space="preserve"> (ii) </w:t>
      </w:r>
      <w:hyperlink r:id="rId32" w:history="1">
        <w:r w:rsidR="00162DFA" w:rsidRPr="00C32B7E">
          <w:rPr>
            <w:rStyle w:val="Hyperlink"/>
          </w:rPr>
          <w:t>yoga and meditation</w:t>
        </w:r>
      </w:hyperlink>
      <w:r w:rsidR="00162DFA" w:rsidRPr="00C32B7E">
        <w:t xml:space="preserve"> (iii) attention to the dimensions of being as in the </w:t>
      </w:r>
      <w:hyperlink w:anchor="_Universal_template" w:history="1">
        <w:r w:rsidR="00162DFA" w:rsidRPr="00C32B7E">
          <w:rPr>
            <w:rStyle w:val="Hyperlink"/>
          </w:rPr>
          <w:t>universal template</w:t>
        </w:r>
      </w:hyperlink>
      <w:r w:rsidR="00162DFA" w:rsidRPr="00C32B7E">
        <w:t xml:space="preserve"> (iv) directed and immersive action in the world—nature and society.</w:t>
      </w:r>
      <w:r w:rsidR="00A36F8D" w:rsidRPr="00C32B7E">
        <w:rPr>
          <w:rFonts w:asciiTheme="majorHAnsi" w:hAnsiTheme="majorHAnsi" w:cstheme="majorHAnsi"/>
        </w:rPr>
        <w:t xml:space="preserve"> †</w:t>
      </w:r>
    </w:p>
    <w:p w14:paraId="6A58747C" w14:textId="77777777" w:rsidR="00162DFA" w:rsidRPr="00C32B7E" w:rsidRDefault="00162DFA" w:rsidP="00CB7A91">
      <w:pPr>
        <w:pStyle w:val="Heading3"/>
      </w:pPr>
      <w:r w:rsidRPr="00C32B7E">
        <w:t>On meditation and yoga</w:t>
      </w:r>
    </w:p>
    <w:p w14:paraId="2D2A488E" w14:textId="32CC5397" w:rsidR="00470E36" w:rsidRPr="00C32B7E" w:rsidRDefault="00162DFA" w:rsidP="00CB7A91">
      <w:pPr>
        <w:pStyle w:val="List"/>
        <w:ind w:left="720"/>
        <w:outlineLvl w:val="3"/>
      </w:pPr>
      <w:r w:rsidRPr="00C32B7E">
        <w:t xml:space="preserve">Meditation is person (mind and body) employed reflectively on their self and the world toward ends of its intelligent choosing. In this sense, meditation, reason, and yoga are identical. Source – </w:t>
      </w:r>
      <w:hyperlink r:id="rId33" w:history="1">
        <w:r w:rsidRPr="00C32B7E">
          <w:rPr>
            <w:rStyle w:val="Hyperlink"/>
            <w:rFonts w:asciiTheme="majorHAnsi" w:hAnsiTheme="majorHAnsi" w:cstheme="majorHAnsi"/>
          </w:rPr>
          <w:t>meditation</w:t>
        </w:r>
      </w:hyperlink>
      <w:r w:rsidRPr="00C32B7E">
        <w:t>.</w:t>
      </w:r>
    </w:p>
    <w:p w14:paraId="7B7D43AF" w14:textId="77777777" w:rsidR="00162DFA" w:rsidRPr="00C32B7E" w:rsidRDefault="00162DFA" w:rsidP="00CB7A91">
      <w:pPr>
        <w:pStyle w:val="List"/>
        <w:ind w:left="720"/>
        <w:outlineLvl w:val="3"/>
        <w:rPr>
          <w:rFonts w:cstheme="majorHAnsi"/>
        </w:rPr>
      </w:pPr>
      <w:r w:rsidRPr="00C32B7E">
        <w:rPr>
          <w:rFonts w:cstheme="majorHAnsi"/>
        </w:rPr>
        <w:t xml:space="preserve">Incomplete </w:t>
      </w:r>
      <w:r w:rsidRPr="00C32B7E">
        <w:t>separability</w:t>
      </w:r>
      <w:r w:rsidRPr="00C32B7E">
        <w:rPr>
          <w:rFonts w:cstheme="majorHAnsi"/>
        </w:rPr>
        <w:t xml:space="preserve"> of body from mind is implicit, therefore meditation encompasses yoga, reason, action, and </w:t>
      </w:r>
      <w:r w:rsidRPr="00C32B7E">
        <w:t>transformation</w:t>
      </w:r>
      <w:r w:rsidRPr="00C32B7E">
        <w:rPr>
          <w:rFonts w:cstheme="majorHAnsi"/>
        </w:rPr>
        <w:t>.</w:t>
      </w:r>
    </w:p>
    <w:p w14:paraId="0F9A780E" w14:textId="77777777" w:rsidR="00162DFA" w:rsidRPr="00C32B7E" w:rsidRDefault="00162DFA" w:rsidP="00CB7A91">
      <w:pPr>
        <w:pStyle w:val="List"/>
        <w:ind w:left="720"/>
        <w:outlineLvl w:val="3"/>
        <w:rPr>
          <w:rFonts w:cstheme="majorHAnsi"/>
        </w:rPr>
      </w:pPr>
      <w:r w:rsidRPr="00C32B7E">
        <w:rPr>
          <w:rFonts w:cstheme="majorHAnsi"/>
        </w:rPr>
        <w:t xml:space="preserve">Intelligence is </w:t>
      </w:r>
      <w:r w:rsidRPr="00C32B7E">
        <w:t>frequently</w:t>
      </w:r>
      <w:r w:rsidRPr="00C32B7E">
        <w:rPr>
          <w:rFonts w:cstheme="majorHAnsi"/>
        </w:rPr>
        <w:t xml:space="preserve"> understood as that which enhances effective action in the world. Here </w:t>
      </w:r>
      <w:r w:rsidRPr="00C32B7E">
        <w:rPr>
          <w:rFonts w:cstheme="majorHAnsi"/>
          <w:i/>
          <w:iCs/>
        </w:rPr>
        <w:t>action in the world</w:t>
      </w:r>
      <w:r w:rsidRPr="00C32B7E">
        <w:rPr>
          <w:rFonts w:cstheme="majorHAnsi"/>
        </w:rPr>
        <w:t xml:space="preserve"> is </w:t>
      </w:r>
      <w:r w:rsidRPr="00C32B7E">
        <w:t>enhanced</w:t>
      </w:r>
      <w:r w:rsidRPr="00C32B7E">
        <w:rPr>
          <w:rFonts w:cstheme="majorHAnsi"/>
        </w:rPr>
        <w:t xml:space="preserve"> to </w:t>
      </w:r>
      <w:r w:rsidRPr="00C32B7E">
        <w:rPr>
          <w:rFonts w:cstheme="majorHAnsi"/>
          <w:i/>
          <w:iCs/>
        </w:rPr>
        <w:t>action in and for the world</w:t>
      </w:r>
      <w:r w:rsidRPr="00C32B7E">
        <w:rPr>
          <w:rFonts w:cstheme="majorHAnsi"/>
        </w:rPr>
        <w:t>.</w:t>
      </w:r>
    </w:p>
    <w:p w14:paraId="33FC5EB8" w14:textId="1C2D3BE1" w:rsidR="00162DFA" w:rsidRPr="00C32B7E" w:rsidRDefault="00162DFA" w:rsidP="00CB7A91">
      <w:pPr>
        <w:pStyle w:val="List"/>
        <w:ind w:left="720"/>
        <w:outlineLvl w:val="3"/>
        <w:rPr>
          <w:rFonts w:cstheme="majorHAnsi"/>
        </w:rPr>
      </w:pPr>
      <w:r w:rsidRPr="00C32B7E">
        <w:rPr>
          <w:rFonts w:cstheme="majorHAnsi"/>
        </w:rPr>
        <w:lastRenderedPageBreak/>
        <w:t xml:space="preserve">Traditional modes </w:t>
      </w:r>
      <w:r w:rsidRPr="00C32B7E">
        <w:t>of</w:t>
      </w:r>
      <w:r w:rsidRPr="00C32B7E">
        <w:rPr>
          <w:rFonts w:cstheme="majorHAnsi"/>
        </w:rPr>
        <w:t xml:space="preserve"> meditation (e.g., Shamatha and Vipasana) and of yoga (e.g., eightfold, which derives from Buddhism) are included.</w:t>
      </w:r>
    </w:p>
    <w:p w14:paraId="0E5EE2FC" w14:textId="7282C52A" w:rsidR="00470E36" w:rsidRPr="00C32B7E" w:rsidRDefault="00470E36" w:rsidP="00CB7A91">
      <w:pPr>
        <w:pStyle w:val="List"/>
        <w:ind w:left="720"/>
        <w:outlineLvl w:val="3"/>
        <w:rPr>
          <w:rFonts w:cstheme="majorHAnsi"/>
        </w:rPr>
      </w:pPr>
      <w:r w:rsidRPr="00C32B7E">
        <w:rPr>
          <w:rFonts w:cstheme="majorHAnsi"/>
        </w:rPr>
        <w:t>The traditions are often treated as completed. However, they are very much in process. Therefore yoga (with meditation) is regarded as any theory—an in-process conceptual structure in interaction with an empirical base.</w:t>
      </w:r>
    </w:p>
    <w:p w14:paraId="73CA8412" w14:textId="77777777" w:rsidR="00162DFA" w:rsidRPr="00C32B7E" w:rsidRDefault="00162DFA" w:rsidP="00CB7A91">
      <w:pPr>
        <w:pStyle w:val="Heading3"/>
      </w:pPr>
      <w:r w:rsidRPr="00C32B7E">
        <w:t>Dedication and affirmation</w:t>
      </w:r>
    </w:p>
    <w:p w14:paraId="3B398E77" w14:textId="77777777" w:rsidR="00162DFA" w:rsidRPr="00C32B7E" w:rsidRDefault="00162DFA" w:rsidP="00CB7A91">
      <w:pPr>
        <w:pStyle w:val="Heading4"/>
      </w:pPr>
      <w:r w:rsidRPr="00C32B7E">
        <w:t>Dedication</w:t>
      </w:r>
    </w:p>
    <w:p w14:paraId="2A1B42AC" w14:textId="77777777" w:rsidR="00162DFA" w:rsidRPr="00C32B7E" w:rsidRDefault="00162DFA" w:rsidP="00CB7A91">
      <w:pPr>
        <w:pStyle w:val="minimal"/>
        <w:ind w:left="720"/>
        <w:outlineLvl w:val="4"/>
      </w:pPr>
      <w:r w:rsidRPr="00C32B7E">
        <w:t xml:space="preserve">I dedicate my life to </w:t>
      </w:r>
      <w:r w:rsidRPr="00C32B7E">
        <w:rPr>
          <w:i/>
          <w:iCs/>
        </w:rPr>
        <w:t xml:space="preserve">the </w:t>
      </w:r>
      <w:r w:rsidRPr="00C32B7E">
        <w:t>way</w:t>
      </w:r>
      <w:r w:rsidRPr="00C32B7E">
        <w:rPr>
          <w:i/>
          <w:iCs/>
        </w:rPr>
        <w:t xml:space="preserve"> of being</w:t>
      </w:r>
      <w:r w:rsidRPr="00C32B7E">
        <w:t>,</w:t>
      </w:r>
    </w:p>
    <w:p w14:paraId="72D99959" w14:textId="77777777" w:rsidR="00162DFA" w:rsidRPr="00C32B7E" w:rsidRDefault="00162DFA" w:rsidP="00CB7A91">
      <w:pPr>
        <w:pStyle w:val="List2"/>
        <w:outlineLvl w:val="4"/>
      </w:pPr>
      <w:r w:rsidRPr="00C32B7E">
        <w:t>To living in the immediate and the limitless ultimate as one.</w:t>
      </w:r>
    </w:p>
    <w:p w14:paraId="20DCD582" w14:textId="77777777" w:rsidR="00162DFA" w:rsidRPr="00C32B7E" w:rsidRDefault="00162DFA" w:rsidP="00CB7A91">
      <w:pPr>
        <w:pStyle w:val="List2"/>
        <w:outlineLvl w:val="4"/>
      </w:pPr>
      <w:bookmarkStart w:id="65" w:name="_Hlk98560032"/>
      <w:r w:rsidRPr="00C32B7E">
        <w:t>For they are one, their separateness only apparent, the oneness waiting for realization.</w:t>
      </w:r>
    </w:p>
    <w:p w14:paraId="52F79E8A" w14:textId="77777777" w:rsidR="00162DFA" w:rsidRPr="00C32B7E" w:rsidRDefault="00162DFA" w:rsidP="00CB7A91">
      <w:pPr>
        <w:pStyle w:val="List2"/>
        <w:outlineLvl w:val="4"/>
      </w:pPr>
      <w:r w:rsidRPr="00C32B7E">
        <w:t>What are the means of realization?—</w:t>
      </w:r>
    </w:p>
    <w:bookmarkEnd w:id="65"/>
    <w:p w14:paraId="0089E476" w14:textId="77777777" w:rsidR="00162DFA" w:rsidRPr="00C32B7E" w:rsidRDefault="00162DFA" w:rsidP="00CB7A91">
      <w:pPr>
        <w:pStyle w:val="minimal"/>
        <w:ind w:left="720"/>
        <w:outlineLvl w:val="4"/>
      </w:pPr>
      <w:r w:rsidRPr="00C32B7E">
        <w:t>To its shared discovery and realization,</w:t>
      </w:r>
    </w:p>
    <w:p w14:paraId="450E2B8E" w14:textId="77777777" w:rsidR="00162DFA" w:rsidRPr="00C32B7E" w:rsidRDefault="00162DFA" w:rsidP="00CB7A91">
      <w:pPr>
        <w:pStyle w:val="List2"/>
        <w:outlineLvl w:val="4"/>
      </w:pPr>
      <w:r w:rsidRPr="00C32B7E">
        <w:t>Under the pure dimension of experiential being in form and formation as the world,</w:t>
      </w:r>
    </w:p>
    <w:p w14:paraId="4BA9B244" w14:textId="77777777" w:rsidR="00162DFA" w:rsidRPr="00C32B7E" w:rsidRDefault="00162DFA" w:rsidP="00CB7A91">
      <w:pPr>
        <w:pStyle w:val="List2"/>
        <w:outlineLvl w:val="4"/>
      </w:pPr>
      <w:r w:rsidRPr="00C32B7E">
        <w:t>And the pragmatic dimensions of nature, society, and the universal.</w:t>
      </w:r>
    </w:p>
    <w:p w14:paraId="4828AB2D" w14:textId="77777777" w:rsidR="00162DFA" w:rsidRPr="00C32B7E" w:rsidRDefault="00162DFA" w:rsidP="00CB7A91">
      <w:pPr>
        <w:pStyle w:val="List2"/>
        <w:outlineLvl w:val="4"/>
      </w:pPr>
      <w:r w:rsidRPr="00C32B7E">
        <w:t>In flow and adversity—</w:t>
      </w:r>
    </w:p>
    <w:p w14:paraId="5B3BBA55" w14:textId="77777777" w:rsidR="00162DFA" w:rsidRPr="00C32B7E" w:rsidRDefault="00162DFA" w:rsidP="00CB7A91">
      <w:pPr>
        <w:pStyle w:val="minimal"/>
        <w:ind w:left="720"/>
        <w:outlineLvl w:val="4"/>
      </w:pPr>
      <w:r w:rsidRPr="00C32B7E">
        <w:lastRenderedPageBreak/>
        <w:t>To shedding the bonds of limited self and culture, so that even in adversity, life approaches flow,</w:t>
      </w:r>
    </w:p>
    <w:p w14:paraId="1D6838AE" w14:textId="77777777" w:rsidR="00162DFA" w:rsidRPr="00C32B7E" w:rsidRDefault="00162DFA" w:rsidP="00CB7A91">
      <w:pPr>
        <w:pStyle w:val="List2"/>
        <w:outlineLvl w:val="4"/>
      </w:pPr>
      <w:r w:rsidRPr="00C32B7E">
        <w:t>Practice and therapy merging in action</w:t>
      </w:r>
    </w:p>
    <w:p w14:paraId="425330F8" w14:textId="77777777" w:rsidR="00162DFA" w:rsidRPr="00C32B7E" w:rsidRDefault="00162DFA" w:rsidP="00CB7A91">
      <w:pPr>
        <w:pStyle w:val="minimal"/>
        <w:ind w:left="720"/>
        <w:outlineLvl w:val="4"/>
      </w:pPr>
      <w:r w:rsidRPr="00C32B7E">
        <w:t>To realizing the ultimate in this life—this world—and beyond,</w:t>
      </w:r>
    </w:p>
    <w:p w14:paraId="0C8A780F" w14:textId="77777777" w:rsidR="00162DFA" w:rsidRPr="00C32B7E" w:rsidRDefault="00162DFA" w:rsidP="00CB7A91">
      <w:pPr>
        <w:pStyle w:val="List2"/>
        <w:outlineLvl w:val="4"/>
      </w:pPr>
      <w:bookmarkStart w:id="66" w:name="_Hlk98560256"/>
      <w:r w:rsidRPr="00C32B7E">
        <w:t>So again, to return to beginnings.</w:t>
      </w:r>
    </w:p>
    <w:bookmarkEnd w:id="66"/>
    <w:p w14:paraId="372C8262" w14:textId="77777777" w:rsidR="00162DFA" w:rsidRPr="00C32B7E" w:rsidRDefault="00162DFA" w:rsidP="00CB7A91">
      <w:pPr>
        <w:pStyle w:val="Heading4"/>
        <w:rPr>
          <w:rFonts w:cstheme="majorHAnsi"/>
        </w:rPr>
      </w:pPr>
      <w:r w:rsidRPr="00C32B7E">
        <w:rPr>
          <w:rFonts w:cstheme="majorHAnsi"/>
        </w:rPr>
        <w:t>Affirmation</w:t>
      </w:r>
    </w:p>
    <w:p w14:paraId="4192C683" w14:textId="77777777" w:rsidR="00162DFA" w:rsidRPr="00C32B7E" w:rsidRDefault="00162DFA" w:rsidP="00CB7A91">
      <w:pPr>
        <w:pStyle w:val="minimal"/>
        <w:ind w:left="720"/>
        <w:outlineLvl w:val="4"/>
      </w:pPr>
      <w:r w:rsidRPr="00C32B7E">
        <w:t>“That pure unlimited consciousness—transcending all principles of form… that is supreme reality. That is the ground for the establishment of all</w:t>
      </w:r>
      <w:r w:rsidRPr="00C32B7E">
        <w:rPr>
          <w:color w:val="339966"/>
        </w:rPr>
        <w:t xml:space="preserve"> </w:t>
      </w:r>
      <w:r w:rsidRPr="00C32B7E">
        <w:t xml:space="preserve">things—and that is the essence of the universe. By </w:t>
      </w:r>
      <w:r w:rsidRPr="00C32B7E">
        <w:rPr>
          <w:i/>
          <w:iCs/>
        </w:rPr>
        <w:t>That</w:t>
      </w:r>
      <w:r w:rsidRPr="00C32B7E">
        <w:t xml:space="preserve"> the universe lives and breathes,</w:t>
      </w:r>
      <w:r w:rsidRPr="00C32B7E">
        <w:rPr>
          <w:color w:val="339966"/>
        </w:rPr>
        <w:t xml:space="preserve"> </w:t>
      </w:r>
      <w:r w:rsidRPr="00C32B7E">
        <w:t xml:space="preserve">and </w:t>
      </w:r>
      <w:r w:rsidRPr="00C32B7E">
        <w:rPr>
          <w:i/>
          <w:iCs/>
        </w:rPr>
        <w:t>That</w:t>
      </w:r>
      <w:r w:rsidRPr="00C32B7E">
        <w:t xml:space="preserve"> alone am I. Thus, I embody and am the universe in its ordinary and most transcendent form.”—</w:t>
      </w:r>
      <w:r w:rsidRPr="00C32B7E">
        <w:rPr>
          <w:rFonts w:cstheme="majorHAnsi"/>
        </w:rPr>
        <w:t xml:space="preserve"> Abhinava Gupta (950 – 1016 CE, a philosopher-theologian of Kashmir)</w:t>
      </w:r>
    </w:p>
    <w:p w14:paraId="36D6726C" w14:textId="620B3103" w:rsidR="00162DFA" w:rsidRPr="00C32B7E" w:rsidRDefault="00162DFA" w:rsidP="00CB7A91">
      <w:pPr>
        <w:pStyle w:val="Heading3"/>
      </w:pPr>
      <w:r w:rsidRPr="00C32B7E">
        <w:t>Universal</w:t>
      </w:r>
      <w:r w:rsidR="00EF4CFE" w:rsidRPr="00C32B7E">
        <w:t xml:space="preserve"> template</w:t>
      </w:r>
    </w:p>
    <w:p w14:paraId="5BF0631D" w14:textId="77777777" w:rsidR="00162DFA" w:rsidRPr="00C32B7E" w:rsidRDefault="00162DFA" w:rsidP="00CB7A91">
      <w:pPr>
        <w:pStyle w:val="Heading4"/>
      </w:pPr>
      <w:r w:rsidRPr="00C32B7E">
        <w:t>Pure being, everyday</w:t>
      </w:r>
    </w:p>
    <w:p w14:paraId="30172D1F" w14:textId="77777777" w:rsidR="00162DFA" w:rsidRPr="00C32B7E" w:rsidRDefault="00162DFA" w:rsidP="00CB7A91">
      <w:pPr>
        <w:pStyle w:val="List"/>
        <w:ind w:left="720"/>
        <w:outlineLvl w:val="4"/>
      </w:pPr>
      <w:r w:rsidRPr="00C32B7E">
        <w:rPr>
          <w:rFonts w:cstheme="majorHAnsi"/>
          <w:i/>
          <w:iCs/>
          <w:szCs w:val="28"/>
        </w:rPr>
        <w:t>Being in the world</w:t>
      </w:r>
      <w:r w:rsidRPr="00C32B7E">
        <w:rPr>
          <w:rFonts w:cstheme="majorHAnsi"/>
          <w:szCs w:val="28"/>
        </w:rPr>
        <w:t>—</w:t>
      </w:r>
      <w:r w:rsidRPr="00C32B7E">
        <w:t>Dimensions</w:t>
      </w:r>
      <w:r w:rsidRPr="00C32B7E">
        <w:rPr>
          <w:rFonts w:cstheme="majorHAnsi"/>
          <w:szCs w:val="28"/>
        </w:rPr>
        <w:t xml:space="preserve"> </w:t>
      </w:r>
      <w:r w:rsidRPr="00C32B7E">
        <w:rPr>
          <w:rStyle w:val="DefinitionCharacter"/>
        </w:rPr>
        <w:t>Pure being</w:t>
      </w:r>
      <w:r w:rsidRPr="00C32B7E">
        <w:rPr>
          <w:rFonts w:cstheme="majorHAnsi"/>
          <w:szCs w:val="28"/>
        </w:rPr>
        <w:t xml:space="preserve">, yoga, meditation, ideas to action; </w:t>
      </w:r>
      <w:r w:rsidRPr="00C32B7E">
        <w:rPr>
          <w:rStyle w:val="DefinitionCharacter"/>
        </w:rPr>
        <w:t>Community</w:t>
      </w:r>
      <w:r w:rsidRPr="00C32B7E">
        <w:rPr>
          <w:rFonts w:cstheme="majorHAnsi"/>
          <w:szCs w:val="28"/>
        </w:rPr>
        <w:t>,  education (general, paradigm, ways of life), retreat to the real, renewal, development-reemphasis of paradigm.</w:t>
      </w:r>
    </w:p>
    <w:p w14:paraId="042AD316" w14:textId="611D9AE4" w:rsidR="00162DFA" w:rsidRPr="00C32B7E" w:rsidRDefault="00162DFA" w:rsidP="00CB7A91">
      <w:pPr>
        <w:pStyle w:val="List"/>
        <w:ind w:left="720"/>
        <w:outlineLvl w:val="4"/>
        <w:rPr>
          <w:rStyle w:val="Hyperlink"/>
          <w:rFonts w:cstheme="majorHAnsi"/>
          <w:szCs w:val="28"/>
        </w:rPr>
      </w:pPr>
      <w:r w:rsidRPr="00C32B7E">
        <w:rPr>
          <w:i/>
          <w:iCs/>
        </w:rPr>
        <w:t>Ideas</w:t>
      </w:r>
      <w:r w:rsidRPr="00C32B7E">
        <w:t xml:space="preserve">—Dimensions: </w:t>
      </w:r>
      <w:r w:rsidRPr="00C32B7E">
        <w:rPr>
          <w:rStyle w:val="DefinitionCharacter"/>
        </w:rPr>
        <w:t>relation</w:t>
      </w:r>
      <w:r w:rsidRPr="00C32B7E">
        <w:t xml:space="preserve">, </w:t>
      </w:r>
      <w:r w:rsidRPr="00C32B7E">
        <w:rPr>
          <w:i/>
          <w:iCs/>
        </w:rPr>
        <w:t>knowing</w:t>
      </w:r>
      <w:r w:rsidRPr="00C32B7E">
        <w:t xml:space="preserve"> as relation to the world, reason, art; </w:t>
      </w:r>
      <w:r w:rsidRPr="00C32B7E">
        <w:rPr>
          <w:rStyle w:val="DefinitionCharacter"/>
        </w:rPr>
        <w:t>acting</w:t>
      </w:r>
      <w:r w:rsidRPr="00C32B7E">
        <w:t xml:space="preserve">—effective creation of the real. Means—reason, </w:t>
      </w:r>
      <w:hyperlink r:id="rId34" w:tgtFrame="_blank" w:history="1">
        <w:r w:rsidRPr="00C32B7E">
          <w:rPr>
            <w:rStyle w:val="Hyperlink"/>
            <w:rFonts w:cstheme="majorHAnsi"/>
            <w:szCs w:val="28"/>
          </w:rPr>
          <w:t>yoga-meditation</w:t>
        </w:r>
      </w:hyperlink>
      <w:r w:rsidRPr="00C32B7E">
        <w:t xml:space="preserve">, the real metaphysics, </w:t>
      </w:r>
      <w:hyperlink r:id="rId35" w:history="1">
        <w:r w:rsidRPr="00C32B7E">
          <w:rPr>
            <w:rStyle w:val="Hyperlink"/>
            <w:rFonts w:cstheme="majorHAnsi"/>
            <w:szCs w:val="28"/>
          </w:rPr>
          <w:t>site plan</w:t>
        </w:r>
      </w:hyperlink>
      <w:r w:rsidRPr="00C32B7E">
        <w:rPr>
          <w:rStyle w:val="Hyperlink"/>
          <w:rFonts w:cstheme="majorHAnsi"/>
          <w:color w:val="833C0B" w:themeColor="accent2" w:themeShade="80"/>
          <w:szCs w:val="28"/>
        </w:rPr>
        <w:t>.</w:t>
      </w:r>
    </w:p>
    <w:p w14:paraId="79F097C7" w14:textId="77777777" w:rsidR="00162DFA" w:rsidRPr="00C32B7E" w:rsidRDefault="00162DFA" w:rsidP="00CB7A91">
      <w:pPr>
        <w:pStyle w:val="minimal"/>
        <w:ind w:left="720"/>
        <w:outlineLvl w:val="4"/>
      </w:pPr>
      <w:r w:rsidRPr="00C32B7E">
        <w:rPr>
          <w:i/>
          <w:iCs/>
        </w:rPr>
        <w:lastRenderedPageBreak/>
        <w:t>Essence</w:t>
      </w:r>
      <w:r w:rsidRPr="00C32B7E">
        <w:t xml:space="preserve">—yoga, </w:t>
      </w:r>
      <w:r w:rsidRPr="00C32B7E">
        <w:rPr>
          <w:rFonts w:cstheme="majorHAnsi"/>
          <w:szCs w:val="28"/>
        </w:rPr>
        <w:t>meditation</w:t>
      </w:r>
      <w:r w:rsidRPr="00C32B7E">
        <w:t>, ideas into action. Community, education (general, paradigm, ways of life), retreat, renewal, development-reemphasis of paradigm.</w:t>
      </w:r>
    </w:p>
    <w:p w14:paraId="1DFBB49E" w14:textId="77777777" w:rsidR="00162DFA" w:rsidRPr="00C32B7E" w:rsidRDefault="00162DFA" w:rsidP="00CB7A91">
      <w:pPr>
        <w:pStyle w:val="Heading4"/>
      </w:pPr>
      <w:r w:rsidRPr="00C32B7E">
        <w:t>Becoming</w:t>
      </w:r>
    </w:p>
    <w:p w14:paraId="5C4CC6AC" w14:textId="77777777" w:rsidR="00162DFA" w:rsidRPr="00C32B7E" w:rsidRDefault="00162DFA" w:rsidP="00CB7A91">
      <w:pPr>
        <w:pStyle w:val="Heading5"/>
        <w:ind w:left="720"/>
      </w:pPr>
      <w:r w:rsidRPr="00C32B7E">
        <w:t xml:space="preserve">Nature </w:t>
      </w:r>
    </w:p>
    <w:p w14:paraId="086E93F2" w14:textId="77777777" w:rsidR="00162DFA" w:rsidRPr="00C32B7E" w:rsidRDefault="00162DFA" w:rsidP="00CB7A91">
      <w:pPr>
        <w:pStyle w:val="List"/>
        <w:ind w:left="720"/>
        <w:outlineLvl w:val="5"/>
      </w:pPr>
      <w:r w:rsidRPr="00C32B7E">
        <w:rPr>
          <w:rFonts w:cstheme="majorHAnsi"/>
          <w:i/>
          <w:iCs/>
          <w:szCs w:val="28"/>
        </w:rPr>
        <w:t>Dimension</w:t>
      </w:r>
      <w:r w:rsidRPr="00C32B7E">
        <w:rPr>
          <w:rFonts w:cstheme="majorHAnsi"/>
          <w:szCs w:val="28"/>
        </w:rPr>
        <w:t xml:space="preserve">: nature as </w:t>
      </w:r>
      <w:r w:rsidRPr="00C32B7E">
        <w:t>catalyst</w:t>
      </w:r>
      <w:r w:rsidRPr="00C32B7E">
        <w:rPr>
          <w:rFonts w:cstheme="majorHAnsi"/>
          <w:szCs w:val="28"/>
        </w:rPr>
        <w:t xml:space="preserve"> to the real. </w:t>
      </w:r>
      <w:r w:rsidRPr="00C32B7E">
        <w:rPr>
          <w:rFonts w:cstheme="majorHAnsi"/>
          <w:i/>
          <w:iCs/>
          <w:szCs w:val="28"/>
        </w:rPr>
        <w:t>Animal being</w:t>
      </w:r>
      <w:r w:rsidRPr="00C32B7E">
        <w:rPr>
          <w:rFonts w:cstheme="majorHAnsi"/>
          <w:szCs w:val="28"/>
        </w:rPr>
        <w:t xml:space="preserve"> and devolution—observation, situational empathy, defocus, reason.</w:t>
      </w:r>
    </w:p>
    <w:p w14:paraId="152E6E21" w14:textId="47CBFE4F" w:rsidR="00162DFA" w:rsidRPr="00C32B7E" w:rsidRDefault="00162DFA" w:rsidP="00CB7A91">
      <w:pPr>
        <w:pStyle w:val="minimal"/>
        <w:ind w:left="720"/>
        <w:outlineLvl w:val="5"/>
      </w:pPr>
      <w:r w:rsidRPr="00C32B7E">
        <w:rPr>
          <w:i/>
          <w:iCs/>
        </w:rPr>
        <w:t>Essence</w:t>
      </w:r>
      <w:r w:rsidRPr="00C32B7E">
        <w:t xml:space="preserve">—being in nature as source (immersion over conquest, an example is </w:t>
      </w:r>
      <w:hyperlink r:id="rId36" w:anchor="Beyul" w:history="1">
        <w:r w:rsidRPr="00C32B7E">
          <w:rPr>
            <w:rStyle w:val="Hyperlink"/>
          </w:rPr>
          <w:t>beyul</w:t>
        </w:r>
      </w:hyperlink>
      <w:r w:rsidRPr="00C32B7E">
        <w:t xml:space="preserve"> of Tibetan Buddhism).</w:t>
      </w:r>
    </w:p>
    <w:p w14:paraId="314398D8" w14:textId="77777777" w:rsidR="00162DFA" w:rsidRPr="00C32B7E" w:rsidRDefault="00162DFA" w:rsidP="00CB7A91">
      <w:pPr>
        <w:pStyle w:val="Heading5"/>
        <w:ind w:left="720"/>
      </w:pPr>
      <w:r w:rsidRPr="00C32B7E">
        <w:t>Society and culture</w:t>
      </w:r>
    </w:p>
    <w:p w14:paraId="094B5A6F" w14:textId="77777777" w:rsidR="00162DFA" w:rsidRPr="00C32B7E" w:rsidRDefault="00162DFA" w:rsidP="00CB7A91">
      <w:pPr>
        <w:pStyle w:val="List"/>
        <w:ind w:left="720"/>
        <w:outlineLvl w:val="5"/>
      </w:pPr>
      <w:r w:rsidRPr="00C32B7E">
        <w:rPr>
          <w:rFonts w:cstheme="majorHAnsi"/>
          <w:i/>
          <w:iCs/>
          <w:szCs w:val="28"/>
        </w:rPr>
        <w:t>Dimension</w:t>
      </w:r>
      <w:r w:rsidRPr="00C32B7E">
        <w:rPr>
          <w:rFonts w:cstheme="majorHAnsi"/>
          <w:szCs w:val="28"/>
        </w:rPr>
        <w:t xml:space="preserve">: </w:t>
      </w:r>
      <w:r w:rsidRPr="00C32B7E">
        <w:rPr>
          <w:rFonts w:cstheme="majorHAnsi"/>
          <w:i/>
          <w:iCs/>
          <w:szCs w:val="28"/>
        </w:rPr>
        <w:t>society</w:t>
      </w:r>
      <w:r w:rsidRPr="00C32B7E">
        <w:rPr>
          <w:rFonts w:cstheme="majorHAnsi"/>
          <w:szCs w:val="28"/>
        </w:rPr>
        <w:t xml:space="preserve">. </w:t>
      </w:r>
      <w:r w:rsidRPr="00C32B7E">
        <w:t>Civilization</w:t>
      </w:r>
      <w:r w:rsidRPr="00C32B7E">
        <w:rPr>
          <w:rFonts w:cstheme="majorHAnsi"/>
          <w:szCs w:val="28"/>
        </w:rPr>
        <w:t xml:space="preserve"> as vehicle and path to the real. Transformation via psyche—by immersion in social groups as place of being and catalyst to the real.</w:t>
      </w:r>
    </w:p>
    <w:p w14:paraId="2AD8FE23" w14:textId="5FAF1353" w:rsidR="00162DFA" w:rsidRPr="00C32B7E" w:rsidRDefault="00162DFA" w:rsidP="00CB7A91">
      <w:pPr>
        <w:pStyle w:val="minimal"/>
        <w:ind w:left="720"/>
        <w:outlineLvl w:val="5"/>
      </w:pPr>
      <w:r w:rsidRPr="00C32B7E">
        <w:rPr>
          <w:i/>
          <w:iCs/>
        </w:rPr>
        <w:t>Essence</w:t>
      </w:r>
      <w:r w:rsidRPr="00C32B7E">
        <w:t>—immersion and travel in a range of cultures; the dimensions of society engaged in directive and immersive manner (economics, politics, ideas and culture, art, religious-spiritual sources).</w:t>
      </w:r>
      <w:r w:rsidR="004E1557" w:rsidRPr="00C32B7E">
        <w:t xml:space="preserve"> Immersion in and attention to the challenges and opportunities of the worl</w:t>
      </w:r>
      <w:r w:rsidR="00EF7B2B" w:rsidRPr="00C32B7E">
        <w:t>d</w:t>
      </w:r>
      <w:r w:rsidR="004E1557" w:rsidRPr="00C32B7E">
        <w:t>.</w:t>
      </w:r>
    </w:p>
    <w:p w14:paraId="619A45D3" w14:textId="77777777" w:rsidR="00162DFA" w:rsidRPr="00C32B7E" w:rsidRDefault="00162DFA" w:rsidP="00CB7A91">
      <w:pPr>
        <w:pStyle w:val="Heading5"/>
        <w:ind w:left="720"/>
      </w:pPr>
      <w:r w:rsidRPr="00C32B7E">
        <w:t>Artifact</w:t>
      </w:r>
    </w:p>
    <w:p w14:paraId="7675A9EF" w14:textId="77777777" w:rsidR="00162DFA" w:rsidRPr="00C32B7E" w:rsidRDefault="00162DFA" w:rsidP="00CB7A91">
      <w:pPr>
        <w:pStyle w:val="List"/>
        <w:ind w:left="720"/>
        <w:outlineLvl w:val="5"/>
      </w:pPr>
      <w:r w:rsidRPr="00C32B7E">
        <w:rPr>
          <w:rFonts w:cstheme="majorHAnsi"/>
          <w:i/>
          <w:iCs/>
          <w:szCs w:val="28"/>
        </w:rPr>
        <w:t>Dimension</w:t>
      </w:r>
      <w:r w:rsidRPr="00C32B7E">
        <w:rPr>
          <w:rFonts w:cstheme="majorHAnsi"/>
          <w:szCs w:val="28"/>
        </w:rPr>
        <w:t xml:space="preserve">: </w:t>
      </w:r>
      <w:r w:rsidRPr="00C32B7E">
        <w:rPr>
          <w:rFonts w:cstheme="majorHAnsi"/>
          <w:i/>
          <w:iCs/>
          <w:szCs w:val="28"/>
        </w:rPr>
        <w:t>artifact</w:t>
      </w:r>
      <w:r w:rsidRPr="00C32B7E">
        <w:rPr>
          <w:rFonts w:cstheme="majorHAnsi"/>
          <w:szCs w:val="28"/>
        </w:rPr>
        <w:t xml:space="preserve">. </w:t>
      </w:r>
      <w:r w:rsidRPr="00C32B7E">
        <w:t>Civilizing</w:t>
      </w:r>
      <w:r w:rsidRPr="00C32B7E">
        <w:rPr>
          <w:rFonts w:cstheme="majorHAnsi"/>
          <w:szCs w:val="28"/>
        </w:rPr>
        <w:t xml:space="preserve"> the universe (especially technology as enhancing being in the universe)—universe as peak consciousness via spread of sapient being.</w:t>
      </w:r>
    </w:p>
    <w:p w14:paraId="1B052073" w14:textId="77777777" w:rsidR="00162DFA" w:rsidRPr="00C32B7E" w:rsidRDefault="00162DFA" w:rsidP="00CB7A91">
      <w:pPr>
        <w:pStyle w:val="minimal"/>
        <w:ind w:left="720"/>
        <w:outlineLvl w:val="5"/>
      </w:pPr>
      <w:r w:rsidRPr="00C32B7E">
        <w:rPr>
          <w:i/>
          <w:iCs/>
        </w:rPr>
        <w:lastRenderedPageBreak/>
        <w:t>Essence</w:t>
      </w:r>
      <w:r w:rsidRPr="00C32B7E">
        <w:t>—technological enhancements of being (artificial being, sciences—abstract and concrete, technology of exploration and space travel).</w:t>
      </w:r>
    </w:p>
    <w:p w14:paraId="2EBAA189" w14:textId="3EACDE48" w:rsidR="00162DFA" w:rsidRPr="00C32B7E" w:rsidRDefault="00162DFA" w:rsidP="00CB7A91">
      <w:pPr>
        <w:pStyle w:val="Heading4"/>
      </w:pPr>
      <w:r w:rsidRPr="00C32B7E">
        <w:t>Pure being, the universal</w:t>
      </w:r>
    </w:p>
    <w:p w14:paraId="48D3E2BB" w14:textId="77E80299" w:rsidR="00162DFA" w:rsidRPr="00C32B7E" w:rsidRDefault="00162DFA" w:rsidP="00CB7A91">
      <w:pPr>
        <w:pStyle w:val="List"/>
        <w:ind w:left="720"/>
        <w:outlineLvl w:val="4"/>
      </w:pPr>
      <w:r w:rsidRPr="00C32B7E">
        <w:rPr>
          <w:rFonts w:cstheme="majorHAnsi"/>
          <w:i/>
          <w:iCs/>
          <w:szCs w:val="28"/>
        </w:rPr>
        <w:t>Being in the universe</w:t>
      </w:r>
      <w:r w:rsidRPr="00C32B7E">
        <w:rPr>
          <w:rFonts w:cstheme="majorHAnsi"/>
          <w:szCs w:val="28"/>
        </w:rPr>
        <w:t>—</w:t>
      </w:r>
      <w:r w:rsidRPr="00C32B7E">
        <w:t>Dimension</w:t>
      </w:r>
      <w:r w:rsidRPr="00C32B7E">
        <w:rPr>
          <w:rFonts w:cstheme="majorHAnsi"/>
          <w:szCs w:val="28"/>
        </w:rPr>
        <w:t xml:space="preserve">: universal. Realizing Peak Being (Brahman) in the present. Said to be rarely achieved in ‘this life’ which is a beginning that is continued beyond death. Outcome of </w:t>
      </w:r>
      <w:r w:rsidR="00F4427B" w:rsidRPr="00C32B7E">
        <w:rPr>
          <w:rFonts w:cstheme="majorHAnsi"/>
          <w:szCs w:val="28"/>
        </w:rPr>
        <w:t>‘becoming’, above</w:t>
      </w:r>
      <w:r w:rsidRPr="00C32B7E">
        <w:rPr>
          <w:rFonts w:cstheme="majorHAnsi"/>
          <w:szCs w:val="28"/>
        </w:rPr>
        <w:t xml:space="preserve">. The means are in the previous </w:t>
      </w:r>
      <w:r w:rsidRPr="00C32B7E">
        <w:t>dimensions</w:t>
      </w:r>
      <w:r w:rsidRPr="00C32B7E">
        <w:rPr>
          <w:rFonts w:cstheme="majorHAnsi"/>
          <w:szCs w:val="28"/>
        </w:rPr>
        <w:t xml:space="preserve">, the </w:t>
      </w:r>
      <w:hyperlink w:anchor="_Everyday_template" w:history="1">
        <w:r w:rsidRPr="00C32B7E">
          <w:rPr>
            <w:rStyle w:val="Hyperlink"/>
            <w:rFonts w:cstheme="majorHAnsi"/>
            <w:szCs w:val="28"/>
          </w:rPr>
          <w:t>everyday template</w:t>
        </w:r>
      </w:hyperlink>
      <w:r w:rsidRPr="00C32B7E">
        <w:rPr>
          <w:rFonts w:cstheme="majorHAnsi"/>
          <w:szCs w:val="28"/>
        </w:rPr>
        <w:t>, and open.</w:t>
      </w:r>
    </w:p>
    <w:p w14:paraId="03ADF13C" w14:textId="77777777" w:rsidR="00162DFA" w:rsidRPr="00C32B7E" w:rsidRDefault="00162DFA" w:rsidP="00CB7A91">
      <w:pPr>
        <w:pStyle w:val="minimal"/>
        <w:ind w:left="720"/>
        <w:outlineLvl w:val="4"/>
      </w:pPr>
      <w:r w:rsidRPr="00C32B7E">
        <w:t>Essence—metaphysics into action, meaning and awareness of self – human limits – birth – and death; their real but non absolute character.</w:t>
      </w:r>
    </w:p>
    <w:p w14:paraId="10302F43" w14:textId="77777777" w:rsidR="00C2325C" w:rsidRPr="00C32B7E" w:rsidRDefault="00C2325C" w:rsidP="00CB7A91">
      <w:pPr>
        <w:pStyle w:val="Heading3"/>
      </w:pPr>
      <w:bookmarkStart w:id="67" w:name="_Resources_1"/>
      <w:bookmarkEnd w:id="63"/>
      <w:bookmarkEnd w:id="67"/>
      <w:r w:rsidRPr="00C32B7E">
        <w:t>Quality of being</w:t>
      </w:r>
    </w:p>
    <w:p w14:paraId="2391D3AA" w14:textId="77777777" w:rsidR="00C2325C" w:rsidRPr="00C32B7E" w:rsidRDefault="00C2325C" w:rsidP="00CB7A91">
      <w:pPr>
        <w:pStyle w:val="List2"/>
      </w:pPr>
      <w:r w:rsidRPr="00C32B7E">
        <w:t>In all these endeavors, quality of being, which includes satisfaction with our states of being and process, is an essential focus.</w:t>
      </w:r>
    </w:p>
    <w:p w14:paraId="2C71EEAF" w14:textId="77777777" w:rsidR="00C2325C" w:rsidRPr="00C32B7E" w:rsidRDefault="00C2325C" w:rsidP="00CB7A91">
      <w:pPr>
        <w:pStyle w:val="Heading3"/>
      </w:pPr>
      <w:r w:rsidRPr="00C32B7E">
        <w:t>Doubt, judgment, and action</w:t>
      </w:r>
    </w:p>
    <w:p w14:paraId="29DE85D2" w14:textId="1AB8A8FC" w:rsidR="00C2325C" w:rsidRPr="00C32B7E" w:rsidRDefault="00C2325C" w:rsidP="00CB7A91">
      <w:pPr>
        <w:pStyle w:val="List2"/>
      </w:pPr>
      <w:r w:rsidRPr="00C32B7E">
        <w:t xml:space="preserve">The real metaphysics is consistent with experience and reason, which include science and logic. However, its proof ought to be doubted. Doubt is directly addressed in other documents in the </w:t>
      </w:r>
      <w:hyperlink w:anchor="_Resources_2" w:history="1">
        <w:r w:rsidRPr="00C32B7E">
          <w:rPr>
            <w:rStyle w:val="Hyperlink"/>
            <w:color w:val="023160" w:themeColor="hyperlink" w:themeShade="80"/>
          </w:rPr>
          <w:t>resources</w:t>
        </w:r>
      </w:hyperlink>
      <w:r w:rsidRPr="00C32B7E">
        <w:t>.</w:t>
      </w:r>
    </w:p>
    <w:p w14:paraId="58C07F63" w14:textId="77777777" w:rsidR="00C2325C" w:rsidRPr="00C32B7E" w:rsidRDefault="00C2325C" w:rsidP="00CB7A91">
      <w:pPr>
        <w:pStyle w:val="List2"/>
      </w:pPr>
      <w:r w:rsidRPr="00C32B7E">
        <w:t xml:space="preserve">Given its consistency and the reasonableness of its proof, two alternate attitudes to the real metaphysics are (i) as a hypothesis to </w:t>
      </w:r>
      <w:proofErr w:type="gramStart"/>
      <w:r w:rsidRPr="00C32B7E">
        <w:t>found</w:t>
      </w:r>
      <w:proofErr w:type="gramEnd"/>
      <w:r w:rsidRPr="00C32B7E">
        <w:t xml:space="preserve"> a metaphysics for the universe and (ii) as an existential principle of action.</w:t>
      </w:r>
    </w:p>
    <w:p w14:paraId="6BE3D859" w14:textId="77777777" w:rsidR="00C2325C" w:rsidRPr="00C32B7E" w:rsidRDefault="00C2325C" w:rsidP="00CB7A91">
      <w:pPr>
        <w:pStyle w:val="List2"/>
      </w:pPr>
      <w:r w:rsidRPr="00C32B7E">
        <w:lastRenderedPageBreak/>
        <w:t>There is value to careful philosophical analysis that is accepted by the global community of thinkers. However, must we be passive in the absence of absolute certainty? The time to act on the real metaphysics is now—it is not to be deferred to some future generation. We judge that it is now on the ground of the reasonableness of the demonstration.</w:t>
      </w:r>
    </w:p>
    <w:p w14:paraId="3FC4BD77" w14:textId="6211AB71" w:rsidR="006F4624" w:rsidRPr="00C32B7E" w:rsidRDefault="006F4624" w:rsidP="00B13FFB">
      <w:pPr>
        <w:pStyle w:val="Heading2"/>
      </w:pPr>
      <w:bookmarkStart w:id="68" w:name="_Resources_3"/>
      <w:bookmarkStart w:id="69" w:name="_Resources"/>
      <w:bookmarkStart w:id="70" w:name="_Toc104268262"/>
      <w:bookmarkEnd w:id="68"/>
      <w:bookmarkEnd w:id="69"/>
      <w:r w:rsidRPr="00C32B7E">
        <w:t>Resources</w:t>
      </w:r>
      <w:bookmarkEnd w:id="70"/>
    </w:p>
    <w:p w14:paraId="4A806118" w14:textId="5B9D4930" w:rsidR="006B4590" w:rsidRPr="00C32B7E" w:rsidRDefault="006B4590" w:rsidP="00CB7A91">
      <w:pPr>
        <w:pStyle w:val="Heading3"/>
      </w:pPr>
      <w:r w:rsidRPr="00C32B7E">
        <w:t>introduction—about resources</w:t>
      </w:r>
    </w:p>
    <w:p w14:paraId="5E2CB9F4" w14:textId="14FCEEB9" w:rsidR="000B5D0B" w:rsidRPr="00C32B7E" w:rsidRDefault="000B5D0B" w:rsidP="00CB7A91">
      <w:pPr>
        <w:pStyle w:val="minimal"/>
        <w:ind w:left="720"/>
      </w:pPr>
      <w:r w:rsidRPr="00C32B7E">
        <w:t>Resources are important (i) for living the way—as elaboration for understanding and action (ii) for development, especially as the way is essentially eternally in process.</w:t>
      </w:r>
      <w:r w:rsidR="008946C5" w:rsidRPr="00C32B7E">
        <w:t xml:space="preserve"> Some general resources are—</w:t>
      </w:r>
    </w:p>
    <w:p w14:paraId="0C954D58" w14:textId="486C86D1" w:rsidR="001E4CD6" w:rsidRPr="00C32B7E" w:rsidRDefault="001E4CD6" w:rsidP="00CB7A91">
      <w:pPr>
        <w:pStyle w:val="List"/>
        <w:ind w:left="720"/>
        <w:outlineLvl w:val="3"/>
      </w:pPr>
      <w:r w:rsidRPr="00C32B7E">
        <w:t xml:space="preserve">The </w:t>
      </w:r>
      <w:hyperlink r:id="rId37" w:history="1">
        <w:r w:rsidRPr="00C32B7E">
          <w:rPr>
            <w:rStyle w:val="Hyperlink"/>
          </w:rPr>
          <w:t>website</w:t>
        </w:r>
      </w:hyperlink>
      <w:r w:rsidRPr="00C32B7E">
        <w:t xml:space="preserve"> for the way, </w:t>
      </w:r>
      <w:hyperlink r:id="rId38" w:history="1">
        <w:r w:rsidRPr="00C32B7E">
          <w:rPr>
            <w:rStyle w:val="Hyperlink"/>
          </w:rPr>
          <w:t>http://www.horizons-2000.org/</w:t>
        </w:r>
      </w:hyperlink>
      <w:r w:rsidRPr="00C32B7E">
        <w:t xml:space="preserve">, has resources for </w:t>
      </w:r>
      <w:hyperlink r:id="rId39" w:anchor="living_the_way" w:history="1">
        <w:r w:rsidRPr="00C32B7E">
          <w:rPr>
            <w:rStyle w:val="Hyperlink"/>
          </w:rPr>
          <w:t>living</w:t>
        </w:r>
      </w:hyperlink>
      <w:r w:rsidRPr="00C32B7E">
        <w:t xml:space="preserve"> and </w:t>
      </w:r>
      <w:hyperlink r:id="rId40" w:anchor="developing_the_way" w:history="1">
        <w:r w:rsidRPr="00C32B7E">
          <w:rPr>
            <w:rStyle w:val="Hyperlink"/>
          </w:rPr>
          <w:t>developing</w:t>
        </w:r>
      </w:hyperlink>
      <w:r w:rsidRPr="00C32B7E">
        <w:t xml:space="preserve"> the way. </w:t>
      </w:r>
      <w:r w:rsidR="00EA1E82" w:rsidRPr="00C32B7E">
        <w:t xml:space="preserve">There are suggestions for </w:t>
      </w:r>
      <w:hyperlink r:id="rId41" w:history="1">
        <w:r w:rsidR="00EA1E82" w:rsidRPr="00C32B7E">
          <w:rPr>
            <w:rStyle w:val="Hyperlink"/>
          </w:rPr>
          <w:t>immersion</w:t>
        </w:r>
      </w:hyperlink>
      <w:r w:rsidR="00EA1E82" w:rsidRPr="00C32B7E">
        <w:t xml:space="preserve"> in the way; my sources are detailed at </w:t>
      </w:r>
      <w:hyperlink r:id="rId42" w:history="1">
        <w:r w:rsidR="00EA1E82" w:rsidRPr="00C32B7E">
          <w:rPr>
            <w:rStyle w:val="Hyperlink"/>
          </w:rPr>
          <w:t>my influence</w:t>
        </w:r>
        <w:r w:rsidR="00DA118F" w:rsidRPr="00C32B7E">
          <w:rPr>
            <w:rStyle w:val="Hyperlink"/>
          </w:rPr>
          <w:t>s and source</w:t>
        </w:r>
        <w:r w:rsidR="00EA1E82" w:rsidRPr="00C32B7E">
          <w:rPr>
            <w:rStyle w:val="Hyperlink"/>
          </w:rPr>
          <w:t>s</w:t>
        </w:r>
      </w:hyperlink>
      <w:r w:rsidR="00EA1E82" w:rsidRPr="00C32B7E">
        <w:t xml:space="preserve">; and there is a </w:t>
      </w:r>
      <w:hyperlink r:id="rId43" w:history="1">
        <w:r w:rsidR="00EA1E82" w:rsidRPr="00C32B7E">
          <w:rPr>
            <w:rStyle w:val="Hyperlink"/>
          </w:rPr>
          <w:t>system of knowledge</w:t>
        </w:r>
      </w:hyperlink>
      <w:r w:rsidR="00EA1E82" w:rsidRPr="00C32B7E">
        <w:t xml:space="preserve"> based in the real metaphysics.</w:t>
      </w:r>
    </w:p>
    <w:p w14:paraId="6EFE70E2" w14:textId="074E2F7F" w:rsidR="00EA1E82" w:rsidRPr="00C32B7E" w:rsidRDefault="00EA1E82" w:rsidP="00CB7A91">
      <w:pPr>
        <w:pStyle w:val="List"/>
        <w:ind w:left="720"/>
        <w:outlineLvl w:val="3"/>
      </w:pPr>
      <w:r w:rsidRPr="00C32B7E">
        <w:t>A more extensive and articulated system follows.</w:t>
      </w:r>
    </w:p>
    <w:p w14:paraId="198EB5EA" w14:textId="6003CB26" w:rsidR="007306A8" w:rsidRPr="00C32B7E" w:rsidRDefault="00BD48AC" w:rsidP="00CB7A91">
      <w:pPr>
        <w:pStyle w:val="Heading3"/>
      </w:pPr>
      <w:r w:rsidRPr="00C32B7E">
        <w:t xml:space="preserve">for </w:t>
      </w:r>
      <w:r w:rsidR="007306A8" w:rsidRPr="00C32B7E">
        <w:t>the way</w:t>
      </w:r>
    </w:p>
    <w:p w14:paraId="6DC4070B" w14:textId="067CEB87" w:rsidR="00DD41C9" w:rsidRPr="00C6678C" w:rsidRDefault="00DD41C9" w:rsidP="00CB7A91">
      <w:pPr>
        <w:pStyle w:val="List2"/>
      </w:pPr>
      <w:r w:rsidRPr="00C6678C">
        <w:t xml:space="preserve">The </w:t>
      </w:r>
      <w:hyperlink r:id="rId44" w:history="1">
        <w:r w:rsidRPr="00C6678C">
          <w:rPr>
            <w:rStyle w:val="Hyperlink"/>
          </w:rPr>
          <w:t>complete version</w:t>
        </w:r>
        <w:r w:rsidR="00D90723" w:rsidRPr="00C6678C">
          <w:rPr>
            <w:rStyle w:val="Hyperlink"/>
          </w:rPr>
          <w:t xml:space="preserve"> of the way</w:t>
        </w:r>
      </w:hyperlink>
      <w:r w:rsidRPr="00C6678C">
        <w:t xml:space="preserve"> is a resource for developing and living the way.</w:t>
      </w:r>
    </w:p>
    <w:p w14:paraId="12F39871" w14:textId="47981AA4" w:rsidR="00C35649" w:rsidRPr="00C32B7E" w:rsidRDefault="00C11748" w:rsidP="00CB7A91">
      <w:pPr>
        <w:pStyle w:val="Heading4"/>
      </w:pPr>
      <w:r w:rsidRPr="00C32B7E">
        <w:t>L</w:t>
      </w:r>
      <w:r w:rsidR="00C35649" w:rsidRPr="00C32B7E">
        <w:t>iving the way</w:t>
      </w:r>
    </w:p>
    <w:p w14:paraId="739492AE" w14:textId="454761C8" w:rsidR="00DA118F" w:rsidRPr="00C32B7E" w:rsidRDefault="00956616" w:rsidP="00CB7A91">
      <w:pPr>
        <w:pStyle w:val="List3"/>
        <w:ind w:left="720"/>
        <w:rPr>
          <w:szCs w:val="28"/>
        </w:rPr>
      </w:pPr>
      <w:hyperlink r:id="rId45" w:tgtFrame="Display" w:history="1">
        <w:r w:rsidR="005413DC" w:rsidRPr="00C32B7E">
          <w:rPr>
            <w:rStyle w:val="Hyperlink"/>
            <w:rFonts w:asciiTheme="majorHAnsi" w:hAnsiTheme="majorHAnsi" w:cstheme="majorHAnsi"/>
            <w:szCs w:val="28"/>
            <w:u w:val="single"/>
          </w:rPr>
          <w:t>E</w:t>
        </w:r>
        <w:r w:rsidR="0095508A" w:rsidRPr="00C32B7E">
          <w:rPr>
            <w:rStyle w:val="Hyperlink"/>
            <w:rFonts w:asciiTheme="majorHAnsi" w:hAnsiTheme="majorHAnsi" w:cstheme="majorHAnsi"/>
            <w:szCs w:val="28"/>
            <w:u w:val="single"/>
          </w:rPr>
          <w:t>very day and universal paths, dedication and affirmation</w:t>
        </w:r>
      </w:hyperlink>
      <w:r w:rsidR="00A72E78" w:rsidRPr="00C32B7E">
        <w:rPr>
          <w:szCs w:val="28"/>
        </w:rPr>
        <w:t xml:space="preserve">,  </w:t>
      </w:r>
      <w:hyperlink r:id="rId46" w:tgtFrame="Display" w:history="1">
        <w:r w:rsidR="00A72E78" w:rsidRPr="00C32B7E">
          <w:rPr>
            <w:rStyle w:val="Hyperlink"/>
            <w:rFonts w:asciiTheme="majorHAnsi" w:hAnsiTheme="majorHAnsi" w:cstheme="majorHAnsi"/>
            <w:szCs w:val="28"/>
            <w:u w:val="single"/>
          </w:rPr>
          <w:t>yoga and meditation</w:t>
        </w:r>
      </w:hyperlink>
      <w:r w:rsidR="00A72E78" w:rsidRPr="00C32B7E">
        <w:rPr>
          <w:szCs w:val="28"/>
        </w:rPr>
        <w:t xml:space="preserve">, </w:t>
      </w:r>
      <w:hyperlink r:id="rId47" w:anchor="Beyul" w:history="1">
        <w:r w:rsidR="00A72E78" w:rsidRPr="00C32B7E">
          <w:rPr>
            <w:rStyle w:val="Hyperlink"/>
            <w:rFonts w:asciiTheme="majorHAnsi" w:hAnsiTheme="majorHAnsi" w:cstheme="majorHAnsi"/>
            <w:szCs w:val="28"/>
            <w:u w:val="single"/>
          </w:rPr>
          <w:t>source for beyul</w:t>
        </w:r>
      </w:hyperlink>
      <w:r w:rsidR="00A72E78" w:rsidRPr="00C32B7E">
        <w:rPr>
          <w:szCs w:val="28"/>
        </w:rPr>
        <w:t xml:space="preserve">,  </w:t>
      </w:r>
      <w:hyperlink r:id="rId48" w:tgtFrame="Display" w:history="1">
        <w:r w:rsidR="00A72E78" w:rsidRPr="00C32B7E">
          <w:rPr>
            <w:rStyle w:val="Hyperlink"/>
            <w:rFonts w:asciiTheme="majorHAnsi" w:hAnsiTheme="majorHAnsi" w:cstheme="majorHAnsi"/>
            <w:szCs w:val="28"/>
            <w:u w:val="single"/>
          </w:rPr>
          <w:t>reading</w:t>
        </w:r>
      </w:hyperlink>
      <w:r w:rsidR="0095508A" w:rsidRPr="00C32B7E">
        <w:rPr>
          <w:szCs w:val="28"/>
        </w:rPr>
        <w:t>.</w:t>
      </w:r>
    </w:p>
    <w:p w14:paraId="36F24DD5" w14:textId="52F32501" w:rsidR="00C35649" w:rsidRPr="00C32B7E" w:rsidRDefault="00C11748" w:rsidP="00CB7A91">
      <w:pPr>
        <w:pStyle w:val="Heading4"/>
      </w:pPr>
      <w:r w:rsidRPr="00C32B7E">
        <w:lastRenderedPageBreak/>
        <w:t>D</w:t>
      </w:r>
      <w:r w:rsidR="00C35649" w:rsidRPr="00C32B7E">
        <w:t>eveloping the way</w:t>
      </w:r>
    </w:p>
    <w:p w14:paraId="33B5124A" w14:textId="5CD43CF8" w:rsidR="00CA6D1D" w:rsidRPr="00C32B7E" w:rsidRDefault="00CA6D1D" w:rsidP="00CB7A91">
      <w:pPr>
        <w:pStyle w:val="List3"/>
        <w:ind w:left="720"/>
      </w:pPr>
      <w:r w:rsidRPr="00C32B7E">
        <w:t xml:space="preserve">A </w:t>
      </w:r>
      <w:hyperlink r:id="rId49" w:history="1">
        <w:r w:rsidRPr="00C32B7E">
          <w:rPr>
            <w:rStyle w:val="Hyperlink"/>
          </w:rPr>
          <w:t>database</w:t>
        </w:r>
      </w:hyperlink>
      <w:r w:rsidRPr="00C32B7E">
        <w:t xml:space="preserve"> for formal versions of the way, </w:t>
      </w:r>
      <w:hyperlink r:id="rId50" w:history="1">
        <w:r w:rsidRPr="00C32B7E">
          <w:rPr>
            <w:rStyle w:val="Hyperlink"/>
          </w:rPr>
          <w:t>bare content</w:t>
        </w:r>
      </w:hyperlink>
      <w:r w:rsidRPr="00C32B7E">
        <w:t xml:space="preserve">—a secondary resource, </w:t>
      </w:r>
      <w:hyperlink r:id="rId51" w:anchor="resources" w:history="1">
        <w:r w:rsidRPr="00C32B7E">
          <w:rPr>
            <w:rStyle w:val="Hyperlink"/>
          </w:rPr>
          <w:t>more resources</w:t>
        </w:r>
      </w:hyperlink>
      <w:r w:rsidRPr="00C32B7E">
        <w:t xml:space="preserve">, and </w:t>
      </w:r>
      <w:hyperlink r:id="rId52" w:anchor="resource_dev" w:history="1">
        <w:r w:rsidRPr="00C32B7E">
          <w:rPr>
            <w:rStyle w:val="Hyperlink"/>
          </w:rPr>
          <w:t>developing resources</w:t>
        </w:r>
      </w:hyperlink>
      <w:r w:rsidRPr="00C32B7E">
        <w:t>.</w:t>
      </w:r>
    </w:p>
    <w:p w14:paraId="1808CB0A" w14:textId="5AEAFEF7" w:rsidR="00537EC1" w:rsidRPr="00C32B7E" w:rsidRDefault="00537EC1" w:rsidP="00B13FFB">
      <w:pPr>
        <w:pStyle w:val="Heading1"/>
      </w:pPr>
      <w:bookmarkStart w:id="71" w:name="_Return"/>
      <w:bookmarkStart w:id="72" w:name="_Toc104268263"/>
      <w:bookmarkEnd w:id="71"/>
      <w:r w:rsidRPr="00C32B7E">
        <w:t>Return</w:t>
      </w:r>
      <w:bookmarkEnd w:id="72"/>
    </w:p>
    <w:p w14:paraId="24620EBC" w14:textId="5E399D4D" w:rsidR="00537EC1" w:rsidRPr="00C32B7E" w:rsidRDefault="00537EC1" w:rsidP="00CB7A91">
      <w:pPr>
        <w:pStyle w:val="List"/>
        <w:ind w:left="720"/>
        <w:outlineLvl w:val="1"/>
      </w:pPr>
      <w:bookmarkStart w:id="73" w:name="_Hlk101266948"/>
      <w:r w:rsidRPr="00C32B7E">
        <w:t xml:space="preserve">‘Return’ </w:t>
      </w:r>
      <w:r w:rsidR="00FE73F1" w:rsidRPr="00C32B7E">
        <w:t xml:space="preserve">is </w:t>
      </w:r>
      <w:r w:rsidRPr="00C32B7E">
        <w:t>metaphorical</w:t>
      </w:r>
      <w:r w:rsidR="00FE73F1" w:rsidRPr="00C32B7E">
        <w:t>, an emphasis, for we have not left the world</w:t>
      </w:r>
      <w:r w:rsidRPr="00C32B7E">
        <w:t>.</w:t>
      </w:r>
    </w:p>
    <w:p w14:paraId="60DBFC71" w14:textId="77777777" w:rsidR="00537EC1" w:rsidRPr="00C32B7E" w:rsidRDefault="00537EC1" w:rsidP="00CB7A91">
      <w:pPr>
        <w:pStyle w:val="preliminary"/>
        <w:ind w:left="720"/>
        <w:outlineLvl w:val="1"/>
      </w:pPr>
      <w:r w:rsidRPr="00C32B7E">
        <w:t>While the narrative is about being in the real, this division emphasizes being in the world.</w:t>
      </w:r>
    </w:p>
    <w:p w14:paraId="72705317" w14:textId="471A0625" w:rsidR="00537EC1" w:rsidRPr="00C32B7E" w:rsidRDefault="009E19A4" w:rsidP="00B13FFB">
      <w:pPr>
        <w:pStyle w:val="Heading2"/>
      </w:pPr>
      <w:bookmarkStart w:id="74" w:name="_Toc104268264"/>
      <w:bookmarkEnd w:id="73"/>
      <w:r w:rsidRPr="00C32B7E">
        <w:t>I</w:t>
      </w:r>
      <w:r w:rsidR="00537EC1" w:rsidRPr="00C32B7E">
        <w:t>nto the world</w:t>
      </w:r>
      <w:bookmarkEnd w:id="74"/>
    </w:p>
    <w:p w14:paraId="5A30839A" w14:textId="25A47279" w:rsidR="00537EC1" w:rsidRPr="00C32B7E" w:rsidRDefault="00537EC1" w:rsidP="00CB7A91">
      <w:pPr>
        <w:pStyle w:val="minimal"/>
        <w:ind w:left="720"/>
      </w:pPr>
      <w:bookmarkStart w:id="75" w:name="_Hlk101267006"/>
      <w:r w:rsidRPr="00C32B7E">
        <w:t>The way in the world is living in the immediate and ultimate as one, shared discovery and realization of the real, working with the limits of self in vision – action – relationships, realizing the ultimate in this world and beyond.</w:t>
      </w:r>
    </w:p>
    <w:p w14:paraId="12359AAB" w14:textId="494B5937" w:rsidR="00537EC1" w:rsidRPr="00C32B7E" w:rsidRDefault="00537EC1" w:rsidP="00B13FFB">
      <w:pPr>
        <w:pStyle w:val="Heading2"/>
      </w:pPr>
      <w:bookmarkStart w:id="76" w:name="_Toc104268265"/>
      <w:bookmarkEnd w:id="75"/>
      <w:r w:rsidRPr="00C32B7E">
        <w:t>Unconditional being</w:t>
      </w:r>
      <w:bookmarkEnd w:id="76"/>
    </w:p>
    <w:p w14:paraId="6C29FBC3" w14:textId="77777777" w:rsidR="00537EC1" w:rsidRPr="00C32B7E" w:rsidRDefault="00537EC1" w:rsidP="00CB7A91">
      <w:pPr>
        <w:pStyle w:val="List"/>
        <w:ind w:left="720"/>
      </w:pPr>
      <w:bookmarkStart w:id="77" w:name="_Hlk101267028"/>
      <w:r w:rsidRPr="00C32B7E">
        <w:t>Or past, present, and future over extension without limit as one.</w:t>
      </w:r>
    </w:p>
    <w:p w14:paraId="21AC56BC" w14:textId="1EB6D26A" w:rsidR="00537EC1" w:rsidRPr="00C32B7E" w:rsidRDefault="00537EC1" w:rsidP="00CB7A91">
      <w:pPr>
        <w:pStyle w:val="minimal"/>
        <w:ind w:left="720"/>
      </w:pPr>
      <w:r w:rsidRPr="00C32B7E">
        <w:t>We work toward the ultimate in which being, beings, becoming, exploration, and history are transparent.</w:t>
      </w:r>
      <w:bookmarkEnd w:id="77"/>
    </w:p>
    <w:sectPr w:rsidR="00537EC1" w:rsidRPr="00C32B7E" w:rsidSect="00602B50">
      <w:pgSz w:w="15840" w:h="12240" w:orient="landscape"/>
      <w:pgMar w:top="1501" w:right="1440" w:bottom="1502" w:left="1440" w:header="720" w:footer="720" w:gutter="0"/>
      <w:cols w:space="720"/>
      <w:docGrid w:linePitch="381"/>
    </w:sectPr>
  </w:body>
</w:document>
</file>

<file path=word/customizations.xml><?xml version="1.0" encoding="utf-8"?>
<wne:tcg xmlns:r="http://schemas.openxmlformats.org/officeDocument/2006/relationships" xmlns:wne="http://schemas.microsoft.com/office/word/2006/wordml">
  <wne:keymaps>
    <wne:keymap wne:kcmPrimary="02BE">
      <wne:acd wne:acdName="acd5"/>
    </wne:keymap>
    <wne:keymap wne:kcmPrimary="0449">
      <wne:acd wne:acdName="acd0"/>
    </wne:keymap>
    <wne:keymap wne:kcmPrimary="0453">
      <wne:acd wne:acdName="acd1"/>
    </wne:keymap>
    <wne:keymap wne:kcmPrimary="0546">
      <wne:acd wne:acdName="acd2"/>
    </wne:keymap>
    <wne:keymap wne:kcmPrimary="0743">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C8A" wne:acdName="acd0" wne:fciIndexBasedOn="0065"/>
    <wne:acd wne:argValue="AgBzAG8AdQByAGMAZQA=" wne:acdName="acd1" wne:fciIndexBasedOn="0065"/>
    <wne:acd wne:argValue="AgBmAG8AdQBuAGQAYQB0AGkAbwBuAA==" wne:acdName="acd2" wne:fciIndexBasedOn="0065"/>
    <wne:acd wne:argValue="AgBDAG8AbQBtAGUAbgB0ACAAQwBoAGEAcgBhAGMAdABlAHIA" wne:acdName="acd3" wne:fciIndexBasedOn="0065"/>
    <wne:acd wne:acdName="acd4" wne:fciIndexBasedOn="0065"/>
    <wne:acd wne:argValue="AgBtAGkAbgBpAG0AYQBs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A84E4" w14:textId="77777777" w:rsidR="007C585E" w:rsidRDefault="007C585E" w:rsidP="0018647D">
      <w:pPr>
        <w:spacing w:after="0" w:line="240" w:lineRule="auto"/>
      </w:pPr>
      <w:r>
        <w:separator/>
      </w:r>
    </w:p>
  </w:endnote>
  <w:endnote w:type="continuationSeparator" w:id="0">
    <w:p w14:paraId="143EB11C" w14:textId="77777777" w:rsidR="007C585E" w:rsidRDefault="007C585E" w:rsidP="00186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A6B01" w14:textId="77777777" w:rsidR="007C585E" w:rsidRDefault="007C585E" w:rsidP="0018647D">
      <w:pPr>
        <w:spacing w:after="0" w:line="240" w:lineRule="auto"/>
      </w:pPr>
      <w:r>
        <w:separator/>
      </w:r>
    </w:p>
  </w:footnote>
  <w:footnote w:type="continuationSeparator" w:id="0">
    <w:p w14:paraId="732F15AD" w14:textId="77777777" w:rsidR="007C585E" w:rsidRDefault="007C585E" w:rsidP="00186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FD88F62A"/>
    <w:lvl w:ilvl="0">
      <w:start w:val="1"/>
      <w:numFmt w:val="decimal"/>
      <w:pStyle w:val="ListNumber2"/>
      <w:lvlText w:val="%1."/>
      <w:lvlJc w:val="left"/>
      <w:pPr>
        <w:tabs>
          <w:tab w:val="num" w:pos="720"/>
        </w:tabs>
        <w:ind w:left="720" w:hanging="360"/>
      </w:pPr>
    </w:lvl>
  </w:abstractNum>
  <w:abstractNum w:abstractNumId="1" w15:restartNumberingAfterBreak="0">
    <w:nsid w:val="FFFFFF80"/>
    <w:multiLevelType w:val="singleLevel"/>
    <w:tmpl w:val="62364254"/>
    <w:lvl w:ilvl="0">
      <w:start w:val="1"/>
      <w:numFmt w:val="bullet"/>
      <w:pStyle w:val="ListBullet5"/>
      <w:lvlText w:val=""/>
      <w:lvlJc w:val="left"/>
      <w:pPr>
        <w:ind w:left="1800" w:hanging="360"/>
      </w:pPr>
      <w:rPr>
        <w:rFonts w:ascii="Wingdings" w:hAnsi="Wingdings" w:hint="default"/>
      </w:rPr>
    </w:lvl>
  </w:abstractNum>
  <w:abstractNum w:abstractNumId="2" w15:restartNumberingAfterBreak="0">
    <w:nsid w:val="FFFFFF81"/>
    <w:multiLevelType w:val="singleLevel"/>
    <w:tmpl w:val="87AE825C"/>
    <w:lvl w:ilvl="0">
      <w:start w:val="1"/>
      <w:numFmt w:val="bullet"/>
      <w:pStyle w:val="ListBullet4"/>
      <w:lvlText w:val=""/>
      <w:lvlJc w:val="left"/>
      <w:pPr>
        <w:ind w:left="1440" w:hanging="360"/>
      </w:pPr>
      <w:rPr>
        <w:rFonts w:ascii="Wingdings" w:hAnsi="Wingdings" w:hint="default"/>
      </w:rPr>
    </w:lvl>
  </w:abstractNum>
  <w:abstractNum w:abstractNumId="3" w15:restartNumberingAfterBreak="0">
    <w:nsid w:val="FFFFFF82"/>
    <w:multiLevelType w:val="singleLevel"/>
    <w:tmpl w:val="6E66E234"/>
    <w:lvl w:ilvl="0">
      <w:start w:val="1"/>
      <w:numFmt w:val="bullet"/>
      <w:pStyle w:val="ListBullet3"/>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251AA548"/>
    <w:lvl w:ilvl="0">
      <w:start w:val="1"/>
      <w:numFmt w:val="bullet"/>
      <w:pStyle w:val="ListBullet2"/>
      <w:lvlText w:val=""/>
      <w:lvlJc w:val="left"/>
      <w:pPr>
        <w:ind w:left="720" w:hanging="360"/>
      </w:pPr>
      <w:rPr>
        <w:rFonts w:ascii="Wingdings" w:hAnsi="Wingdings" w:hint="default"/>
      </w:rPr>
    </w:lvl>
  </w:abstractNum>
  <w:abstractNum w:abstractNumId="5" w15:restartNumberingAfterBreak="0">
    <w:nsid w:val="FFFFFF89"/>
    <w:multiLevelType w:val="singleLevel"/>
    <w:tmpl w:val="23283044"/>
    <w:lvl w:ilvl="0">
      <w:start w:val="1"/>
      <w:numFmt w:val="bullet"/>
      <w:pStyle w:val="ListBullet"/>
      <w:lvlText w:val=""/>
      <w:lvlJc w:val="left"/>
      <w:pPr>
        <w:ind w:left="360" w:hanging="360"/>
      </w:pPr>
      <w:rPr>
        <w:rFonts w:ascii="Wingdings" w:hAnsi="Wingdings" w:hint="default"/>
      </w:rPr>
    </w:lvl>
  </w:abstractNum>
  <w:abstractNum w:abstractNumId="6" w15:restartNumberingAfterBreak="0">
    <w:nsid w:val="018F08EC"/>
    <w:multiLevelType w:val="hybridMultilevel"/>
    <w:tmpl w:val="FAA2A886"/>
    <w:lvl w:ilvl="0" w:tplc="0158FC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2147F8"/>
    <w:multiLevelType w:val="hybridMultilevel"/>
    <w:tmpl w:val="C03C67D6"/>
    <w:lvl w:ilvl="0" w:tplc="A98E1CAC">
      <w:start w:val="1"/>
      <w:numFmt w:val="decimal"/>
      <w:pStyle w:val="Theme"/>
      <w:lvlText w:val="theme %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4B6AA3"/>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17441FA"/>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2377DD6"/>
    <w:multiLevelType w:val="hybridMultilevel"/>
    <w:tmpl w:val="727EDA86"/>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4233DB4"/>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6F209A8"/>
    <w:multiLevelType w:val="hybridMultilevel"/>
    <w:tmpl w:val="938A8E1A"/>
    <w:lvl w:ilvl="0" w:tplc="1A2695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FFD6C7A"/>
    <w:multiLevelType w:val="hybridMultilevel"/>
    <w:tmpl w:val="8AC6612C"/>
    <w:lvl w:ilvl="0" w:tplc="C43CA62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A1F1167"/>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B995AAD"/>
    <w:multiLevelType w:val="hybridMultilevel"/>
    <w:tmpl w:val="596CD6E0"/>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Detail"/>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F161DA7"/>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03C21B9"/>
    <w:multiLevelType w:val="hybridMultilevel"/>
    <w:tmpl w:val="AFEA511E"/>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E73FB9"/>
    <w:multiLevelType w:val="hybridMultilevel"/>
    <w:tmpl w:val="B44AF586"/>
    <w:lvl w:ilvl="0" w:tplc="E26491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FD305E"/>
    <w:multiLevelType w:val="hybridMultilevel"/>
    <w:tmpl w:val="5A44716C"/>
    <w:lvl w:ilvl="0" w:tplc="36F6C5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3F9616F"/>
    <w:multiLevelType w:val="hybridMultilevel"/>
    <w:tmpl w:val="8AC6612C"/>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4CEB1AB4"/>
    <w:multiLevelType w:val="hybridMultilevel"/>
    <w:tmpl w:val="CB38AFEA"/>
    <w:lvl w:ilvl="0" w:tplc="2532468C">
      <w:start w:val="1"/>
      <w:numFmt w:val="decimal"/>
      <w:pStyle w:val="Axiom"/>
      <w:lvlText w:val="Axiom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C61CCE"/>
    <w:multiLevelType w:val="hybridMultilevel"/>
    <w:tmpl w:val="63CE7180"/>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4C3013F"/>
    <w:multiLevelType w:val="hybridMultilevel"/>
    <w:tmpl w:val="1368BD00"/>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64A2F68"/>
    <w:multiLevelType w:val="hybridMultilevel"/>
    <w:tmpl w:val="B65A313C"/>
    <w:lvl w:ilvl="0" w:tplc="F6DAA4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F063EE"/>
    <w:multiLevelType w:val="hybridMultilevel"/>
    <w:tmpl w:val="B590F618"/>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950692D"/>
    <w:multiLevelType w:val="hybridMultilevel"/>
    <w:tmpl w:val="8AC6612C"/>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B987871"/>
    <w:multiLevelType w:val="hybridMultilevel"/>
    <w:tmpl w:val="E174A616"/>
    <w:lvl w:ilvl="0" w:tplc="9850A184">
      <w:start w:val="1"/>
      <w:numFmt w:val="decimal"/>
      <w:pStyle w:val="Topic"/>
      <w:lvlText w:val="topic  %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442ECC"/>
    <w:multiLevelType w:val="hybridMultilevel"/>
    <w:tmpl w:val="4FE8074E"/>
    <w:lvl w:ilvl="0" w:tplc="A844E678">
      <w:start w:val="1"/>
      <w:numFmt w:val="decimal"/>
      <w:pStyle w:val="Assertion"/>
      <w:lvlText w:val="Assertion %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34A2952"/>
    <w:multiLevelType w:val="hybridMultilevel"/>
    <w:tmpl w:val="C7521EB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652010D"/>
    <w:multiLevelType w:val="hybridMultilevel"/>
    <w:tmpl w:val="8AC6612C"/>
    <w:lvl w:ilvl="0" w:tplc="FFFFFFFF">
      <w:start w:val="1"/>
      <w:numFmt w:val="lowerRoman"/>
      <w:lvlText w:val="(%1)"/>
      <w:lvlJc w:val="left"/>
      <w:pPr>
        <w:ind w:left="1800" w:hanging="72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78216CEC"/>
    <w:multiLevelType w:val="hybridMultilevel"/>
    <w:tmpl w:val="613831F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9906AF3"/>
    <w:multiLevelType w:val="hybridMultilevel"/>
    <w:tmpl w:val="AFEA511E"/>
    <w:lvl w:ilvl="0" w:tplc="16AABA7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EA43382"/>
    <w:multiLevelType w:val="hybridMultilevel"/>
    <w:tmpl w:val="C2BAF89E"/>
    <w:lvl w:ilvl="0" w:tplc="439E8E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4066194">
    <w:abstractNumId w:val="23"/>
  </w:num>
  <w:num w:numId="2" w16cid:durableId="600995688">
    <w:abstractNumId w:val="29"/>
  </w:num>
  <w:num w:numId="3" w16cid:durableId="491680855">
    <w:abstractNumId w:val="15"/>
  </w:num>
  <w:num w:numId="4" w16cid:durableId="303779663">
    <w:abstractNumId w:val="25"/>
  </w:num>
  <w:num w:numId="5" w16cid:durableId="3284004">
    <w:abstractNumId w:val="22"/>
  </w:num>
  <w:num w:numId="6" w16cid:durableId="956839811">
    <w:abstractNumId w:val="10"/>
  </w:num>
  <w:num w:numId="7" w16cid:durableId="18890269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41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03977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1358590">
    <w:abstractNumId w:val="5"/>
  </w:num>
  <w:num w:numId="11" w16cid:durableId="320812822">
    <w:abstractNumId w:val="4"/>
  </w:num>
  <w:num w:numId="12" w16cid:durableId="1133909085">
    <w:abstractNumId w:val="3"/>
  </w:num>
  <w:num w:numId="13" w16cid:durableId="1100760395">
    <w:abstractNumId w:val="2"/>
  </w:num>
  <w:num w:numId="14" w16cid:durableId="1563104927">
    <w:abstractNumId w:val="1"/>
  </w:num>
  <w:num w:numId="15" w16cid:durableId="531916279">
    <w:abstractNumId w:val="0"/>
  </w:num>
  <w:num w:numId="16" w16cid:durableId="1682508565">
    <w:abstractNumId w:val="32"/>
  </w:num>
  <w:num w:numId="17" w16cid:durableId="1368067921">
    <w:abstractNumId w:val="8"/>
  </w:num>
  <w:num w:numId="18" w16cid:durableId="545683032">
    <w:abstractNumId w:val="18"/>
  </w:num>
  <w:num w:numId="19" w16cid:durableId="473154">
    <w:abstractNumId w:val="6"/>
  </w:num>
  <w:num w:numId="20" w16cid:durableId="1801651768">
    <w:abstractNumId w:val="7"/>
  </w:num>
  <w:num w:numId="21" w16cid:durableId="748232587">
    <w:abstractNumId w:val="27"/>
  </w:num>
  <w:num w:numId="22" w16cid:durableId="882063139">
    <w:abstractNumId w:val="19"/>
  </w:num>
  <w:num w:numId="23" w16cid:durableId="1928613371">
    <w:abstractNumId w:val="11"/>
  </w:num>
  <w:num w:numId="24" w16cid:durableId="911044567">
    <w:abstractNumId w:val="16"/>
  </w:num>
  <w:num w:numId="25" w16cid:durableId="1291865535">
    <w:abstractNumId w:val="13"/>
  </w:num>
  <w:num w:numId="26" w16cid:durableId="1776634480">
    <w:abstractNumId w:val="17"/>
  </w:num>
  <w:num w:numId="27" w16cid:durableId="1352416263">
    <w:abstractNumId w:val="9"/>
  </w:num>
  <w:num w:numId="28" w16cid:durableId="1901161860">
    <w:abstractNumId w:val="33"/>
  </w:num>
  <w:num w:numId="29" w16cid:durableId="303899429">
    <w:abstractNumId w:val="24"/>
  </w:num>
  <w:num w:numId="30" w16cid:durableId="1278441026">
    <w:abstractNumId w:val="12"/>
  </w:num>
  <w:num w:numId="31" w16cid:durableId="953751981">
    <w:abstractNumId w:val="26"/>
  </w:num>
  <w:num w:numId="32" w16cid:durableId="2004047989">
    <w:abstractNumId w:val="30"/>
  </w:num>
  <w:num w:numId="33" w16cid:durableId="414938974">
    <w:abstractNumId w:val="20"/>
  </w:num>
  <w:num w:numId="34" w16cid:durableId="1518228951">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20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97"/>
    <w:rsid w:val="00000011"/>
    <w:rsid w:val="00000484"/>
    <w:rsid w:val="0000051D"/>
    <w:rsid w:val="00000657"/>
    <w:rsid w:val="0000084A"/>
    <w:rsid w:val="00000944"/>
    <w:rsid w:val="000009F5"/>
    <w:rsid w:val="00000F4C"/>
    <w:rsid w:val="00001312"/>
    <w:rsid w:val="000017C9"/>
    <w:rsid w:val="00001F0B"/>
    <w:rsid w:val="000021C0"/>
    <w:rsid w:val="000021D6"/>
    <w:rsid w:val="00002917"/>
    <w:rsid w:val="0000310A"/>
    <w:rsid w:val="000036F0"/>
    <w:rsid w:val="000037F0"/>
    <w:rsid w:val="00003AC2"/>
    <w:rsid w:val="00003F80"/>
    <w:rsid w:val="000044D5"/>
    <w:rsid w:val="0000481B"/>
    <w:rsid w:val="00004E7E"/>
    <w:rsid w:val="00005268"/>
    <w:rsid w:val="000057E9"/>
    <w:rsid w:val="00005BAB"/>
    <w:rsid w:val="000066DF"/>
    <w:rsid w:val="00006940"/>
    <w:rsid w:val="00006DF4"/>
    <w:rsid w:val="000070A6"/>
    <w:rsid w:val="00007158"/>
    <w:rsid w:val="00007308"/>
    <w:rsid w:val="00007354"/>
    <w:rsid w:val="0000739A"/>
    <w:rsid w:val="000077E2"/>
    <w:rsid w:val="000077E7"/>
    <w:rsid w:val="00007D61"/>
    <w:rsid w:val="000121A4"/>
    <w:rsid w:val="00012242"/>
    <w:rsid w:val="00012B3B"/>
    <w:rsid w:val="00012DA5"/>
    <w:rsid w:val="000131A3"/>
    <w:rsid w:val="0001321D"/>
    <w:rsid w:val="00013229"/>
    <w:rsid w:val="00013511"/>
    <w:rsid w:val="0001357F"/>
    <w:rsid w:val="0001394F"/>
    <w:rsid w:val="000139F5"/>
    <w:rsid w:val="00013AFD"/>
    <w:rsid w:val="0001417F"/>
    <w:rsid w:val="000144ED"/>
    <w:rsid w:val="0001456E"/>
    <w:rsid w:val="00014856"/>
    <w:rsid w:val="00014A5A"/>
    <w:rsid w:val="00014D07"/>
    <w:rsid w:val="00014D5E"/>
    <w:rsid w:val="00014FAB"/>
    <w:rsid w:val="00015199"/>
    <w:rsid w:val="000153FD"/>
    <w:rsid w:val="00015D7B"/>
    <w:rsid w:val="00015E02"/>
    <w:rsid w:val="00016CB4"/>
    <w:rsid w:val="00016F07"/>
    <w:rsid w:val="00017210"/>
    <w:rsid w:val="00017522"/>
    <w:rsid w:val="000175DE"/>
    <w:rsid w:val="0001772E"/>
    <w:rsid w:val="000178CA"/>
    <w:rsid w:val="00017DEF"/>
    <w:rsid w:val="00017E64"/>
    <w:rsid w:val="00017F88"/>
    <w:rsid w:val="000202DC"/>
    <w:rsid w:val="00020C7B"/>
    <w:rsid w:val="00021030"/>
    <w:rsid w:val="00021343"/>
    <w:rsid w:val="0002181C"/>
    <w:rsid w:val="00021821"/>
    <w:rsid w:val="00021FD9"/>
    <w:rsid w:val="00022298"/>
    <w:rsid w:val="00022476"/>
    <w:rsid w:val="000230E1"/>
    <w:rsid w:val="0002313E"/>
    <w:rsid w:val="00023255"/>
    <w:rsid w:val="00023707"/>
    <w:rsid w:val="00024141"/>
    <w:rsid w:val="00024405"/>
    <w:rsid w:val="000246C1"/>
    <w:rsid w:val="00024906"/>
    <w:rsid w:val="00024C66"/>
    <w:rsid w:val="00024CC0"/>
    <w:rsid w:val="00024D9D"/>
    <w:rsid w:val="00025116"/>
    <w:rsid w:val="00025176"/>
    <w:rsid w:val="000257D6"/>
    <w:rsid w:val="00025A17"/>
    <w:rsid w:val="00026277"/>
    <w:rsid w:val="000263A5"/>
    <w:rsid w:val="00026643"/>
    <w:rsid w:val="0002665F"/>
    <w:rsid w:val="00026C2E"/>
    <w:rsid w:val="000270BC"/>
    <w:rsid w:val="00027171"/>
    <w:rsid w:val="000274D8"/>
    <w:rsid w:val="00027513"/>
    <w:rsid w:val="00027796"/>
    <w:rsid w:val="00027E5A"/>
    <w:rsid w:val="0003034F"/>
    <w:rsid w:val="00030446"/>
    <w:rsid w:val="000306E6"/>
    <w:rsid w:val="00030BFF"/>
    <w:rsid w:val="00030C89"/>
    <w:rsid w:val="0003114B"/>
    <w:rsid w:val="0003164E"/>
    <w:rsid w:val="00031822"/>
    <w:rsid w:val="00031CA5"/>
    <w:rsid w:val="000324C0"/>
    <w:rsid w:val="00032BEB"/>
    <w:rsid w:val="00032F72"/>
    <w:rsid w:val="00033042"/>
    <w:rsid w:val="0003340E"/>
    <w:rsid w:val="000336A1"/>
    <w:rsid w:val="00033708"/>
    <w:rsid w:val="00033CCE"/>
    <w:rsid w:val="0003423C"/>
    <w:rsid w:val="00034694"/>
    <w:rsid w:val="00034970"/>
    <w:rsid w:val="00034C9D"/>
    <w:rsid w:val="000351E9"/>
    <w:rsid w:val="0003558D"/>
    <w:rsid w:val="00035CD4"/>
    <w:rsid w:val="00035FE1"/>
    <w:rsid w:val="000360BD"/>
    <w:rsid w:val="0003674F"/>
    <w:rsid w:val="00036943"/>
    <w:rsid w:val="00036980"/>
    <w:rsid w:val="00036AB9"/>
    <w:rsid w:val="000373C3"/>
    <w:rsid w:val="0003778D"/>
    <w:rsid w:val="000377DC"/>
    <w:rsid w:val="00037BF4"/>
    <w:rsid w:val="00037D55"/>
    <w:rsid w:val="000403E4"/>
    <w:rsid w:val="00040802"/>
    <w:rsid w:val="00040B7C"/>
    <w:rsid w:val="0004112D"/>
    <w:rsid w:val="00041600"/>
    <w:rsid w:val="00041681"/>
    <w:rsid w:val="00041903"/>
    <w:rsid w:val="00041CB9"/>
    <w:rsid w:val="000422DA"/>
    <w:rsid w:val="00042396"/>
    <w:rsid w:val="00042774"/>
    <w:rsid w:val="00042780"/>
    <w:rsid w:val="00042A93"/>
    <w:rsid w:val="00042E54"/>
    <w:rsid w:val="00043145"/>
    <w:rsid w:val="00043674"/>
    <w:rsid w:val="00043C52"/>
    <w:rsid w:val="00043D2D"/>
    <w:rsid w:val="00043D83"/>
    <w:rsid w:val="00043EB7"/>
    <w:rsid w:val="000445FF"/>
    <w:rsid w:val="00044865"/>
    <w:rsid w:val="000448FC"/>
    <w:rsid w:val="00044AF9"/>
    <w:rsid w:val="00044E2C"/>
    <w:rsid w:val="00044FD2"/>
    <w:rsid w:val="000452E0"/>
    <w:rsid w:val="000452F7"/>
    <w:rsid w:val="000454E9"/>
    <w:rsid w:val="00045563"/>
    <w:rsid w:val="00045D1A"/>
    <w:rsid w:val="00045DCA"/>
    <w:rsid w:val="00045E24"/>
    <w:rsid w:val="000461CC"/>
    <w:rsid w:val="000465C1"/>
    <w:rsid w:val="000466B7"/>
    <w:rsid w:val="00046CA1"/>
    <w:rsid w:val="00046F67"/>
    <w:rsid w:val="000479A4"/>
    <w:rsid w:val="00047F8D"/>
    <w:rsid w:val="0005013F"/>
    <w:rsid w:val="0005021F"/>
    <w:rsid w:val="000505B5"/>
    <w:rsid w:val="0005183D"/>
    <w:rsid w:val="000518A8"/>
    <w:rsid w:val="0005192A"/>
    <w:rsid w:val="0005193F"/>
    <w:rsid w:val="0005197C"/>
    <w:rsid w:val="00051C28"/>
    <w:rsid w:val="00051D54"/>
    <w:rsid w:val="00052272"/>
    <w:rsid w:val="000527C9"/>
    <w:rsid w:val="00052AEE"/>
    <w:rsid w:val="0005324D"/>
    <w:rsid w:val="00053492"/>
    <w:rsid w:val="00053C8E"/>
    <w:rsid w:val="00053FD3"/>
    <w:rsid w:val="000540D6"/>
    <w:rsid w:val="00054781"/>
    <w:rsid w:val="00054D9B"/>
    <w:rsid w:val="00055A80"/>
    <w:rsid w:val="00055FE7"/>
    <w:rsid w:val="0005603A"/>
    <w:rsid w:val="00056160"/>
    <w:rsid w:val="000568A4"/>
    <w:rsid w:val="00056981"/>
    <w:rsid w:val="00056ACE"/>
    <w:rsid w:val="000570E8"/>
    <w:rsid w:val="000571BF"/>
    <w:rsid w:val="000602F1"/>
    <w:rsid w:val="0006060A"/>
    <w:rsid w:val="00060729"/>
    <w:rsid w:val="00060B19"/>
    <w:rsid w:val="00060D6B"/>
    <w:rsid w:val="000611F5"/>
    <w:rsid w:val="000612A6"/>
    <w:rsid w:val="00061388"/>
    <w:rsid w:val="00061757"/>
    <w:rsid w:val="000620F2"/>
    <w:rsid w:val="0006236B"/>
    <w:rsid w:val="000624D0"/>
    <w:rsid w:val="00062531"/>
    <w:rsid w:val="00062DED"/>
    <w:rsid w:val="00062F86"/>
    <w:rsid w:val="00063534"/>
    <w:rsid w:val="00063ABB"/>
    <w:rsid w:val="00063BC4"/>
    <w:rsid w:val="0006462B"/>
    <w:rsid w:val="00064776"/>
    <w:rsid w:val="0006494B"/>
    <w:rsid w:val="000649DB"/>
    <w:rsid w:val="00064B02"/>
    <w:rsid w:val="00065470"/>
    <w:rsid w:val="0006550C"/>
    <w:rsid w:val="00065517"/>
    <w:rsid w:val="00065BA5"/>
    <w:rsid w:val="00067032"/>
    <w:rsid w:val="0006725A"/>
    <w:rsid w:val="0006777A"/>
    <w:rsid w:val="00067EFE"/>
    <w:rsid w:val="00070034"/>
    <w:rsid w:val="00070B74"/>
    <w:rsid w:val="00070E75"/>
    <w:rsid w:val="0007111F"/>
    <w:rsid w:val="0007131D"/>
    <w:rsid w:val="000723A3"/>
    <w:rsid w:val="00072977"/>
    <w:rsid w:val="00072979"/>
    <w:rsid w:val="00073E3E"/>
    <w:rsid w:val="00074076"/>
    <w:rsid w:val="00074B6E"/>
    <w:rsid w:val="00074CC2"/>
    <w:rsid w:val="0007507F"/>
    <w:rsid w:val="000752A2"/>
    <w:rsid w:val="000752D3"/>
    <w:rsid w:val="0007570B"/>
    <w:rsid w:val="0007574C"/>
    <w:rsid w:val="000757C9"/>
    <w:rsid w:val="000759F2"/>
    <w:rsid w:val="00075A73"/>
    <w:rsid w:val="00075AF8"/>
    <w:rsid w:val="00075E78"/>
    <w:rsid w:val="00075F60"/>
    <w:rsid w:val="00076331"/>
    <w:rsid w:val="000767C7"/>
    <w:rsid w:val="000767D9"/>
    <w:rsid w:val="0007715B"/>
    <w:rsid w:val="000776FA"/>
    <w:rsid w:val="000778AE"/>
    <w:rsid w:val="00077A7D"/>
    <w:rsid w:val="00077BF0"/>
    <w:rsid w:val="00077C22"/>
    <w:rsid w:val="0008044E"/>
    <w:rsid w:val="000816C0"/>
    <w:rsid w:val="00081B7B"/>
    <w:rsid w:val="000820DB"/>
    <w:rsid w:val="00082243"/>
    <w:rsid w:val="00082C45"/>
    <w:rsid w:val="00082D20"/>
    <w:rsid w:val="00082FFD"/>
    <w:rsid w:val="000831BF"/>
    <w:rsid w:val="0008330C"/>
    <w:rsid w:val="000836FE"/>
    <w:rsid w:val="00083BC7"/>
    <w:rsid w:val="00083CAA"/>
    <w:rsid w:val="00083DD4"/>
    <w:rsid w:val="000842F5"/>
    <w:rsid w:val="00084CC2"/>
    <w:rsid w:val="000855B4"/>
    <w:rsid w:val="00085DEB"/>
    <w:rsid w:val="00086075"/>
    <w:rsid w:val="0008680C"/>
    <w:rsid w:val="00086F99"/>
    <w:rsid w:val="000875F7"/>
    <w:rsid w:val="00087D65"/>
    <w:rsid w:val="00087F5F"/>
    <w:rsid w:val="000900E2"/>
    <w:rsid w:val="000902F2"/>
    <w:rsid w:val="0009140C"/>
    <w:rsid w:val="000918AB"/>
    <w:rsid w:val="000920D2"/>
    <w:rsid w:val="0009240C"/>
    <w:rsid w:val="00092D3B"/>
    <w:rsid w:val="00092F72"/>
    <w:rsid w:val="000934BF"/>
    <w:rsid w:val="000935B4"/>
    <w:rsid w:val="000935BA"/>
    <w:rsid w:val="0009425F"/>
    <w:rsid w:val="00094AD6"/>
    <w:rsid w:val="000953DE"/>
    <w:rsid w:val="0009546D"/>
    <w:rsid w:val="0009587E"/>
    <w:rsid w:val="00095972"/>
    <w:rsid w:val="00095A7B"/>
    <w:rsid w:val="00095B4E"/>
    <w:rsid w:val="00095BAC"/>
    <w:rsid w:val="00095CBB"/>
    <w:rsid w:val="00096438"/>
    <w:rsid w:val="0009695D"/>
    <w:rsid w:val="0009743B"/>
    <w:rsid w:val="00097A42"/>
    <w:rsid w:val="00097C48"/>
    <w:rsid w:val="00097E7A"/>
    <w:rsid w:val="00097EC2"/>
    <w:rsid w:val="000A02A2"/>
    <w:rsid w:val="000A02D0"/>
    <w:rsid w:val="000A084C"/>
    <w:rsid w:val="000A09BC"/>
    <w:rsid w:val="000A0A68"/>
    <w:rsid w:val="000A0D9D"/>
    <w:rsid w:val="000A0FC5"/>
    <w:rsid w:val="000A18A0"/>
    <w:rsid w:val="000A1B7F"/>
    <w:rsid w:val="000A1F6D"/>
    <w:rsid w:val="000A20EB"/>
    <w:rsid w:val="000A2288"/>
    <w:rsid w:val="000A26B1"/>
    <w:rsid w:val="000A35D4"/>
    <w:rsid w:val="000A3981"/>
    <w:rsid w:val="000A3CC3"/>
    <w:rsid w:val="000A3E2D"/>
    <w:rsid w:val="000A42B6"/>
    <w:rsid w:val="000A43A8"/>
    <w:rsid w:val="000A4732"/>
    <w:rsid w:val="000A4897"/>
    <w:rsid w:val="000A4B72"/>
    <w:rsid w:val="000A51BB"/>
    <w:rsid w:val="000A57EC"/>
    <w:rsid w:val="000A5A55"/>
    <w:rsid w:val="000A5C0E"/>
    <w:rsid w:val="000A5F01"/>
    <w:rsid w:val="000A6418"/>
    <w:rsid w:val="000A6874"/>
    <w:rsid w:val="000A6A9C"/>
    <w:rsid w:val="000A6C6A"/>
    <w:rsid w:val="000A6CE1"/>
    <w:rsid w:val="000A706A"/>
    <w:rsid w:val="000A73FB"/>
    <w:rsid w:val="000A74E8"/>
    <w:rsid w:val="000A7879"/>
    <w:rsid w:val="000A78E1"/>
    <w:rsid w:val="000A79AA"/>
    <w:rsid w:val="000A7A3B"/>
    <w:rsid w:val="000A7C41"/>
    <w:rsid w:val="000A7CFE"/>
    <w:rsid w:val="000A7E06"/>
    <w:rsid w:val="000B0AB3"/>
    <w:rsid w:val="000B0AFD"/>
    <w:rsid w:val="000B0CEE"/>
    <w:rsid w:val="000B0D47"/>
    <w:rsid w:val="000B0FAF"/>
    <w:rsid w:val="000B1087"/>
    <w:rsid w:val="000B16C8"/>
    <w:rsid w:val="000B1C7E"/>
    <w:rsid w:val="000B1E86"/>
    <w:rsid w:val="000B1ED1"/>
    <w:rsid w:val="000B20C3"/>
    <w:rsid w:val="000B2330"/>
    <w:rsid w:val="000B2451"/>
    <w:rsid w:val="000B2AFE"/>
    <w:rsid w:val="000B2CE2"/>
    <w:rsid w:val="000B2D16"/>
    <w:rsid w:val="000B31A2"/>
    <w:rsid w:val="000B37A9"/>
    <w:rsid w:val="000B3863"/>
    <w:rsid w:val="000B40B4"/>
    <w:rsid w:val="000B415D"/>
    <w:rsid w:val="000B42AF"/>
    <w:rsid w:val="000B42DB"/>
    <w:rsid w:val="000B4FFF"/>
    <w:rsid w:val="000B54CA"/>
    <w:rsid w:val="000B5617"/>
    <w:rsid w:val="000B5A89"/>
    <w:rsid w:val="000B5D0B"/>
    <w:rsid w:val="000B75AA"/>
    <w:rsid w:val="000B7A7C"/>
    <w:rsid w:val="000B7D72"/>
    <w:rsid w:val="000C0097"/>
    <w:rsid w:val="000C07C9"/>
    <w:rsid w:val="000C0D58"/>
    <w:rsid w:val="000C0ED0"/>
    <w:rsid w:val="000C1364"/>
    <w:rsid w:val="000C1B79"/>
    <w:rsid w:val="000C1BB1"/>
    <w:rsid w:val="000C1BB2"/>
    <w:rsid w:val="000C20E8"/>
    <w:rsid w:val="000C20EE"/>
    <w:rsid w:val="000C2883"/>
    <w:rsid w:val="000C2B12"/>
    <w:rsid w:val="000C3026"/>
    <w:rsid w:val="000C3A36"/>
    <w:rsid w:val="000C3B45"/>
    <w:rsid w:val="000C3C43"/>
    <w:rsid w:val="000C3DA5"/>
    <w:rsid w:val="000C3DE7"/>
    <w:rsid w:val="000C45EB"/>
    <w:rsid w:val="000C4A52"/>
    <w:rsid w:val="000C4F5D"/>
    <w:rsid w:val="000C4FAE"/>
    <w:rsid w:val="000C5288"/>
    <w:rsid w:val="000C59B6"/>
    <w:rsid w:val="000C5A6D"/>
    <w:rsid w:val="000C5F8B"/>
    <w:rsid w:val="000C61EE"/>
    <w:rsid w:val="000C6293"/>
    <w:rsid w:val="000C64C2"/>
    <w:rsid w:val="000C66D9"/>
    <w:rsid w:val="000C6854"/>
    <w:rsid w:val="000C688B"/>
    <w:rsid w:val="000C7386"/>
    <w:rsid w:val="000C7E2E"/>
    <w:rsid w:val="000D0474"/>
    <w:rsid w:val="000D0CDC"/>
    <w:rsid w:val="000D10F3"/>
    <w:rsid w:val="000D1796"/>
    <w:rsid w:val="000D1959"/>
    <w:rsid w:val="000D20D1"/>
    <w:rsid w:val="000D239C"/>
    <w:rsid w:val="000D2576"/>
    <w:rsid w:val="000D29E1"/>
    <w:rsid w:val="000D2BEC"/>
    <w:rsid w:val="000D2C50"/>
    <w:rsid w:val="000D2D06"/>
    <w:rsid w:val="000D318A"/>
    <w:rsid w:val="000D3250"/>
    <w:rsid w:val="000D3CC7"/>
    <w:rsid w:val="000D3E49"/>
    <w:rsid w:val="000D3F95"/>
    <w:rsid w:val="000D44FD"/>
    <w:rsid w:val="000D451C"/>
    <w:rsid w:val="000D4B2F"/>
    <w:rsid w:val="000D4D22"/>
    <w:rsid w:val="000D4DA9"/>
    <w:rsid w:val="000D4FD3"/>
    <w:rsid w:val="000D578B"/>
    <w:rsid w:val="000D5C06"/>
    <w:rsid w:val="000D5E39"/>
    <w:rsid w:val="000D5EC5"/>
    <w:rsid w:val="000D5F3A"/>
    <w:rsid w:val="000D60DC"/>
    <w:rsid w:val="000D6259"/>
    <w:rsid w:val="000D65B7"/>
    <w:rsid w:val="000D68E3"/>
    <w:rsid w:val="000D6D25"/>
    <w:rsid w:val="000D6E0E"/>
    <w:rsid w:val="000D6EEA"/>
    <w:rsid w:val="000D7117"/>
    <w:rsid w:val="000D724A"/>
    <w:rsid w:val="000D73AC"/>
    <w:rsid w:val="000D75F8"/>
    <w:rsid w:val="000D7A2A"/>
    <w:rsid w:val="000D7F1D"/>
    <w:rsid w:val="000E00CC"/>
    <w:rsid w:val="000E01DE"/>
    <w:rsid w:val="000E0972"/>
    <w:rsid w:val="000E0E8C"/>
    <w:rsid w:val="000E10CA"/>
    <w:rsid w:val="000E10EC"/>
    <w:rsid w:val="000E1DEC"/>
    <w:rsid w:val="000E1E38"/>
    <w:rsid w:val="000E1E76"/>
    <w:rsid w:val="000E2500"/>
    <w:rsid w:val="000E260A"/>
    <w:rsid w:val="000E2788"/>
    <w:rsid w:val="000E27CE"/>
    <w:rsid w:val="000E2A08"/>
    <w:rsid w:val="000E2AC6"/>
    <w:rsid w:val="000E2D3A"/>
    <w:rsid w:val="000E2EAE"/>
    <w:rsid w:val="000E3235"/>
    <w:rsid w:val="000E348D"/>
    <w:rsid w:val="000E36B6"/>
    <w:rsid w:val="000E3926"/>
    <w:rsid w:val="000E3BCD"/>
    <w:rsid w:val="000E3F7E"/>
    <w:rsid w:val="000E407F"/>
    <w:rsid w:val="000E40DF"/>
    <w:rsid w:val="000E465A"/>
    <w:rsid w:val="000E4EF3"/>
    <w:rsid w:val="000E5063"/>
    <w:rsid w:val="000E5359"/>
    <w:rsid w:val="000E62CA"/>
    <w:rsid w:val="000E6758"/>
    <w:rsid w:val="000E6B29"/>
    <w:rsid w:val="000E6C94"/>
    <w:rsid w:val="000E6C96"/>
    <w:rsid w:val="000E6EA1"/>
    <w:rsid w:val="000E705F"/>
    <w:rsid w:val="000E708C"/>
    <w:rsid w:val="000E730E"/>
    <w:rsid w:val="000E7B8D"/>
    <w:rsid w:val="000E7C2E"/>
    <w:rsid w:val="000E7EA8"/>
    <w:rsid w:val="000F0040"/>
    <w:rsid w:val="000F0068"/>
    <w:rsid w:val="000F02DD"/>
    <w:rsid w:val="000F09AE"/>
    <w:rsid w:val="000F0A40"/>
    <w:rsid w:val="000F0D4B"/>
    <w:rsid w:val="000F0E1B"/>
    <w:rsid w:val="000F0E28"/>
    <w:rsid w:val="000F123C"/>
    <w:rsid w:val="000F12C2"/>
    <w:rsid w:val="000F178F"/>
    <w:rsid w:val="000F1974"/>
    <w:rsid w:val="000F1EC5"/>
    <w:rsid w:val="000F265D"/>
    <w:rsid w:val="000F2704"/>
    <w:rsid w:val="000F2A47"/>
    <w:rsid w:val="000F2BA4"/>
    <w:rsid w:val="000F2BCF"/>
    <w:rsid w:val="000F3280"/>
    <w:rsid w:val="000F3B03"/>
    <w:rsid w:val="000F3BC5"/>
    <w:rsid w:val="000F3CA1"/>
    <w:rsid w:val="000F3F72"/>
    <w:rsid w:val="000F4A30"/>
    <w:rsid w:val="000F4CAD"/>
    <w:rsid w:val="000F53A5"/>
    <w:rsid w:val="000F56EA"/>
    <w:rsid w:val="000F57FF"/>
    <w:rsid w:val="000F596A"/>
    <w:rsid w:val="000F5CE3"/>
    <w:rsid w:val="000F6268"/>
    <w:rsid w:val="000F6376"/>
    <w:rsid w:val="000F6C0E"/>
    <w:rsid w:val="000F6E80"/>
    <w:rsid w:val="000F6F4C"/>
    <w:rsid w:val="000F7370"/>
    <w:rsid w:val="000F75D0"/>
    <w:rsid w:val="000F7EA2"/>
    <w:rsid w:val="00100022"/>
    <w:rsid w:val="00100323"/>
    <w:rsid w:val="00100565"/>
    <w:rsid w:val="00100650"/>
    <w:rsid w:val="00100856"/>
    <w:rsid w:val="00101769"/>
    <w:rsid w:val="0010191B"/>
    <w:rsid w:val="00101DBE"/>
    <w:rsid w:val="001028BD"/>
    <w:rsid w:val="00102D33"/>
    <w:rsid w:val="00103070"/>
    <w:rsid w:val="00103074"/>
    <w:rsid w:val="001030D9"/>
    <w:rsid w:val="00103180"/>
    <w:rsid w:val="00103451"/>
    <w:rsid w:val="0010395D"/>
    <w:rsid w:val="001039D3"/>
    <w:rsid w:val="00103CA3"/>
    <w:rsid w:val="00103DBB"/>
    <w:rsid w:val="00103F6F"/>
    <w:rsid w:val="00103F9B"/>
    <w:rsid w:val="001043CE"/>
    <w:rsid w:val="00104A7D"/>
    <w:rsid w:val="00105ECA"/>
    <w:rsid w:val="00105F2D"/>
    <w:rsid w:val="001064F4"/>
    <w:rsid w:val="001065B7"/>
    <w:rsid w:val="00106729"/>
    <w:rsid w:val="00106EFF"/>
    <w:rsid w:val="0010701D"/>
    <w:rsid w:val="00107038"/>
    <w:rsid w:val="001070C8"/>
    <w:rsid w:val="0010750A"/>
    <w:rsid w:val="00107AD3"/>
    <w:rsid w:val="00107C8C"/>
    <w:rsid w:val="00107D7E"/>
    <w:rsid w:val="00107F81"/>
    <w:rsid w:val="0011017C"/>
    <w:rsid w:val="00110331"/>
    <w:rsid w:val="00110561"/>
    <w:rsid w:val="00110D68"/>
    <w:rsid w:val="00111087"/>
    <w:rsid w:val="001115E8"/>
    <w:rsid w:val="001116AA"/>
    <w:rsid w:val="001118B2"/>
    <w:rsid w:val="00111925"/>
    <w:rsid w:val="00111949"/>
    <w:rsid w:val="00111A2C"/>
    <w:rsid w:val="00111B8D"/>
    <w:rsid w:val="00111D30"/>
    <w:rsid w:val="00111D3B"/>
    <w:rsid w:val="00111EFB"/>
    <w:rsid w:val="00112484"/>
    <w:rsid w:val="00112540"/>
    <w:rsid w:val="001127D9"/>
    <w:rsid w:val="00112A30"/>
    <w:rsid w:val="00112BEF"/>
    <w:rsid w:val="0011316B"/>
    <w:rsid w:val="0011350C"/>
    <w:rsid w:val="001135FF"/>
    <w:rsid w:val="00113E21"/>
    <w:rsid w:val="00114256"/>
    <w:rsid w:val="00114359"/>
    <w:rsid w:val="00114B4E"/>
    <w:rsid w:val="00114E73"/>
    <w:rsid w:val="001157AC"/>
    <w:rsid w:val="00115842"/>
    <w:rsid w:val="001159EA"/>
    <w:rsid w:val="00116440"/>
    <w:rsid w:val="001168E3"/>
    <w:rsid w:val="001175F3"/>
    <w:rsid w:val="00117960"/>
    <w:rsid w:val="00117C34"/>
    <w:rsid w:val="00117CD5"/>
    <w:rsid w:val="00120AD8"/>
    <w:rsid w:val="00120B16"/>
    <w:rsid w:val="00120BC8"/>
    <w:rsid w:val="00120C26"/>
    <w:rsid w:val="00120CD3"/>
    <w:rsid w:val="00120ED7"/>
    <w:rsid w:val="00120F27"/>
    <w:rsid w:val="00120FE9"/>
    <w:rsid w:val="00121286"/>
    <w:rsid w:val="00121755"/>
    <w:rsid w:val="00122295"/>
    <w:rsid w:val="001222EC"/>
    <w:rsid w:val="001229E7"/>
    <w:rsid w:val="0012379A"/>
    <w:rsid w:val="00123C2A"/>
    <w:rsid w:val="00123CA9"/>
    <w:rsid w:val="00124285"/>
    <w:rsid w:val="00124576"/>
    <w:rsid w:val="001245C1"/>
    <w:rsid w:val="00124F80"/>
    <w:rsid w:val="001251CF"/>
    <w:rsid w:val="0012586C"/>
    <w:rsid w:val="001259D4"/>
    <w:rsid w:val="001259F1"/>
    <w:rsid w:val="00125DDF"/>
    <w:rsid w:val="00126B25"/>
    <w:rsid w:val="00126C73"/>
    <w:rsid w:val="0012735B"/>
    <w:rsid w:val="00127382"/>
    <w:rsid w:val="00127C62"/>
    <w:rsid w:val="00127DBF"/>
    <w:rsid w:val="00130017"/>
    <w:rsid w:val="00130460"/>
    <w:rsid w:val="0013050D"/>
    <w:rsid w:val="00130765"/>
    <w:rsid w:val="0013099A"/>
    <w:rsid w:val="001309A9"/>
    <w:rsid w:val="00130D60"/>
    <w:rsid w:val="00130EFD"/>
    <w:rsid w:val="001314EA"/>
    <w:rsid w:val="00131B6E"/>
    <w:rsid w:val="00131BF2"/>
    <w:rsid w:val="00131C55"/>
    <w:rsid w:val="00131E50"/>
    <w:rsid w:val="0013283A"/>
    <w:rsid w:val="00132D62"/>
    <w:rsid w:val="00132F48"/>
    <w:rsid w:val="001333D0"/>
    <w:rsid w:val="001334B7"/>
    <w:rsid w:val="001335C6"/>
    <w:rsid w:val="0013401D"/>
    <w:rsid w:val="00134301"/>
    <w:rsid w:val="0013457A"/>
    <w:rsid w:val="0013494A"/>
    <w:rsid w:val="00134F5A"/>
    <w:rsid w:val="00135264"/>
    <w:rsid w:val="00135950"/>
    <w:rsid w:val="00135AF3"/>
    <w:rsid w:val="00135B52"/>
    <w:rsid w:val="00135C91"/>
    <w:rsid w:val="00136143"/>
    <w:rsid w:val="00136369"/>
    <w:rsid w:val="00136623"/>
    <w:rsid w:val="001369FB"/>
    <w:rsid w:val="0013739B"/>
    <w:rsid w:val="00137ACD"/>
    <w:rsid w:val="001407C0"/>
    <w:rsid w:val="00140C04"/>
    <w:rsid w:val="00140D0D"/>
    <w:rsid w:val="001418D6"/>
    <w:rsid w:val="00141AEA"/>
    <w:rsid w:val="00141CE8"/>
    <w:rsid w:val="0014252D"/>
    <w:rsid w:val="0014257E"/>
    <w:rsid w:val="00142654"/>
    <w:rsid w:val="00142CD4"/>
    <w:rsid w:val="00143736"/>
    <w:rsid w:val="00143B46"/>
    <w:rsid w:val="00144B2B"/>
    <w:rsid w:val="00144C61"/>
    <w:rsid w:val="00144EDD"/>
    <w:rsid w:val="001456E1"/>
    <w:rsid w:val="00145718"/>
    <w:rsid w:val="00145C0D"/>
    <w:rsid w:val="00145DD9"/>
    <w:rsid w:val="00145F4B"/>
    <w:rsid w:val="0014667F"/>
    <w:rsid w:val="001469FB"/>
    <w:rsid w:val="0014726E"/>
    <w:rsid w:val="001472CA"/>
    <w:rsid w:val="0014753E"/>
    <w:rsid w:val="00147793"/>
    <w:rsid w:val="00147B9E"/>
    <w:rsid w:val="00147E69"/>
    <w:rsid w:val="001506DE"/>
    <w:rsid w:val="001509FC"/>
    <w:rsid w:val="0015171F"/>
    <w:rsid w:val="00151765"/>
    <w:rsid w:val="00151951"/>
    <w:rsid w:val="00151CA8"/>
    <w:rsid w:val="001522F9"/>
    <w:rsid w:val="001523A0"/>
    <w:rsid w:val="001524CB"/>
    <w:rsid w:val="00153038"/>
    <w:rsid w:val="00153B0C"/>
    <w:rsid w:val="00153CF5"/>
    <w:rsid w:val="00153FBC"/>
    <w:rsid w:val="001541F4"/>
    <w:rsid w:val="0015488F"/>
    <w:rsid w:val="00154E64"/>
    <w:rsid w:val="00155539"/>
    <w:rsid w:val="0015578B"/>
    <w:rsid w:val="00155B87"/>
    <w:rsid w:val="00155CB0"/>
    <w:rsid w:val="00155EDB"/>
    <w:rsid w:val="001564DD"/>
    <w:rsid w:val="001564E5"/>
    <w:rsid w:val="00156D27"/>
    <w:rsid w:val="00156EA1"/>
    <w:rsid w:val="00157389"/>
    <w:rsid w:val="001573F1"/>
    <w:rsid w:val="001576E7"/>
    <w:rsid w:val="001578DE"/>
    <w:rsid w:val="00157A8F"/>
    <w:rsid w:val="00160198"/>
    <w:rsid w:val="00160292"/>
    <w:rsid w:val="00160363"/>
    <w:rsid w:val="00160903"/>
    <w:rsid w:val="00160B2F"/>
    <w:rsid w:val="00160BD1"/>
    <w:rsid w:val="00160D8F"/>
    <w:rsid w:val="001610FA"/>
    <w:rsid w:val="0016110D"/>
    <w:rsid w:val="001615CB"/>
    <w:rsid w:val="001615F4"/>
    <w:rsid w:val="0016181B"/>
    <w:rsid w:val="0016189B"/>
    <w:rsid w:val="00161BE0"/>
    <w:rsid w:val="00161C40"/>
    <w:rsid w:val="00161F58"/>
    <w:rsid w:val="00162DDD"/>
    <w:rsid w:val="00162DFA"/>
    <w:rsid w:val="001630C8"/>
    <w:rsid w:val="001632DD"/>
    <w:rsid w:val="0016366B"/>
    <w:rsid w:val="00163916"/>
    <w:rsid w:val="00163CE7"/>
    <w:rsid w:val="00163E8A"/>
    <w:rsid w:val="00164079"/>
    <w:rsid w:val="00164609"/>
    <w:rsid w:val="0016460F"/>
    <w:rsid w:val="0016500C"/>
    <w:rsid w:val="001658B6"/>
    <w:rsid w:val="00165D64"/>
    <w:rsid w:val="00165DD0"/>
    <w:rsid w:val="0016606D"/>
    <w:rsid w:val="001662FA"/>
    <w:rsid w:val="0016662B"/>
    <w:rsid w:val="00166816"/>
    <w:rsid w:val="00166A22"/>
    <w:rsid w:val="00166ECE"/>
    <w:rsid w:val="00167520"/>
    <w:rsid w:val="00167C65"/>
    <w:rsid w:val="00167E00"/>
    <w:rsid w:val="00167E07"/>
    <w:rsid w:val="00167F52"/>
    <w:rsid w:val="001701AB"/>
    <w:rsid w:val="00171077"/>
    <w:rsid w:val="0017153B"/>
    <w:rsid w:val="001715CA"/>
    <w:rsid w:val="001715F1"/>
    <w:rsid w:val="00171875"/>
    <w:rsid w:val="00171B6C"/>
    <w:rsid w:val="00171BC3"/>
    <w:rsid w:val="00171C96"/>
    <w:rsid w:val="00171E53"/>
    <w:rsid w:val="001724F4"/>
    <w:rsid w:val="00172615"/>
    <w:rsid w:val="00172664"/>
    <w:rsid w:val="00172B09"/>
    <w:rsid w:val="00173331"/>
    <w:rsid w:val="001735FC"/>
    <w:rsid w:val="00173C0F"/>
    <w:rsid w:val="00173C2C"/>
    <w:rsid w:val="00173EFB"/>
    <w:rsid w:val="00173F1C"/>
    <w:rsid w:val="00173F92"/>
    <w:rsid w:val="00173F9C"/>
    <w:rsid w:val="00174302"/>
    <w:rsid w:val="00174419"/>
    <w:rsid w:val="001745B6"/>
    <w:rsid w:val="0017460D"/>
    <w:rsid w:val="001746DB"/>
    <w:rsid w:val="00174751"/>
    <w:rsid w:val="00174CA0"/>
    <w:rsid w:val="00174F2E"/>
    <w:rsid w:val="00175501"/>
    <w:rsid w:val="00175993"/>
    <w:rsid w:val="001759EB"/>
    <w:rsid w:val="00175BA0"/>
    <w:rsid w:val="00175CB2"/>
    <w:rsid w:val="0017681B"/>
    <w:rsid w:val="00176DEA"/>
    <w:rsid w:val="0017740E"/>
    <w:rsid w:val="00177790"/>
    <w:rsid w:val="001778AF"/>
    <w:rsid w:val="00177CAB"/>
    <w:rsid w:val="00177EA7"/>
    <w:rsid w:val="0018022B"/>
    <w:rsid w:val="0018029C"/>
    <w:rsid w:val="00180940"/>
    <w:rsid w:val="00180EA6"/>
    <w:rsid w:val="00181DBE"/>
    <w:rsid w:val="00181DD1"/>
    <w:rsid w:val="001820E8"/>
    <w:rsid w:val="00182AFA"/>
    <w:rsid w:val="00183018"/>
    <w:rsid w:val="001832B0"/>
    <w:rsid w:val="0018383F"/>
    <w:rsid w:val="00183A87"/>
    <w:rsid w:val="00184D42"/>
    <w:rsid w:val="00185079"/>
    <w:rsid w:val="0018557C"/>
    <w:rsid w:val="001856EF"/>
    <w:rsid w:val="001858D2"/>
    <w:rsid w:val="001858DC"/>
    <w:rsid w:val="00185D7E"/>
    <w:rsid w:val="00186082"/>
    <w:rsid w:val="00186091"/>
    <w:rsid w:val="001860CA"/>
    <w:rsid w:val="0018647D"/>
    <w:rsid w:val="001866B0"/>
    <w:rsid w:val="00186930"/>
    <w:rsid w:val="001869E4"/>
    <w:rsid w:val="00186B37"/>
    <w:rsid w:val="00186BB8"/>
    <w:rsid w:val="00186D71"/>
    <w:rsid w:val="00186E10"/>
    <w:rsid w:val="00186EB9"/>
    <w:rsid w:val="00187493"/>
    <w:rsid w:val="00187950"/>
    <w:rsid w:val="00187CF7"/>
    <w:rsid w:val="0019041E"/>
    <w:rsid w:val="00190774"/>
    <w:rsid w:val="00190C4F"/>
    <w:rsid w:val="00190EA1"/>
    <w:rsid w:val="00191291"/>
    <w:rsid w:val="00191436"/>
    <w:rsid w:val="0019164F"/>
    <w:rsid w:val="0019166C"/>
    <w:rsid w:val="00191ADD"/>
    <w:rsid w:val="00191CB0"/>
    <w:rsid w:val="00192313"/>
    <w:rsid w:val="00192FC6"/>
    <w:rsid w:val="0019306F"/>
    <w:rsid w:val="001931CB"/>
    <w:rsid w:val="00193350"/>
    <w:rsid w:val="001935D8"/>
    <w:rsid w:val="0019396C"/>
    <w:rsid w:val="001939DC"/>
    <w:rsid w:val="00193C05"/>
    <w:rsid w:val="0019410A"/>
    <w:rsid w:val="0019433F"/>
    <w:rsid w:val="001945EC"/>
    <w:rsid w:val="0019490A"/>
    <w:rsid w:val="00194D8E"/>
    <w:rsid w:val="00195115"/>
    <w:rsid w:val="00195736"/>
    <w:rsid w:val="0019591C"/>
    <w:rsid w:val="00195C8B"/>
    <w:rsid w:val="00196036"/>
    <w:rsid w:val="001969A6"/>
    <w:rsid w:val="00197036"/>
    <w:rsid w:val="00197360"/>
    <w:rsid w:val="00197879"/>
    <w:rsid w:val="00197885"/>
    <w:rsid w:val="00197BA2"/>
    <w:rsid w:val="001A0640"/>
    <w:rsid w:val="001A0A35"/>
    <w:rsid w:val="001A0F39"/>
    <w:rsid w:val="001A106A"/>
    <w:rsid w:val="001A1160"/>
    <w:rsid w:val="001A1311"/>
    <w:rsid w:val="001A143B"/>
    <w:rsid w:val="001A16C8"/>
    <w:rsid w:val="001A18E6"/>
    <w:rsid w:val="001A1960"/>
    <w:rsid w:val="001A1A3D"/>
    <w:rsid w:val="001A1B36"/>
    <w:rsid w:val="001A2350"/>
    <w:rsid w:val="001A23D4"/>
    <w:rsid w:val="001A24E5"/>
    <w:rsid w:val="001A2782"/>
    <w:rsid w:val="001A28B5"/>
    <w:rsid w:val="001A305D"/>
    <w:rsid w:val="001A312A"/>
    <w:rsid w:val="001A3286"/>
    <w:rsid w:val="001A3E75"/>
    <w:rsid w:val="001A4D4B"/>
    <w:rsid w:val="001A50FF"/>
    <w:rsid w:val="001A5139"/>
    <w:rsid w:val="001A5634"/>
    <w:rsid w:val="001A5C9D"/>
    <w:rsid w:val="001A60F7"/>
    <w:rsid w:val="001A6459"/>
    <w:rsid w:val="001A68F9"/>
    <w:rsid w:val="001A6CCF"/>
    <w:rsid w:val="001A7064"/>
    <w:rsid w:val="001A709F"/>
    <w:rsid w:val="001A72D4"/>
    <w:rsid w:val="001A7503"/>
    <w:rsid w:val="001A79F5"/>
    <w:rsid w:val="001A7B7A"/>
    <w:rsid w:val="001A7C51"/>
    <w:rsid w:val="001A7C94"/>
    <w:rsid w:val="001B00EB"/>
    <w:rsid w:val="001B02F6"/>
    <w:rsid w:val="001B03D0"/>
    <w:rsid w:val="001B047A"/>
    <w:rsid w:val="001B060F"/>
    <w:rsid w:val="001B0976"/>
    <w:rsid w:val="001B0DF1"/>
    <w:rsid w:val="001B0E50"/>
    <w:rsid w:val="001B1A74"/>
    <w:rsid w:val="001B1C0D"/>
    <w:rsid w:val="001B1F58"/>
    <w:rsid w:val="001B2370"/>
    <w:rsid w:val="001B2459"/>
    <w:rsid w:val="001B26CA"/>
    <w:rsid w:val="001B287C"/>
    <w:rsid w:val="001B2889"/>
    <w:rsid w:val="001B2E14"/>
    <w:rsid w:val="001B3220"/>
    <w:rsid w:val="001B3C27"/>
    <w:rsid w:val="001B3C90"/>
    <w:rsid w:val="001B4669"/>
    <w:rsid w:val="001B4749"/>
    <w:rsid w:val="001B478F"/>
    <w:rsid w:val="001B4DBA"/>
    <w:rsid w:val="001B5B93"/>
    <w:rsid w:val="001B5F81"/>
    <w:rsid w:val="001B60FA"/>
    <w:rsid w:val="001B6337"/>
    <w:rsid w:val="001B6691"/>
    <w:rsid w:val="001B6F24"/>
    <w:rsid w:val="001B7991"/>
    <w:rsid w:val="001B7EBC"/>
    <w:rsid w:val="001B7F4F"/>
    <w:rsid w:val="001C018B"/>
    <w:rsid w:val="001C0F9F"/>
    <w:rsid w:val="001C120E"/>
    <w:rsid w:val="001C13FC"/>
    <w:rsid w:val="001C1545"/>
    <w:rsid w:val="001C15AA"/>
    <w:rsid w:val="001C1E44"/>
    <w:rsid w:val="001C21F5"/>
    <w:rsid w:val="001C2678"/>
    <w:rsid w:val="001C28BD"/>
    <w:rsid w:val="001C2C14"/>
    <w:rsid w:val="001C381B"/>
    <w:rsid w:val="001C3995"/>
    <w:rsid w:val="001C405D"/>
    <w:rsid w:val="001C4077"/>
    <w:rsid w:val="001C41B8"/>
    <w:rsid w:val="001C42D0"/>
    <w:rsid w:val="001C482D"/>
    <w:rsid w:val="001C4968"/>
    <w:rsid w:val="001C4CBE"/>
    <w:rsid w:val="001C4CD9"/>
    <w:rsid w:val="001C5001"/>
    <w:rsid w:val="001C5309"/>
    <w:rsid w:val="001C5BEF"/>
    <w:rsid w:val="001C5CC7"/>
    <w:rsid w:val="001C5EC3"/>
    <w:rsid w:val="001C6245"/>
    <w:rsid w:val="001C62E2"/>
    <w:rsid w:val="001C64BC"/>
    <w:rsid w:val="001C6674"/>
    <w:rsid w:val="001C6831"/>
    <w:rsid w:val="001C68F8"/>
    <w:rsid w:val="001C6F73"/>
    <w:rsid w:val="001C73B4"/>
    <w:rsid w:val="001C7691"/>
    <w:rsid w:val="001C7D48"/>
    <w:rsid w:val="001D0256"/>
    <w:rsid w:val="001D0364"/>
    <w:rsid w:val="001D0536"/>
    <w:rsid w:val="001D09A7"/>
    <w:rsid w:val="001D0B9C"/>
    <w:rsid w:val="001D0E79"/>
    <w:rsid w:val="001D1CB3"/>
    <w:rsid w:val="001D2408"/>
    <w:rsid w:val="001D26DA"/>
    <w:rsid w:val="001D26F4"/>
    <w:rsid w:val="001D2861"/>
    <w:rsid w:val="001D2BDA"/>
    <w:rsid w:val="001D2D34"/>
    <w:rsid w:val="001D2E51"/>
    <w:rsid w:val="001D3315"/>
    <w:rsid w:val="001D3541"/>
    <w:rsid w:val="001D3614"/>
    <w:rsid w:val="001D3751"/>
    <w:rsid w:val="001D3B29"/>
    <w:rsid w:val="001D3D5B"/>
    <w:rsid w:val="001D444C"/>
    <w:rsid w:val="001D47FD"/>
    <w:rsid w:val="001D4D1F"/>
    <w:rsid w:val="001D4D47"/>
    <w:rsid w:val="001D5490"/>
    <w:rsid w:val="001D5D96"/>
    <w:rsid w:val="001D6740"/>
    <w:rsid w:val="001D685B"/>
    <w:rsid w:val="001D6C62"/>
    <w:rsid w:val="001D6E23"/>
    <w:rsid w:val="001D6F80"/>
    <w:rsid w:val="001D72EA"/>
    <w:rsid w:val="001D7307"/>
    <w:rsid w:val="001D7402"/>
    <w:rsid w:val="001D7C34"/>
    <w:rsid w:val="001D7C56"/>
    <w:rsid w:val="001D7E18"/>
    <w:rsid w:val="001D7FCC"/>
    <w:rsid w:val="001E0344"/>
    <w:rsid w:val="001E0512"/>
    <w:rsid w:val="001E0A11"/>
    <w:rsid w:val="001E0BC9"/>
    <w:rsid w:val="001E10A3"/>
    <w:rsid w:val="001E117D"/>
    <w:rsid w:val="001E1210"/>
    <w:rsid w:val="001E1334"/>
    <w:rsid w:val="001E165E"/>
    <w:rsid w:val="001E1B8D"/>
    <w:rsid w:val="001E248D"/>
    <w:rsid w:val="001E2669"/>
    <w:rsid w:val="001E2D90"/>
    <w:rsid w:val="001E32BA"/>
    <w:rsid w:val="001E33CD"/>
    <w:rsid w:val="001E34D5"/>
    <w:rsid w:val="001E3BB0"/>
    <w:rsid w:val="001E4CD6"/>
    <w:rsid w:val="001E4D0D"/>
    <w:rsid w:val="001E4E24"/>
    <w:rsid w:val="001E57A8"/>
    <w:rsid w:val="001E58B1"/>
    <w:rsid w:val="001E58FE"/>
    <w:rsid w:val="001E6165"/>
    <w:rsid w:val="001E6789"/>
    <w:rsid w:val="001E69EC"/>
    <w:rsid w:val="001E6E49"/>
    <w:rsid w:val="001E6FB4"/>
    <w:rsid w:val="001E7F17"/>
    <w:rsid w:val="001E7F4F"/>
    <w:rsid w:val="001F03DB"/>
    <w:rsid w:val="001F0833"/>
    <w:rsid w:val="001F0C1B"/>
    <w:rsid w:val="001F0C7B"/>
    <w:rsid w:val="001F144A"/>
    <w:rsid w:val="001F15C2"/>
    <w:rsid w:val="001F1826"/>
    <w:rsid w:val="001F1828"/>
    <w:rsid w:val="001F197E"/>
    <w:rsid w:val="001F1CD2"/>
    <w:rsid w:val="001F1D3D"/>
    <w:rsid w:val="001F1F91"/>
    <w:rsid w:val="001F21A5"/>
    <w:rsid w:val="001F2772"/>
    <w:rsid w:val="001F2C68"/>
    <w:rsid w:val="001F2DC1"/>
    <w:rsid w:val="001F2E75"/>
    <w:rsid w:val="001F3647"/>
    <w:rsid w:val="001F38D3"/>
    <w:rsid w:val="001F3B69"/>
    <w:rsid w:val="001F3E57"/>
    <w:rsid w:val="001F4087"/>
    <w:rsid w:val="001F442D"/>
    <w:rsid w:val="001F4484"/>
    <w:rsid w:val="001F4674"/>
    <w:rsid w:val="001F4698"/>
    <w:rsid w:val="001F47A2"/>
    <w:rsid w:val="001F491B"/>
    <w:rsid w:val="001F4BB6"/>
    <w:rsid w:val="001F5A72"/>
    <w:rsid w:val="001F5F7B"/>
    <w:rsid w:val="001F5F98"/>
    <w:rsid w:val="001F651F"/>
    <w:rsid w:val="001F6AE1"/>
    <w:rsid w:val="001F6E53"/>
    <w:rsid w:val="001F742D"/>
    <w:rsid w:val="001F78AA"/>
    <w:rsid w:val="001F7C2A"/>
    <w:rsid w:val="002000CB"/>
    <w:rsid w:val="0020028B"/>
    <w:rsid w:val="00200507"/>
    <w:rsid w:val="00200B66"/>
    <w:rsid w:val="00200D0A"/>
    <w:rsid w:val="002011DE"/>
    <w:rsid w:val="00201320"/>
    <w:rsid w:val="002013A8"/>
    <w:rsid w:val="002013D4"/>
    <w:rsid w:val="002014F4"/>
    <w:rsid w:val="00201629"/>
    <w:rsid w:val="00201697"/>
    <w:rsid w:val="00201721"/>
    <w:rsid w:val="0020188E"/>
    <w:rsid w:val="002019D4"/>
    <w:rsid w:val="00201AB0"/>
    <w:rsid w:val="00201BEE"/>
    <w:rsid w:val="00201E52"/>
    <w:rsid w:val="00201F0F"/>
    <w:rsid w:val="00202788"/>
    <w:rsid w:val="00203029"/>
    <w:rsid w:val="0020342E"/>
    <w:rsid w:val="00203A97"/>
    <w:rsid w:val="00203B22"/>
    <w:rsid w:val="00203DF2"/>
    <w:rsid w:val="00204149"/>
    <w:rsid w:val="002044B3"/>
    <w:rsid w:val="002046D0"/>
    <w:rsid w:val="002049D9"/>
    <w:rsid w:val="00204BA8"/>
    <w:rsid w:val="00204C19"/>
    <w:rsid w:val="00204D31"/>
    <w:rsid w:val="00204F1D"/>
    <w:rsid w:val="00205113"/>
    <w:rsid w:val="0020539D"/>
    <w:rsid w:val="002053C0"/>
    <w:rsid w:val="0020558F"/>
    <w:rsid w:val="00205614"/>
    <w:rsid w:val="00205BA9"/>
    <w:rsid w:val="00205C5B"/>
    <w:rsid w:val="00205F35"/>
    <w:rsid w:val="002063B6"/>
    <w:rsid w:val="00206444"/>
    <w:rsid w:val="00206629"/>
    <w:rsid w:val="00206993"/>
    <w:rsid w:val="00206C22"/>
    <w:rsid w:val="00206C7D"/>
    <w:rsid w:val="0020751E"/>
    <w:rsid w:val="00207ABD"/>
    <w:rsid w:val="00207E24"/>
    <w:rsid w:val="00207E86"/>
    <w:rsid w:val="00210764"/>
    <w:rsid w:val="00210834"/>
    <w:rsid w:val="00210941"/>
    <w:rsid w:val="002109D0"/>
    <w:rsid w:val="002117B2"/>
    <w:rsid w:val="00211F57"/>
    <w:rsid w:val="002120F2"/>
    <w:rsid w:val="002121B9"/>
    <w:rsid w:val="00212264"/>
    <w:rsid w:val="002129A1"/>
    <w:rsid w:val="00212A67"/>
    <w:rsid w:val="00212BA4"/>
    <w:rsid w:val="00212D8E"/>
    <w:rsid w:val="00213163"/>
    <w:rsid w:val="002132E4"/>
    <w:rsid w:val="00213398"/>
    <w:rsid w:val="00213517"/>
    <w:rsid w:val="002138BA"/>
    <w:rsid w:val="00213B12"/>
    <w:rsid w:val="00213CE4"/>
    <w:rsid w:val="00213DBB"/>
    <w:rsid w:val="00213E31"/>
    <w:rsid w:val="00213EB9"/>
    <w:rsid w:val="002142F2"/>
    <w:rsid w:val="00214745"/>
    <w:rsid w:val="002148C5"/>
    <w:rsid w:val="00214C9D"/>
    <w:rsid w:val="002152DD"/>
    <w:rsid w:val="00215435"/>
    <w:rsid w:val="00215947"/>
    <w:rsid w:val="00215981"/>
    <w:rsid w:val="00215986"/>
    <w:rsid w:val="00215B1F"/>
    <w:rsid w:val="00215CE9"/>
    <w:rsid w:val="00215CFF"/>
    <w:rsid w:val="0021618D"/>
    <w:rsid w:val="00216302"/>
    <w:rsid w:val="002167FB"/>
    <w:rsid w:val="0021736A"/>
    <w:rsid w:val="00217670"/>
    <w:rsid w:val="002177B9"/>
    <w:rsid w:val="00217856"/>
    <w:rsid w:val="00217B80"/>
    <w:rsid w:val="00217E3D"/>
    <w:rsid w:val="0022081B"/>
    <w:rsid w:val="0022099B"/>
    <w:rsid w:val="00220C73"/>
    <w:rsid w:val="00221026"/>
    <w:rsid w:val="0022188B"/>
    <w:rsid w:val="00221915"/>
    <w:rsid w:val="00221981"/>
    <w:rsid w:val="002220F4"/>
    <w:rsid w:val="002221AE"/>
    <w:rsid w:val="002221C1"/>
    <w:rsid w:val="002229CC"/>
    <w:rsid w:val="00222B80"/>
    <w:rsid w:val="00222D2C"/>
    <w:rsid w:val="00222DC1"/>
    <w:rsid w:val="0022359B"/>
    <w:rsid w:val="00223810"/>
    <w:rsid w:val="00223D81"/>
    <w:rsid w:val="00223F4B"/>
    <w:rsid w:val="00224170"/>
    <w:rsid w:val="002243DA"/>
    <w:rsid w:val="00224BF3"/>
    <w:rsid w:val="00225943"/>
    <w:rsid w:val="00225D58"/>
    <w:rsid w:val="00225FD9"/>
    <w:rsid w:val="00226B97"/>
    <w:rsid w:val="00226CA1"/>
    <w:rsid w:val="00226D0E"/>
    <w:rsid w:val="0022707F"/>
    <w:rsid w:val="00227372"/>
    <w:rsid w:val="00227474"/>
    <w:rsid w:val="00227758"/>
    <w:rsid w:val="00227810"/>
    <w:rsid w:val="00227994"/>
    <w:rsid w:val="00227AFC"/>
    <w:rsid w:val="002300C3"/>
    <w:rsid w:val="00230621"/>
    <w:rsid w:val="002308EE"/>
    <w:rsid w:val="00230E9D"/>
    <w:rsid w:val="00231195"/>
    <w:rsid w:val="002315B6"/>
    <w:rsid w:val="002316A1"/>
    <w:rsid w:val="00231814"/>
    <w:rsid w:val="002318FB"/>
    <w:rsid w:val="002325B4"/>
    <w:rsid w:val="002329C7"/>
    <w:rsid w:val="00232B34"/>
    <w:rsid w:val="00232BE5"/>
    <w:rsid w:val="00233142"/>
    <w:rsid w:val="0023347D"/>
    <w:rsid w:val="00233915"/>
    <w:rsid w:val="002340AD"/>
    <w:rsid w:val="002344AA"/>
    <w:rsid w:val="00234511"/>
    <w:rsid w:val="002349E8"/>
    <w:rsid w:val="00234C36"/>
    <w:rsid w:val="0023558A"/>
    <w:rsid w:val="00235631"/>
    <w:rsid w:val="00235799"/>
    <w:rsid w:val="0023593C"/>
    <w:rsid w:val="00235E22"/>
    <w:rsid w:val="00235E68"/>
    <w:rsid w:val="00236159"/>
    <w:rsid w:val="002363A9"/>
    <w:rsid w:val="002365E0"/>
    <w:rsid w:val="002369C2"/>
    <w:rsid w:val="00236D33"/>
    <w:rsid w:val="0023708B"/>
    <w:rsid w:val="00237487"/>
    <w:rsid w:val="002377D0"/>
    <w:rsid w:val="002400D5"/>
    <w:rsid w:val="00240213"/>
    <w:rsid w:val="00240368"/>
    <w:rsid w:val="00240891"/>
    <w:rsid w:val="00240C30"/>
    <w:rsid w:val="002410CE"/>
    <w:rsid w:val="00241154"/>
    <w:rsid w:val="002414B3"/>
    <w:rsid w:val="002420BD"/>
    <w:rsid w:val="00242825"/>
    <w:rsid w:val="00242878"/>
    <w:rsid w:val="0024288B"/>
    <w:rsid w:val="00243716"/>
    <w:rsid w:val="00243B1B"/>
    <w:rsid w:val="00243F31"/>
    <w:rsid w:val="00244071"/>
    <w:rsid w:val="002443AF"/>
    <w:rsid w:val="002444AA"/>
    <w:rsid w:val="0024453D"/>
    <w:rsid w:val="0024462D"/>
    <w:rsid w:val="002448BA"/>
    <w:rsid w:val="00244DAA"/>
    <w:rsid w:val="00244E80"/>
    <w:rsid w:val="0024548C"/>
    <w:rsid w:val="0024565F"/>
    <w:rsid w:val="00245A07"/>
    <w:rsid w:val="002464A6"/>
    <w:rsid w:val="00246672"/>
    <w:rsid w:val="00246C49"/>
    <w:rsid w:val="00246C92"/>
    <w:rsid w:val="00246E2A"/>
    <w:rsid w:val="0024755E"/>
    <w:rsid w:val="00247786"/>
    <w:rsid w:val="00247F3E"/>
    <w:rsid w:val="0025017A"/>
    <w:rsid w:val="002503AA"/>
    <w:rsid w:val="002504B1"/>
    <w:rsid w:val="00251123"/>
    <w:rsid w:val="00251BF8"/>
    <w:rsid w:val="0025204C"/>
    <w:rsid w:val="002523E9"/>
    <w:rsid w:val="002528C9"/>
    <w:rsid w:val="0025296C"/>
    <w:rsid w:val="00252AE1"/>
    <w:rsid w:val="00252D0C"/>
    <w:rsid w:val="00252EC8"/>
    <w:rsid w:val="002533E0"/>
    <w:rsid w:val="0025401D"/>
    <w:rsid w:val="00254104"/>
    <w:rsid w:val="002543C7"/>
    <w:rsid w:val="00254ADD"/>
    <w:rsid w:val="00254D73"/>
    <w:rsid w:val="00254F6A"/>
    <w:rsid w:val="0025521C"/>
    <w:rsid w:val="002553BC"/>
    <w:rsid w:val="00255615"/>
    <w:rsid w:val="00255BA8"/>
    <w:rsid w:val="00255E30"/>
    <w:rsid w:val="00255F98"/>
    <w:rsid w:val="00256215"/>
    <w:rsid w:val="002565CF"/>
    <w:rsid w:val="00256610"/>
    <w:rsid w:val="00256703"/>
    <w:rsid w:val="002571E4"/>
    <w:rsid w:val="002571EB"/>
    <w:rsid w:val="0025782D"/>
    <w:rsid w:val="0025798C"/>
    <w:rsid w:val="00257BE8"/>
    <w:rsid w:val="00257C9C"/>
    <w:rsid w:val="00257D27"/>
    <w:rsid w:val="00257E57"/>
    <w:rsid w:val="00260097"/>
    <w:rsid w:val="0026029E"/>
    <w:rsid w:val="002602D7"/>
    <w:rsid w:val="002602EC"/>
    <w:rsid w:val="00260F87"/>
    <w:rsid w:val="0026135B"/>
    <w:rsid w:val="00261983"/>
    <w:rsid w:val="00261CF9"/>
    <w:rsid w:val="00261E62"/>
    <w:rsid w:val="00261F87"/>
    <w:rsid w:val="00262287"/>
    <w:rsid w:val="002624EC"/>
    <w:rsid w:val="0026256C"/>
    <w:rsid w:val="002625AB"/>
    <w:rsid w:val="00262691"/>
    <w:rsid w:val="00262AE3"/>
    <w:rsid w:val="00262EBC"/>
    <w:rsid w:val="00263D03"/>
    <w:rsid w:val="00263E86"/>
    <w:rsid w:val="00263F1F"/>
    <w:rsid w:val="00264987"/>
    <w:rsid w:val="00264D5D"/>
    <w:rsid w:val="0026518F"/>
    <w:rsid w:val="00266067"/>
    <w:rsid w:val="002663D1"/>
    <w:rsid w:val="0026646C"/>
    <w:rsid w:val="00266B51"/>
    <w:rsid w:val="00266C24"/>
    <w:rsid w:val="00266E67"/>
    <w:rsid w:val="002670F9"/>
    <w:rsid w:val="00267121"/>
    <w:rsid w:val="00267181"/>
    <w:rsid w:val="002675DE"/>
    <w:rsid w:val="00267938"/>
    <w:rsid w:val="00267B3E"/>
    <w:rsid w:val="00267DD8"/>
    <w:rsid w:val="00270343"/>
    <w:rsid w:val="00270347"/>
    <w:rsid w:val="00270465"/>
    <w:rsid w:val="0027048D"/>
    <w:rsid w:val="00270572"/>
    <w:rsid w:val="00270777"/>
    <w:rsid w:val="002709CF"/>
    <w:rsid w:val="00270CC5"/>
    <w:rsid w:val="00270CC9"/>
    <w:rsid w:val="0027128C"/>
    <w:rsid w:val="00271633"/>
    <w:rsid w:val="0027186D"/>
    <w:rsid w:val="00271A64"/>
    <w:rsid w:val="002721C6"/>
    <w:rsid w:val="00272EF4"/>
    <w:rsid w:val="00273040"/>
    <w:rsid w:val="00273477"/>
    <w:rsid w:val="00274050"/>
    <w:rsid w:val="0027414C"/>
    <w:rsid w:val="002746D7"/>
    <w:rsid w:val="00274B18"/>
    <w:rsid w:val="002750CE"/>
    <w:rsid w:val="00275316"/>
    <w:rsid w:val="00276381"/>
    <w:rsid w:val="0027664C"/>
    <w:rsid w:val="00276973"/>
    <w:rsid w:val="00276A20"/>
    <w:rsid w:val="00276D98"/>
    <w:rsid w:val="00277029"/>
    <w:rsid w:val="00277046"/>
    <w:rsid w:val="00277279"/>
    <w:rsid w:val="00277728"/>
    <w:rsid w:val="00277905"/>
    <w:rsid w:val="002779A8"/>
    <w:rsid w:val="00277B12"/>
    <w:rsid w:val="00277E43"/>
    <w:rsid w:val="00277F3E"/>
    <w:rsid w:val="0028017B"/>
    <w:rsid w:val="00280373"/>
    <w:rsid w:val="00280693"/>
    <w:rsid w:val="00280753"/>
    <w:rsid w:val="002808B8"/>
    <w:rsid w:val="00280E3B"/>
    <w:rsid w:val="0028154E"/>
    <w:rsid w:val="00281725"/>
    <w:rsid w:val="002817AE"/>
    <w:rsid w:val="0028182D"/>
    <w:rsid w:val="00281A32"/>
    <w:rsid w:val="00281D36"/>
    <w:rsid w:val="00281ED7"/>
    <w:rsid w:val="00282044"/>
    <w:rsid w:val="002820EB"/>
    <w:rsid w:val="0028275A"/>
    <w:rsid w:val="00282DD6"/>
    <w:rsid w:val="0028304A"/>
    <w:rsid w:val="00283682"/>
    <w:rsid w:val="00283BA2"/>
    <w:rsid w:val="00283C42"/>
    <w:rsid w:val="002842E1"/>
    <w:rsid w:val="0028433F"/>
    <w:rsid w:val="002847B8"/>
    <w:rsid w:val="002848ED"/>
    <w:rsid w:val="00284A8B"/>
    <w:rsid w:val="002859CA"/>
    <w:rsid w:val="00285A8E"/>
    <w:rsid w:val="002860BC"/>
    <w:rsid w:val="00286191"/>
    <w:rsid w:val="0028656E"/>
    <w:rsid w:val="00286758"/>
    <w:rsid w:val="00286D8C"/>
    <w:rsid w:val="00287231"/>
    <w:rsid w:val="002877BE"/>
    <w:rsid w:val="00287A3B"/>
    <w:rsid w:val="00287A68"/>
    <w:rsid w:val="00287B21"/>
    <w:rsid w:val="00287C5B"/>
    <w:rsid w:val="00290297"/>
    <w:rsid w:val="002903C6"/>
    <w:rsid w:val="00290679"/>
    <w:rsid w:val="00290703"/>
    <w:rsid w:val="002909A0"/>
    <w:rsid w:val="00290F83"/>
    <w:rsid w:val="00291305"/>
    <w:rsid w:val="00291890"/>
    <w:rsid w:val="00291933"/>
    <w:rsid w:val="00292374"/>
    <w:rsid w:val="0029237B"/>
    <w:rsid w:val="00292576"/>
    <w:rsid w:val="00292CFC"/>
    <w:rsid w:val="00292D6B"/>
    <w:rsid w:val="002930F7"/>
    <w:rsid w:val="00293260"/>
    <w:rsid w:val="00293380"/>
    <w:rsid w:val="002939FC"/>
    <w:rsid w:val="00293CDC"/>
    <w:rsid w:val="00293E59"/>
    <w:rsid w:val="0029429F"/>
    <w:rsid w:val="00294420"/>
    <w:rsid w:val="00294837"/>
    <w:rsid w:val="00295025"/>
    <w:rsid w:val="002957D7"/>
    <w:rsid w:val="002959B4"/>
    <w:rsid w:val="00295BB6"/>
    <w:rsid w:val="00295F39"/>
    <w:rsid w:val="002961CF"/>
    <w:rsid w:val="00296341"/>
    <w:rsid w:val="00296853"/>
    <w:rsid w:val="00296CB5"/>
    <w:rsid w:val="00296CE3"/>
    <w:rsid w:val="002972FE"/>
    <w:rsid w:val="0029789C"/>
    <w:rsid w:val="00297ACF"/>
    <w:rsid w:val="002A0126"/>
    <w:rsid w:val="002A0251"/>
    <w:rsid w:val="002A062E"/>
    <w:rsid w:val="002A0BFC"/>
    <w:rsid w:val="002A0FAA"/>
    <w:rsid w:val="002A0FB4"/>
    <w:rsid w:val="002A11A5"/>
    <w:rsid w:val="002A1385"/>
    <w:rsid w:val="002A16C0"/>
    <w:rsid w:val="002A1870"/>
    <w:rsid w:val="002A19AF"/>
    <w:rsid w:val="002A1D76"/>
    <w:rsid w:val="002A1D98"/>
    <w:rsid w:val="002A2165"/>
    <w:rsid w:val="002A24F1"/>
    <w:rsid w:val="002A26BC"/>
    <w:rsid w:val="002A28E7"/>
    <w:rsid w:val="002A2D2B"/>
    <w:rsid w:val="002A2DC5"/>
    <w:rsid w:val="002A318E"/>
    <w:rsid w:val="002A33D8"/>
    <w:rsid w:val="002A3AEE"/>
    <w:rsid w:val="002A3DB9"/>
    <w:rsid w:val="002A3DF7"/>
    <w:rsid w:val="002A3EEE"/>
    <w:rsid w:val="002A40BF"/>
    <w:rsid w:val="002A40CE"/>
    <w:rsid w:val="002A4614"/>
    <w:rsid w:val="002A46A9"/>
    <w:rsid w:val="002A4781"/>
    <w:rsid w:val="002A4B50"/>
    <w:rsid w:val="002A4F1A"/>
    <w:rsid w:val="002A55C5"/>
    <w:rsid w:val="002A5AA9"/>
    <w:rsid w:val="002A60DC"/>
    <w:rsid w:val="002A6214"/>
    <w:rsid w:val="002A6505"/>
    <w:rsid w:val="002A6600"/>
    <w:rsid w:val="002A66CD"/>
    <w:rsid w:val="002A6805"/>
    <w:rsid w:val="002A690C"/>
    <w:rsid w:val="002A6AE1"/>
    <w:rsid w:val="002A6BCE"/>
    <w:rsid w:val="002A6E3D"/>
    <w:rsid w:val="002A6FF7"/>
    <w:rsid w:val="002A76AA"/>
    <w:rsid w:val="002A786F"/>
    <w:rsid w:val="002B0149"/>
    <w:rsid w:val="002B0552"/>
    <w:rsid w:val="002B0804"/>
    <w:rsid w:val="002B0DA7"/>
    <w:rsid w:val="002B1018"/>
    <w:rsid w:val="002B1033"/>
    <w:rsid w:val="002B10D1"/>
    <w:rsid w:val="002B1208"/>
    <w:rsid w:val="002B1282"/>
    <w:rsid w:val="002B1652"/>
    <w:rsid w:val="002B1858"/>
    <w:rsid w:val="002B19FE"/>
    <w:rsid w:val="002B1F8A"/>
    <w:rsid w:val="002B200D"/>
    <w:rsid w:val="002B202E"/>
    <w:rsid w:val="002B20AE"/>
    <w:rsid w:val="002B21A0"/>
    <w:rsid w:val="002B2234"/>
    <w:rsid w:val="002B227B"/>
    <w:rsid w:val="002B237D"/>
    <w:rsid w:val="002B256C"/>
    <w:rsid w:val="002B2589"/>
    <w:rsid w:val="002B27AD"/>
    <w:rsid w:val="002B2826"/>
    <w:rsid w:val="002B2887"/>
    <w:rsid w:val="002B2BFE"/>
    <w:rsid w:val="002B2C93"/>
    <w:rsid w:val="002B2D6C"/>
    <w:rsid w:val="002B3677"/>
    <w:rsid w:val="002B3A10"/>
    <w:rsid w:val="002B3B6C"/>
    <w:rsid w:val="002B421A"/>
    <w:rsid w:val="002B489D"/>
    <w:rsid w:val="002B4DFD"/>
    <w:rsid w:val="002B525D"/>
    <w:rsid w:val="002B5990"/>
    <w:rsid w:val="002B5C17"/>
    <w:rsid w:val="002B5EDD"/>
    <w:rsid w:val="002B62F0"/>
    <w:rsid w:val="002B67F7"/>
    <w:rsid w:val="002B6BF1"/>
    <w:rsid w:val="002B7229"/>
    <w:rsid w:val="002B733A"/>
    <w:rsid w:val="002B7AC4"/>
    <w:rsid w:val="002B7E4B"/>
    <w:rsid w:val="002C01B1"/>
    <w:rsid w:val="002C0249"/>
    <w:rsid w:val="002C0464"/>
    <w:rsid w:val="002C0BBB"/>
    <w:rsid w:val="002C1052"/>
    <w:rsid w:val="002C1296"/>
    <w:rsid w:val="002C189E"/>
    <w:rsid w:val="002C1969"/>
    <w:rsid w:val="002C1B7E"/>
    <w:rsid w:val="002C1DB2"/>
    <w:rsid w:val="002C1DEB"/>
    <w:rsid w:val="002C20B8"/>
    <w:rsid w:val="002C294D"/>
    <w:rsid w:val="002C298D"/>
    <w:rsid w:val="002C2D54"/>
    <w:rsid w:val="002C2D71"/>
    <w:rsid w:val="002C2D92"/>
    <w:rsid w:val="002C2E90"/>
    <w:rsid w:val="002C33AB"/>
    <w:rsid w:val="002C37EC"/>
    <w:rsid w:val="002C3C4F"/>
    <w:rsid w:val="002C3C8F"/>
    <w:rsid w:val="002C3EDF"/>
    <w:rsid w:val="002C3FB8"/>
    <w:rsid w:val="002C405B"/>
    <w:rsid w:val="002C4203"/>
    <w:rsid w:val="002C445D"/>
    <w:rsid w:val="002C4983"/>
    <w:rsid w:val="002C49A7"/>
    <w:rsid w:val="002C5D12"/>
    <w:rsid w:val="002C5F01"/>
    <w:rsid w:val="002C61AD"/>
    <w:rsid w:val="002C64EB"/>
    <w:rsid w:val="002C6511"/>
    <w:rsid w:val="002C6519"/>
    <w:rsid w:val="002C6611"/>
    <w:rsid w:val="002C6749"/>
    <w:rsid w:val="002C677A"/>
    <w:rsid w:val="002C6A98"/>
    <w:rsid w:val="002C7423"/>
    <w:rsid w:val="002C7784"/>
    <w:rsid w:val="002C78AB"/>
    <w:rsid w:val="002C7955"/>
    <w:rsid w:val="002C7AC3"/>
    <w:rsid w:val="002D0366"/>
    <w:rsid w:val="002D09D1"/>
    <w:rsid w:val="002D0C97"/>
    <w:rsid w:val="002D0E85"/>
    <w:rsid w:val="002D1415"/>
    <w:rsid w:val="002D1C12"/>
    <w:rsid w:val="002D1C38"/>
    <w:rsid w:val="002D1F17"/>
    <w:rsid w:val="002D2894"/>
    <w:rsid w:val="002D2A4A"/>
    <w:rsid w:val="002D2C98"/>
    <w:rsid w:val="002D31F5"/>
    <w:rsid w:val="002D35C9"/>
    <w:rsid w:val="002D3834"/>
    <w:rsid w:val="002D3BDA"/>
    <w:rsid w:val="002D3FD6"/>
    <w:rsid w:val="002D42D0"/>
    <w:rsid w:val="002D461E"/>
    <w:rsid w:val="002D4729"/>
    <w:rsid w:val="002D49AB"/>
    <w:rsid w:val="002D5229"/>
    <w:rsid w:val="002D5334"/>
    <w:rsid w:val="002D53F5"/>
    <w:rsid w:val="002D56F6"/>
    <w:rsid w:val="002D6768"/>
    <w:rsid w:val="002D6808"/>
    <w:rsid w:val="002D69EB"/>
    <w:rsid w:val="002D6B8B"/>
    <w:rsid w:val="002D6E40"/>
    <w:rsid w:val="002D7164"/>
    <w:rsid w:val="002D7267"/>
    <w:rsid w:val="002D74B4"/>
    <w:rsid w:val="002D7FC8"/>
    <w:rsid w:val="002E01ED"/>
    <w:rsid w:val="002E024F"/>
    <w:rsid w:val="002E0409"/>
    <w:rsid w:val="002E06F3"/>
    <w:rsid w:val="002E075C"/>
    <w:rsid w:val="002E105F"/>
    <w:rsid w:val="002E1070"/>
    <w:rsid w:val="002E11DA"/>
    <w:rsid w:val="002E16F4"/>
    <w:rsid w:val="002E1C34"/>
    <w:rsid w:val="002E1CBE"/>
    <w:rsid w:val="002E26F2"/>
    <w:rsid w:val="002E2A32"/>
    <w:rsid w:val="002E2CE7"/>
    <w:rsid w:val="002E395D"/>
    <w:rsid w:val="002E41B6"/>
    <w:rsid w:val="002E448D"/>
    <w:rsid w:val="002E474F"/>
    <w:rsid w:val="002E4799"/>
    <w:rsid w:val="002E4FF1"/>
    <w:rsid w:val="002E5499"/>
    <w:rsid w:val="002E550A"/>
    <w:rsid w:val="002E571C"/>
    <w:rsid w:val="002E5896"/>
    <w:rsid w:val="002E5AC3"/>
    <w:rsid w:val="002E5DAB"/>
    <w:rsid w:val="002E5E30"/>
    <w:rsid w:val="002E5F95"/>
    <w:rsid w:val="002E677F"/>
    <w:rsid w:val="002E71C2"/>
    <w:rsid w:val="002E7E0E"/>
    <w:rsid w:val="002E7ED3"/>
    <w:rsid w:val="002F043D"/>
    <w:rsid w:val="002F08DD"/>
    <w:rsid w:val="002F08E0"/>
    <w:rsid w:val="002F0E03"/>
    <w:rsid w:val="002F0FF5"/>
    <w:rsid w:val="002F154D"/>
    <w:rsid w:val="002F1D9D"/>
    <w:rsid w:val="002F2071"/>
    <w:rsid w:val="002F21B1"/>
    <w:rsid w:val="002F2255"/>
    <w:rsid w:val="002F256A"/>
    <w:rsid w:val="002F276E"/>
    <w:rsid w:val="002F30A9"/>
    <w:rsid w:val="002F32FD"/>
    <w:rsid w:val="002F3501"/>
    <w:rsid w:val="002F353F"/>
    <w:rsid w:val="002F373D"/>
    <w:rsid w:val="002F379E"/>
    <w:rsid w:val="002F3B05"/>
    <w:rsid w:val="002F3D94"/>
    <w:rsid w:val="002F3E17"/>
    <w:rsid w:val="002F44ED"/>
    <w:rsid w:val="002F4EE2"/>
    <w:rsid w:val="002F4F8D"/>
    <w:rsid w:val="002F53A6"/>
    <w:rsid w:val="002F545F"/>
    <w:rsid w:val="002F547C"/>
    <w:rsid w:val="002F54E1"/>
    <w:rsid w:val="002F5BDD"/>
    <w:rsid w:val="002F5D43"/>
    <w:rsid w:val="002F624A"/>
    <w:rsid w:val="002F6571"/>
    <w:rsid w:val="002F6BAD"/>
    <w:rsid w:val="002F718C"/>
    <w:rsid w:val="002F784A"/>
    <w:rsid w:val="002F7C93"/>
    <w:rsid w:val="002F7E60"/>
    <w:rsid w:val="002F7FCA"/>
    <w:rsid w:val="0030019A"/>
    <w:rsid w:val="00300366"/>
    <w:rsid w:val="003005DC"/>
    <w:rsid w:val="0030087D"/>
    <w:rsid w:val="00300959"/>
    <w:rsid w:val="00300EEC"/>
    <w:rsid w:val="00301573"/>
    <w:rsid w:val="00301B61"/>
    <w:rsid w:val="00301E27"/>
    <w:rsid w:val="0030250D"/>
    <w:rsid w:val="0030299C"/>
    <w:rsid w:val="00302A0F"/>
    <w:rsid w:val="00302DA7"/>
    <w:rsid w:val="00303147"/>
    <w:rsid w:val="00303538"/>
    <w:rsid w:val="0030376E"/>
    <w:rsid w:val="00303E6C"/>
    <w:rsid w:val="00303F53"/>
    <w:rsid w:val="0030432C"/>
    <w:rsid w:val="003045F3"/>
    <w:rsid w:val="0030494B"/>
    <w:rsid w:val="0030508E"/>
    <w:rsid w:val="00305280"/>
    <w:rsid w:val="00305B5D"/>
    <w:rsid w:val="00305DF9"/>
    <w:rsid w:val="00306066"/>
    <w:rsid w:val="003061A0"/>
    <w:rsid w:val="003061FF"/>
    <w:rsid w:val="003062B1"/>
    <w:rsid w:val="003062BB"/>
    <w:rsid w:val="003063B7"/>
    <w:rsid w:val="0030692C"/>
    <w:rsid w:val="00306AB1"/>
    <w:rsid w:val="00306BC6"/>
    <w:rsid w:val="00306D0C"/>
    <w:rsid w:val="003073D6"/>
    <w:rsid w:val="00307503"/>
    <w:rsid w:val="00307C10"/>
    <w:rsid w:val="003108B8"/>
    <w:rsid w:val="00310BCA"/>
    <w:rsid w:val="003114F1"/>
    <w:rsid w:val="00311547"/>
    <w:rsid w:val="00311CA8"/>
    <w:rsid w:val="00311E33"/>
    <w:rsid w:val="00311FBA"/>
    <w:rsid w:val="003121D8"/>
    <w:rsid w:val="00312645"/>
    <w:rsid w:val="003127E1"/>
    <w:rsid w:val="00312A89"/>
    <w:rsid w:val="00312BE3"/>
    <w:rsid w:val="00312DB3"/>
    <w:rsid w:val="003130F0"/>
    <w:rsid w:val="003137E5"/>
    <w:rsid w:val="00314A05"/>
    <w:rsid w:val="00314B8B"/>
    <w:rsid w:val="00314CA3"/>
    <w:rsid w:val="00314DE3"/>
    <w:rsid w:val="003154B1"/>
    <w:rsid w:val="00315662"/>
    <w:rsid w:val="00315AC0"/>
    <w:rsid w:val="003167A7"/>
    <w:rsid w:val="00316955"/>
    <w:rsid w:val="003172BA"/>
    <w:rsid w:val="0031746A"/>
    <w:rsid w:val="00317E18"/>
    <w:rsid w:val="00320269"/>
    <w:rsid w:val="00320634"/>
    <w:rsid w:val="00320733"/>
    <w:rsid w:val="00320BA7"/>
    <w:rsid w:val="00321BDA"/>
    <w:rsid w:val="00321C3C"/>
    <w:rsid w:val="003221FB"/>
    <w:rsid w:val="0032244B"/>
    <w:rsid w:val="0032245F"/>
    <w:rsid w:val="00322A93"/>
    <w:rsid w:val="00322E09"/>
    <w:rsid w:val="003230E0"/>
    <w:rsid w:val="0032353D"/>
    <w:rsid w:val="00324737"/>
    <w:rsid w:val="003247B5"/>
    <w:rsid w:val="00324D82"/>
    <w:rsid w:val="00324FE4"/>
    <w:rsid w:val="00325347"/>
    <w:rsid w:val="00325481"/>
    <w:rsid w:val="00325555"/>
    <w:rsid w:val="00325590"/>
    <w:rsid w:val="00325CC9"/>
    <w:rsid w:val="00325D72"/>
    <w:rsid w:val="003263D2"/>
    <w:rsid w:val="00326716"/>
    <w:rsid w:val="00326DFE"/>
    <w:rsid w:val="00326E10"/>
    <w:rsid w:val="0032719D"/>
    <w:rsid w:val="00327541"/>
    <w:rsid w:val="003277FB"/>
    <w:rsid w:val="00330A7D"/>
    <w:rsid w:val="00330AF0"/>
    <w:rsid w:val="00330BAA"/>
    <w:rsid w:val="00330DC6"/>
    <w:rsid w:val="00331227"/>
    <w:rsid w:val="003313CD"/>
    <w:rsid w:val="00331A02"/>
    <w:rsid w:val="00331B82"/>
    <w:rsid w:val="00332065"/>
    <w:rsid w:val="00332137"/>
    <w:rsid w:val="00332843"/>
    <w:rsid w:val="00332D62"/>
    <w:rsid w:val="00332DCC"/>
    <w:rsid w:val="00332EE8"/>
    <w:rsid w:val="00333427"/>
    <w:rsid w:val="00333462"/>
    <w:rsid w:val="003335B6"/>
    <w:rsid w:val="00333759"/>
    <w:rsid w:val="003338E4"/>
    <w:rsid w:val="00333B98"/>
    <w:rsid w:val="00333E87"/>
    <w:rsid w:val="00333FFA"/>
    <w:rsid w:val="003346DB"/>
    <w:rsid w:val="0033493E"/>
    <w:rsid w:val="003349F1"/>
    <w:rsid w:val="00334BAE"/>
    <w:rsid w:val="00334C20"/>
    <w:rsid w:val="0033524C"/>
    <w:rsid w:val="00335B8D"/>
    <w:rsid w:val="00335D25"/>
    <w:rsid w:val="00335EF1"/>
    <w:rsid w:val="00335F07"/>
    <w:rsid w:val="00336244"/>
    <w:rsid w:val="0033660A"/>
    <w:rsid w:val="00336A04"/>
    <w:rsid w:val="00336AB1"/>
    <w:rsid w:val="00336EE8"/>
    <w:rsid w:val="00337111"/>
    <w:rsid w:val="0033720C"/>
    <w:rsid w:val="003372BE"/>
    <w:rsid w:val="00337C50"/>
    <w:rsid w:val="00337D96"/>
    <w:rsid w:val="00340136"/>
    <w:rsid w:val="00340474"/>
    <w:rsid w:val="00340670"/>
    <w:rsid w:val="00340C95"/>
    <w:rsid w:val="0034104B"/>
    <w:rsid w:val="003410AD"/>
    <w:rsid w:val="00341293"/>
    <w:rsid w:val="003416C7"/>
    <w:rsid w:val="00341824"/>
    <w:rsid w:val="003418A2"/>
    <w:rsid w:val="00341AFB"/>
    <w:rsid w:val="00341E89"/>
    <w:rsid w:val="00342626"/>
    <w:rsid w:val="00342819"/>
    <w:rsid w:val="00342EEA"/>
    <w:rsid w:val="00342F46"/>
    <w:rsid w:val="00342FC0"/>
    <w:rsid w:val="00343397"/>
    <w:rsid w:val="00343667"/>
    <w:rsid w:val="00343B7D"/>
    <w:rsid w:val="0034411A"/>
    <w:rsid w:val="00344120"/>
    <w:rsid w:val="0034439A"/>
    <w:rsid w:val="003443D5"/>
    <w:rsid w:val="0034454D"/>
    <w:rsid w:val="00344A1B"/>
    <w:rsid w:val="00344FB8"/>
    <w:rsid w:val="00345027"/>
    <w:rsid w:val="00345656"/>
    <w:rsid w:val="003456CC"/>
    <w:rsid w:val="0034593F"/>
    <w:rsid w:val="00345E5D"/>
    <w:rsid w:val="00345EBA"/>
    <w:rsid w:val="003466D7"/>
    <w:rsid w:val="003467CE"/>
    <w:rsid w:val="003469F1"/>
    <w:rsid w:val="00346DA2"/>
    <w:rsid w:val="00346EFB"/>
    <w:rsid w:val="00346FC0"/>
    <w:rsid w:val="00347755"/>
    <w:rsid w:val="00347B0A"/>
    <w:rsid w:val="00347E1D"/>
    <w:rsid w:val="00347F8D"/>
    <w:rsid w:val="00350515"/>
    <w:rsid w:val="003509DB"/>
    <w:rsid w:val="00350A9C"/>
    <w:rsid w:val="00350BAE"/>
    <w:rsid w:val="00350CFF"/>
    <w:rsid w:val="00351055"/>
    <w:rsid w:val="0035139B"/>
    <w:rsid w:val="003513EA"/>
    <w:rsid w:val="00351BB0"/>
    <w:rsid w:val="00351D60"/>
    <w:rsid w:val="00351FB0"/>
    <w:rsid w:val="00352352"/>
    <w:rsid w:val="00352671"/>
    <w:rsid w:val="003527BA"/>
    <w:rsid w:val="003528AD"/>
    <w:rsid w:val="003528E6"/>
    <w:rsid w:val="00352A67"/>
    <w:rsid w:val="00352C9A"/>
    <w:rsid w:val="00352DD2"/>
    <w:rsid w:val="00352DE5"/>
    <w:rsid w:val="00352DEC"/>
    <w:rsid w:val="00353082"/>
    <w:rsid w:val="003532B9"/>
    <w:rsid w:val="00353716"/>
    <w:rsid w:val="00354106"/>
    <w:rsid w:val="003543A1"/>
    <w:rsid w:val="00355020"/>
    <w:rsid w:val="003559D3"/>
    <w:rsid w:val="00355F5F"/>
    <w:rsid w:val="00356088"/>
    <w:rsid w:val="003564EA"/>
    <w:rsid w:val="003566F6"/>
    <w:rsid w:val="00356C5B"/>
    <w:rsid w:val="00357348"/>
    <w:rsid w:val="00357715"/>
    <w:rsid w:val="00357816"/>
    <w:rsid w:val="003578C3"/>
    <w:rsid w:val="00357AF2"/>
    <w:rsid w:val="00357C21"/>
    <w:rsid w:val="00357D2C"/>
    <w:rsid w:val="003601C1"/>
    <w:rsid w:val="00360A1D"/>
    <w:rsid w:val="00360AB5"/>
    <w:rsid w:val="00360C16"/>
    <w:rsid w:val="00360C3D"/>
    <w:rsid w:val="00360FD3"/>
    <w:rsid w:val="0036150D"/>
    <w:rsid w:val="00362070"/>
    <w:rsid w:val="003620E3"/>
    <w:rsid w:val="0036239D"/>
    <w:rsid w:val="00362CFC"/>
    <w:rsid w:val="00363009"/>
    <w:rsid w:val="003633D3"/>
    <w:rsid w:val="003635EE"/>
    <w:rsid w:val="00363830"/>
    <w:rsid w:val="0036396B"/>
    <w:rsid w:val="003639FD"/>
    <w:rsid w:val="003640FE"/>
    <w:rsid w:val="003644B5"/>
    <w:rsid w:val="00364B55"/>
    <w:rsid w:val="00364C4E"/>
    <w:rsid w:val="00364E46"/>
    <w:rsid w:val="00365C75"/>
    <w:rsid w:val="003660DE"/>
    <w:rsid w:val="00366A85"/>
    <w:rsid w:val="00366B96"/>
    <w:rsid w:val="00366C74"/>
    <w:rsid w:val="00366C89"/>
    <w:rsid w:val="00367AAE"/>
    <w:rsid w:val="00367FA9"/>
    <w:rsid w:val="00370300"/>
    <w:rsid w:val="003709A1"/>
    <w:rsid w:val="00370CA4"/>
    <w:rsid w:val="00370FE2"/>
    <w:rsid w:val="003715B0"/>
    <w:rsid w:val="00371B97"/>
    <w:rsid w:val="00371D04"/>
    <w:rsid w:val="00372019"/>
    <w:rsid w:val="00372054"/>
    <w:rsid w:val="0037223C"/>
    <w:rsid w:val="003724B0"/>
    <w:rsid w:val="0037256F"/>
    <w:rsid w:val="00372D0A"/>
    <w:rsid w:val="00372F3A"/>
    <w:rsid w:val="00372F89"/>
    <w:rsid w:val="00372F97"/>
    <w:rsid w:val="003732C5"/>
    <w:rsid w:val="00373416"/>
    <w:rsid w:val="003735F7"/>
    <w:rsid w:val="00373685"/>
    <w:rsid w:val="0037383A"/>
    <w:rsid w:val="0037393C"/>
    <w:rsid w:val="00373F6D"/>
    <w:rsid w:val="0037400D"/>
    <w:rsid w:val="00374495"/>
    <w:rsid w:val="0037482E"/>
    <w:rsid w:val="00374911"/>
    <w:rsid w:val="00374CE8"/>
    <w:rsid w:val="00374F82"/>
    <w:rsid w:val="00375399"/>
    <w:rsid w:val="00375567"/>
    <w:rsid w:val="0037569E"/>
    <w:rsid w:val="003759C1"/>
    <w:rsid w:val="00375BB9"/>
    <w:rsid w:val="003762CE"/>
    <w:rsid w:val="00376E3B"/>
    <w:rsid w:val="003778D4"/>
    <w:rsid w:val="00377B36"/>
    <w:rsid w:val="00380189"/>
    <w:rsid w:val="00380313"/>
    <w:rsid w:val="00380574"/>
    <w:rsid w:val="003805D3"/>
    <w:rsid w:val="003805FB"/>
    <w:rsid w:val="00380825"/>
    <w:rsid w:val="0038105E"/>
    <w:rsid w:val="0038112F"/>
    <w:rsid w:val="003812AD"/>
    <w:rsid w:val="0038152C"/>
    <w:rsid w:val="003818FC"/>
    <w:rsid w:val="003819E7"/>
    <w:rsid w:val="00381A4D"/>
    <w:rsid w:val="00381C55"/>
    <w:rsid w:val="00382323"/>
    <w:rsid w:val="0038235D"/>
    <w:rsid w:val="003825C3"/>
    <w:rsid w:val="003826CF"/>
    <w:rsid w:val="00382757"/>
    <w:rsid w:val="0038303C"/>
    <w:rsid w:val="00383297"/>
    <w:rsid w:val="00383716"/>
    <w:rsid w:val="00383FC5"/>
    <w:rsid w:val="003847BB"/>
    <w:rsid w:val="00384C94"/>
    <w:rsid w:val="00384DB6"/>
    <w:rsid w:val="003850E3"/>
    <w:rsid w:val="003851FA"/>
    <w:rsid w:val="0038545B"/>
    <w:rsid w:val="00385708"/>
    <w:rsid w:val="0038578D"/>
    <w:rsid w:val="00385927"/>
    <w:rsid w:val="00385F93"/>
    <w:rsid w:val="0038622B"/>
    <w:rsid w:val="003866FA"/>
    <w:rsid w:val="00386F1B"/>
    <w:rsid w:val="00386F4D"/>
    <w:rsid w:val="00387500"/>
    <w:rsid w:val="0038768C"/>
    <w:rsid w:val="0038786A"/>
    <w:rsid w:val="00390346"/>
    <w:rsid w:val="00390A55"/>
    <w:rsid w:val="00390D2B"/>
    <w:rsid w:val="00391082"/>
    <w:rsid w:val="003912C9"/>
    <w:rsid w:val="0039139E"/>
    <w:rsid w:val="00391632"/>
    <w:rsid w:val="003919C0"/>
    <w:rsid w:val="00391D27"/>
    <w:rsid w:val="00391F10"/>
    <w:rsid w:val="00392137"/>
    <w:rsid w:val="003925EB"/>
    <w:rsid w:val="00392BFB"/>
    <w:rsid w:val="00392D2B"/>
    <w:rsid w:val="003930BE"/>
    <w:rsid w:val="0039342B"/>
    <w:rsid w:val="00393596"/>
    <w:rsid w:val="003937A6"/>
    <w:rsid w:val="003938EA"/>
    <w:rsid w:val="00393A2D"/>
    <w:rsid w:val="00393B96"/>
    <w:rsid w:val="00393E48"/>
    <w:rsid w:val="003945E6"/>
    <w:rsid w:val="003946D6"/>
    <w:rsid w:val="00394A0D"/>
    <w:rsid w:val="00395179"/>
    <w:rsid w:val="003951E1"/>
    <w:rsid w:val="003951E7"/>
    <w:rsid w:val="0039520F"/>
    <w:rsid w:val="00395218"/>
    <w:rsid w:val="00395788"/>
    <w:rsid w:val="00395F05"/>
    <w:rsid w:val="00395F24"/>
    <w:rsid w:val="0039615D"/>
    <w:rsid w:val="00396C4A"/>
    <w:rsid w:val="00396E5F"/>
    <w:rsid w:val="00396E9E"/>
    <w:rsid w:val="00397409"/>
    <w:rsid w:val="00397857"/>
    <w:rsid w:val="003A0143"/>
    <w:rsid w:val="003A0314"/>
    <w:rsid w:val="003A07C1"/>
    <w:rsid w:val="003A0957"/>
    <w:rsid w:val="003A0FDE"/>
    <w:rsid w:val="003A1206"/>
    <w:rsid w:val="003A1770"/>
    <w:rsid w:val="003A1B59"/>
    <w:rsid w:val="003A2820"/>
    <w:rsid w:val="003A2AF8"/>
    <w:rsid w:val="003A2DAA"/>
    <w:rsid w:val="003A2F1D"/>
    <w:rsid w:val="003A33D1"/>
    <w:rsid w:val="003A3824"/>
    <w:rsid w:val="003A3D1B"/>
    <w:rsid w:val="003A3F98"/>
    <w:rsid w:val="003A4078"/>
    <w:rsid w:val="003A4345"/>
    <w:rsid w:val="003A48DD"/>
    <w:rsid w:val="003A4909"/>
    <w:rsid w:val="003A4A3F"/>
    <w:rsid w:val="003A4CA9"/>
    <w:rsid w:val="003A568F"/>
    <w:rsid w:val="003A576E"/>
    <w:rsid w:val="003A5ACB"/>
    <w:rsid w:val="003A5C11"/>
    <w:rsid w:val="003A5E23"/>
    <w:rsid w:val="003A61FC"/>
    <w:rsid w:val="003A6270"/>
    <w:rsid w:val="003A647D"/>
    <w:rsid w:val="003A659B"/>
    <w:rsid w:val="003A68F6"/>
    <w:rsid w:val="003A6A63"/>
    <w:rsid w:val="003A6C44"/>
    <w:rsid w:val="003A7286"/>
    <w:rsid w:val="003A772D"/>
    <w:rsid w:val="003A7BDB"/>
    <w:rsid w:val="003A7C93"/>
    <w:rsid w:val="003B0149"/>
    <w:rsid w:val="003B03BB"/>
    <w:rsid w:val="003B056B"/>
    <w:rsid w:val="003B0761"/>
    <w:rsid w:val="003B191D"/>
    <w:rsid w:val="003B1C4D"/>
    <w:rsid w:val="003B206A"/>
    <w:rsid w:val="003B206B"/>
    <w:rsid w:val="003B2494"/>
    <w:rsid w:val="003B2569"/>
    <w:rsid w:val="003B2974"/>
    <w:rsid w:val="003B2CB1"/>
    <w:rsid w:val="003B2D0F"/>
    <w:rsid w:val="003B2E7E"/>
    <w:rsid w:val="003B2EF3"/>
    <w:rsid w:val="003B36B0"/>
    <w:rsid w:val="003B3B99"/>
    <w:rsid w:val="003B3EA5"/>
    <w:rsid w:val="003B4758"/>
    <w:rsid w:val="003B4D96"/>
    <w:rsid w:val="003B520F"/>
    <w:rsid w:val="003B52FD"/>
    <w:rsid w:val="003B57BE"/>
    <w:rsid w:val="003B5819"/>
    <w:rsid w:val="003B5867"/>
    <w:rsid w:val="003B5A34"/>
    <w:rsid w:val="003B5A8C"/>
    <w:rsid w:val="003B5E6B"/>
    <w:rsid w:val="003B62D5"/>
    <w:rsid w:val="003B65EE"/>
    <w:rsid w:val="003B681F"/>
    <w:rsid w:val="003B68AA"/>
    <w:rsid w:val="003B69BF"/>
    <w:rsid w:val="003B6A71"/>
    <w:rsid w:val="003B7892"/>
    <w:rsid w:val="003B7C68"/>
    <w:rsid w:val="003B7DCB"/>
    <w:rsid w:val="003C03A5"/>
    <w:rsid w:val="003C0466"/>
    <w:rsid w:val="003C05E1"/>
    <w:rsid w:val="003C0D98"/>
    <w:rsid w:val="003C0E48"/>
    <w:rsid w:val="003C10B3"/>
    <w:rsid w:val="003C1128"/>
    <w:rsid w:val="003C114A"/>
    <w:rsid w:val="003C1209"/>
    <w:rsid w:val="003C12CB"/>
    <w:rsid w:val="003C15D4"/>
    <w:rsid w:val="003C1781"/>
    <w:rsid w:val="003C184A"/>
    <w:rsid w:val="003C1B3F"/>
    <w:rsid w:val="003C1BC0"/>
    <w:rsid w:val="003C1F66"/>
    <w:rsid w:val="003C2480"/>
    <w:rsid w:val="003C251D"/>
    <w:rsid w:val="003C2C36"/>
    <w:rsid w:val="003C2DA2"/>
    <w:rsid w:val="003C2DA8"/>
    <w:rsid w:val="003C31D3"/>
    <w:rsid w:val="003C33FB"/>
    <w:rsid w:val="003C3578"/>
    <w:rsid w:val="003C3C0B"/>
    <w:rsid w:val="003C3DAF"/>
    <w:rsid w:val="003C4455"/>
    <w:rsid w:val="003C4844"/>
    <w:rsid w:val="003C4AD0"/>
    <w:rsid w:val="003C4BA3"/>
    <w:rsid w:val="003C51F5"/>
    <w:rsid w:val="003C5410"/>
    <w:rsid w:val="003C58EF"/>
    <w:rsid w:val="003C59EE"/>
    <w:rsid w:val="003C5B08"/>
    <w:rsid w:val="003C5B44"/>
    <w:rsid w:val="003C6271"/>
    <w:rsid w:val="003C6728"/>
    <w:rsid w:val="003C6866"/>
    <w:rsid w:val="003C69FA"/>
    <w:rsid w:val="003C6AD7"/>
    <w:rsid w:val="003C6B77"/>
    <w:rsid w:val="003C6E51"/>
    <w:rsid w:val="003C7058"/>
    <w:rsid w:val="003C72AE"/>
    <w:rsid w:val="003C73CA"/>
    <w:rsid w:val="003C773C"/>
    <w:rsid w:val="003C7ACE"/>
    <w:rsid w:val="003C7E65"/>
    <w:rsid w:val="003C7F3D"/>
    <w:rsid w:val="003C7F45"/>
    <w:rsid w:val="003D0202"/>
    <w:rsid w:val="003D02B5"/>
    <w:rsid w:val="003D039C"/>
    <w:rsid w:val="003D04C2"/>
    <w:rsid w:val="003D0AA8"/>
    <w:rsid w:val="003D0BB5"/>
    <w:rsid w:val="003D0CF9"/>
    <w:rsid w:val="003D1319"/>
    <w:rsid w:val="003D1E7C"/>
    <w:rsid w:val="003D2210"/>
    <w:rsid w:val="003D240B"/>
    <w:rsid w:val="003D274E"/>
    <w:rsid w:val="003D2DAA"/>
    <w:rsid w:val="003D3010"/>
    <w:rsid w:val="003D336F"/>
    <w:rsid w:val="003D36D1"/>
    <w:rsid w:val="003D3D7C"/>
    <w:rsid w:val="003D4196"/>
    <w:rsid w:val="003D444A"/>
    <w:rsid w:val="003D455B"/>
    <w:rsid w:val="003D46E7"/>
    <w:rsid w:val="003D4A9D"/>
    <w:rsid w:val="003D4B76"/>
    <w:rsid w:val="003D56A7"/>
    <w:rsid w:val="003D58E5"/>
    <w:rsid w:val="003D5923"/>
    <w:rsid w:val="003D5BD6"/>
    <w:rsid w:val="003D7202"/>
    <w:rsid w:val="003D7347"/>
    <w:rsid w:val="003D767B"/>
    <w:rsid w:val="003D7802"/>
    <w:rsid w:val="003E02D6"/>
    <w:rsid w:val="003E031C"/>
    <w:rsid w:val="003E0333"/>
    <w:rsid w:val="003E0361"/>
    <w:rsid w:val="003E0795"/>
    <w:rsid w:val="003E0F09"/>
    <w:rsid w:val="003E10B9"/>
    <w:rsid w:val="003E18DA"/>
    <w:rsid w:val="003E1A5D"/>
    <w:rsid w:val="003E1D34"/>
    <w:rsid w:val="003E1DBD"/>
    <w:rsid w:val="003E1F68"/>
    <w:rsid w:val="003E2085"/>
    <w:rsid w:val="003E2259"/>
    <w:rsid w:val="003E22C8"/>
    <w:rsid w:val="003E29F5"/>
    <w:rsid w:val="003E2A21"/>
    <w:rsid w:val="003E2CE1"/>
    <w:rsid w:val="003E2E4D"/>
    <w:rsid w:val="003E3617"/>
    <w:rsid w:val="003E36A8"/>
    <w:rsid w:val="003E3A59"/>
    <w:rsid w:val="003E4FA1"/>
    <w:rsid w:val="003E5075"/>
    <w:rsid w:val="003E50DD"/>
    <w:rsid w:val="003E5105"/>
    <w:rsid w:val="003E51F6"/>
    <w:rsid w:val="003E528B"/>
    <w:rsid w:val="003E5737"/>
    <w:rsid w:val="003E586B"/>
    <w:rsid w:val="003E5B68"/>
    <w:rsid w:val="003E5EDC"/>
    <w:rsid w:val="003E61DA"/>
    <w:rsid w:val="003E625E"/>
    <w:rsid w:val="003E653A"/>
    <w:rsid w:val="003E6BAD"/>
    <w:rsid w:val="003E6FD8"/>
    <w:rsid w:val="003E77C9"/>
    <w:rsid w:val="003E78E5"/>
    <w:rsid w:val="003E79FF"/>
    <w:rsid w:val="003E7A07"/>
    <w:rsid w:val="003E7E08"/>
    <w:rsid w:val="003E7E56"/>
    <w:rsid w:val="003E7F59"/>
    <w:rsid w:val="003F04D5"/>
    <w:rsid w:val="003F0B8D"/>
    <w:rsid w:val="003F0CE7"/>
    <w:rsid w:val="003F11FD"/>
    <w:rsid w:val="003F157F"/>
    <w:rsid w:val="003F19A0"/>
    <w:rsid w:val="003F1A73"/>
    <w:rsid w:val="003F2F0A"/>
    <w:rsid w:val="003F300F"/>
    <w:rsid w:val="003F36CB"/>
    <w:rsid w:val="003F371E"/>
    <w:rsid w:val="003F3C6B"/>
    <w:rsid w:val="003F4485"/>
    <w:rsid w:val="003F4925"/>
    <w:rsid w:val="003F49E1"/>
    <w:rsid w:val="003F4A96"/>
    <w:rsid w:val="003F4C3F"/>
    <w:rsid w:val="003F4C76"/>
    <w:rsid w:val="003F4DBB"/>
    <w:rsid w:val="003F56C4"/>
    <w:rsid w:val="003F5790"/>
    <w:rsid w:val="003F580E"/>
    <w:rsid w:val="003F58F6"/>
    <w:rsid w:val="003F5F20"/>
    <w:rsid w:val="003F65D5"/>
    <w:rsid w:val="003F6B98"/>
    <w:rsid w:val="003F6D31"/>
    <w:rsid w:val="003F6E2C"/>
    <w:rsid w:val="003F72DC"/>
    <w:rsid w:val="003F7316"/>
    <w:rsid w:val="003F74F5"/>
    <w:rsid w:val="003F770A"/>
    <w:rsid w:val="003F7B2C"/>
    <w:rsid w:val="003F7B34"/>
    <w:rsid w:val="003F7B88"/>
    <w:rsid w:val="00400A30"/>
    <w:rsid w:val="00401543"/>
    <w:rsid w:val="0040191D"/>
    <w:rsid w:val="00401AF0"/>
    <w:rsid w:val="00401B83"/>
    <w:rsid w:val="00402047"/>
    <w:rsid w:val="00402339"/>
    <w:rsid w:val="00402520"/>
    <w:rsid w:val="0040260D"/>
    <w:rsid w:val="00402610"/>
    <w:rsid w:val="00402709"/>
    <w:rsid w:val="00402A36"/>
    <w:rsid w:val="00402BB5"/>
    <w:rsid w:val="00402CDE"/>
    <w:rsid w:val="004030DD"/>
    <w:rsid w:val="00403278"/>
    <w:rsid w:val="004032D9"/>
    <w:rsid w:val="0040330E"/>
    <w:rsid w:val="00403567"/>
    <w:rsid w:val="00403860"/>
    <w:rsid w:val="0040402D"/>
    <w:rsid w:val="004047F9"/>
    <w:rsid w:val="00404B81"/>
    <w:rsid w:val="0040531E"/>
    <w:rsid w:val="004053CD"/>
    <w:rsid w:val="004068AE"/>
    <w:rsid w:val="00406BD6"/>
    <w:rsid w:val="00407426"/>
    <w:rsid w:val="00407440"/>
    <w:rsid w:val="0040791B"/>
    <w:rsid w:val="00407C9E"/>
    <w:rsid w:val="004106B8"/>
    <w:rsid w:val="004109DD"/>
    <w:rsid w:val="00410AE4"/>
    <w:rsid w:val="00410C02"/>
    <w:rsid w:val="00410C06"/>
    <w:rsid w:val="00410DE5"/>
    <w:rsid w:val="0041147A"/>
    <w:rsid w:val="00411784"/>
    <w:rsid w:val="004117F5"/>
    <w:rsid w:val="00411F14"/>
    <w:rsid w:val="004121ED"/>
    <w:rsid w:val="0041270D"/>
    <w:rsid w:val="00412825"/>
    <w:rsid w:val="00412AE0"/>
    <w:rsid w:val="00412EF1"/>
    <w:rsid w:val="0041306F"/>
    <w:rsid w:val="00413467"/>
    <w:rsid w:val="004134C7"/>
    <w:rsid w:val="004134E6"/>
    <w:rsid w:val="00414CDE"/>
    <w:rsid w:val="00414F1E"/>
    <w:rsid w:val="00414F56"/>
    <w:rsid w:val="004150D3"/>
    <w:rsid w:val="004159B0"/>
    <w:rsid w:val="00415CE0"/>
    <w:rsid w:val="00416B91"/>
    <w:rsid w:val="00416C55"/>
    <w:rsid w:val="00416DBF"/>
    <w:rsid w:val="00417034"/>
    <w:rsid w:val="004171DD"/>
    <w:rsid w:val="0041720D"/>
    <w:rsid w:val="00417B69"/>
    <w:rsid w:val="00417D85"/>
    <w:rsid w:val="00417EAD"/>
    <w:rsid w:val="004201A6"/>
    <w:rsid w:val="00420239"/>
    <w:rsid w:val="00420AD3"/>
    <w:rsid w:val="00420C5B"/>
    <w:rsid w:val="00421B18"/>
    <w:rsid w:val="00421C5B"/>
    <w:rsid w:val="004220E5"/>
    <w:rsid w:val="0042229A"/>
    <w:rsid w:val="004222ED"/>
    <w:rsid w:val="00422598"/>
    <w:rsid w:val="004234DC"/>
    <w:rsid w:val="00423517"/>
    <w:rsid w:val="00423549"/>
    <w:rsid w:val="00423A8D"/>
    <w:rsid w:val="00423ACD"/>
    <w:rsid w:val="0042433D"/>
    <w:rsid w:val="00424C97"/>
    <w:rsid w:val="00425054"/>
    <w:rsid w:val="004256FE"/>
    <w:rsid w:val="004257E5"/>
    <w:rsid w:val="00425B5C"/>
    <w:rsid w:val="004260F9"/>
    <w:rsid w:val="00426313"/>
    <w:rsid w:val="004263A1"/>
    <w:rsid w:val="00426654"/>
    <w:rsid w:val="004266C6"/>
    <w:rsid w:val="00427311"/>
    <w:rsid w:val="00427460"/>
    <w:rsid w:val="00427E00"/>
    <w:rsid w:val="00427E97"/>
    <w:rsid w:val="004301E0"/>
    <w:rsid w:val="0043041B"/>
    <w:rsid w:val="00430AFD"/>
    <w:rsid w:val="00430C05"/>
    <w:rsid w:val="00430C7A"/>
    <w:rsid w:val="004311B5"/>
    <w:rsid w:val="00431650"/>
    <w:rsid w:val="00431EB0"/>
    <w:rsid w:val="0043205F"/>
    <w:rsid w:val="004321E4"/>
    <w:rsid w:val="004322B0"/>
    <w:rsid w:val="0043239A"/>
    <w:rsid w:val="00432B6A"/>
    <w:rsid w:val="00433228"/>
    <w:rsid w:val="00433713"/>
    <w:rsid w:val="00433C28"/>
    <w:rsid w:val="00434099"/>
    <w:rsid w:val="00434463"/>
    <w:rsid w:val="0043475E"/>
    <w:rsid w:val="00434CFE"/>
    <w:rsid w:val="00434E18"/>
    <w:rsid w:val="004355EA"/>
    <w:rsid w:val="00435678"/>
    <w:rsid w:val="00435A81"/>
    <w:rsid w:val="00435AA9"/>
    <w:rsid w:val="00435D51"/>
    <w:rsid w:val="00435DEE"/>
    <w:rsid w:val="00436170"/>
    <w:rsid w:val="004364B5"/>
    <w:rsid w:val="00436531"/>
    <w:rsid w:val="0043666F"/>
    <w:rsid w:val="004366BE"/>
    <w:rsid w:val="0043687D"/>
    <w:rsid w:val="00436AC5"/>
    <w:rsid w:val="00436D39"/>
    <w:rsid w:val="0043711F"/>
    <w:rsid w:val="00437341"/>
    <w:rsid w:val="004418B4"/>
    <w:rsid w:val="00442177"/>
    <w:rsid w:val="004423E3"/>
    <w:rsid w:val="00442805"/>
    <w:rsid w:val="0044285A"/>
    <w:rsid w:val="00442924"/>
    <w:rsid w:val="00442B3B"/>
    <w:rsid w:val="00442EE5"/>
    <w:rsid w:val="00443038"/>
    <w:rsid w:val="004431F9"/>
    <w:rsid w:val="0044367C"/>
    <w:rsid w:val="00443B02"/>
    <w:rsid w:val="00444134"/>
    <w:rsid w:val="00444416"/>
    <w:rsid w:val="00444A56"/>
    <w:rsid w:val="00444A60"/>
    <w:rsid w:val="00444ADE"/>
    <w:rsid w:val="00444F99"/>
    <w:rsid w:val="00445022"/>
    <w:rsid w:val="004455FC"/>
    <w:rsid w:val="00445686"/>
    <w:rsid w:val="00445749"/>
    <w:rsid w:val="004459DB"/>
    <w:rsid w:val="00445B44"/>
    <w:rsid w:val="00445DAF"/>
    <w:rsid w:val="00446537"/>
    <w:rsid w:val="00446559"/>
    <w:rsid w:val="004467CC"/>
    <w:rsid w:val="004467E2"/>
    <w:rsid w:val="00446838"/>
    <w:rsid w:val="00446CA2"/>
    <w:rsid w:val="00446F87"/>
    <w:rsid w:val="00447116"/>
    <w:rsid w:val="004472CE"/>
    <w:rsid w:val="00447464"/>
    <w:rsid w:val="00447500"/>
    <w:rsid w:val="0044792F"/>
    <w:rsid w:val="00450012"/>
    <w:rsid w:val="00450154"/>
    <w:rsid w:val="00450726"/>
    <w:rsid w:val="004511B2"/>
    <w:rsid w:val="00451302"/>
    <w:rsid w:val="004517A9"/>
    <w:rsid w:val="004517CD"/>
    <w:rsid w:val="00451925"/>
    <w:rsid w:val="00451B17"/>
    <w:rsid w:val="00451CCE"/>
    <w:rsid w:val="00451DAD"/>
    <w:rsid w:val="004525DB"/>
    <w:rsid w:val="004526F2"/>
    <w:rsid w:val="00452E0A"/>
    <w:rsid w:val="00453464"/>
    <w:rsid w:val="00453687"/>
    <w:rsid w:val="00454229"/>
    <w:rsid w:val="004552B9"/>
    <w:rsid w:val="00455540"/>
    <w:rsid w:val="0045589B"/>
    <w:rsid w:val="00455F8B"/>
    <w:rsid w:val="0045623C"/>
    <w:rsid w:val="0045652C"/>
    <w:rsid w:val="00456CC2"/>
    <w:rsid w:val="00457000"/>
    <w:rsid w:val="004570DC"/>
    <w:rsid w:val="0045715A"/>
    <w:rsid w:val="00457282"/>
    <w:rsid w:val="004573F3"/>
    <w:rsid w:val="00457448"/>
    <w:rsid w:val="004574DD"/>
    <w:rsid w:val="00457584"/>
    <w:rsid w:val="00460691"/>
    <w:rsid w:val="0046076C"/>
    <w:rsid w:val="0046096F"/>
    <w:rsid w:val="00460BD1"/>
    <w:rsid w:val="00460FB5"/>
    <w:rsid w:val="0046107C"/>
    <w:rsid w:val="0046121C"/>
    <w:rsid w:val="00461319"/>
    <w:rsid w:val="004615EA"/>
    <w:rsid w:val="00461854"/>
    <w:rsid w:val="00461AF1"/>
    <w:rsid w:val="00461BDD"/>
    <w:rsid w:val="00461F0C"/>
    <w:rsid w:val="00462715"/>
    <w:rsid w:val="00462BF2"/>
    <w:rsid w:val="00463319"/>
    <w:rsid w:val="004635CC"/>
    <w:rsid w:val="00463B1F"/>
    <w:rsid w:val="00464C18"/>
    <w:rsid w:val="004655F6"/>
    <w:rsid w:val="00465A65"/>
    <w:rsid w:val="00466336"/>
    <w:rsid w:val="00466E48"/>
    <w:rsid w:val="0046717B"/>
    <w:rsid w:val="00467265"/>
    <w:rsid w:val="00467371"/>
    <w:rsid w:val="0046774E"/>
    <w:rsid w:val="00467906"/>
    <w:rsid w:val="0047063A"/>
    <w:rsid w:val="00470771"/>
    <w:rsid w:val="00470B07"/>
    <w:rsid w:val="00470CAB"/>
    <w:rsid w:val="00470E36"/>
    <w:rsid w:val="00471738"/>
    <w:rsid w:val="00471821"/>
    <w:rsid w:val="00471BB3"/>
    <w:rsid w:val="00471BD0"/>
    <w:rsid w:val="00471F73"/>
    <w:rsid w:val="00471FE6"/>
    <w:rsid w:val="004724A6"/>
    <w:rsid w:val="00472903"/>
    <w:rsid w:val="00472A04"/>
    <w:rsid w:val="00472AC9"/>
    <w:rsid w:val="00472B79"/>
    <w:rsid w:val="00472F48"/>
    <w:rsid w:val="0047327E"/>
    <w:rsid w:val="00473AEE"/>
    <w:rsid w:val="00474BAD"/>
    <w:rsid w:val="00474D14"/>
    <w:rsid w:val="00474D1B"/>
    <w:rsid w:val="0047526C"/>
    <w:rsid w:val="00475276"/>
    <w:rsid w:val="004752EB"/>
    <w:rsid w:val="0047536A"/>
    <w:rsid w:val="0047536D"/>
    <w:rsid w:val="00475460"/>
    <w:rsid w:val="004755B9"/>
    <w:rsid w:val="00475605"/>
    <w:rsid w:val="004758E8"/>
    <w:rsid w:val="00475B3C"/>
    <w:rsid w:val="00475F86"/>
    <w:rsid w:val="00476640"/>
    <w:rsid w:val="00476D3A"/>
    <w:rsid w:val="00476FFB"/>
    <w:rsid w:val="004772F6"/>
    <w:rsid w:val="004774FD"/>
    <w:rsid w:val="0047760A"/>
    <w:rsid w:val="00477699"/>
    <w:rsid w:val="004777B0"/>
    <w:rsid w:val="00477925"/>
    <w:rsid w:val="00477B36"/>
    <w:rsid w:val="00477D85"/>
    <w:rsid w:val="00477DCE"/>
    <w:rsid w:val="004805EF"/>
    <w:rsid w:val="004806C9"/>
    <w:rsid w:val="0048078D"/>
    <w:rsid w:val="00480956"/>
    <w:rsid w:val="00480AF3"/>
    <w:rsid w:val="00480B32"/>
    <w:rsid w:val="00480B6F"/>
    <w:rsid w:val="00480C2D"/>
    <w:rsid w:val="0048176F"/>
    <w:rsid w:val="004817AA"/>
    <w:rsid w:val="00481B51"/>
    <w:rsid w:val="00481C09"/>
    <w:rsid w:val="00481DFF"/>
    <w:rsid w:val="00481E52"/>
    <w:rsid w:val="004822D0"/>
    <w:rsid w:val="00482EB6"/>
    <w:rsid w:val="00482EC4"/>
    <w:rsid w:val="004832B9"/>
    <w:rsid w:val="004832CF"/>
    <w:rsid w:val="0048416F"/>
    <w:rsid w:val="00484342"/>
    <w:rsid w:val="004846AD"/>
    <w:rsid w:val="00484799"/>
    <w:rsid w:val="004849C0"/>
    <w:rsid w:val="00484D7A"/>
    <w:rsid w:val="00484DFC"/>
    <w:rsid w:val="00484F96"/>
    <w:rsid w:val="004852FB"/>
    <w:rsid w:val="0048543E"/>
    <w:rsid w:val="004858EB"/>
    <w:rsid w:val="00485996"/>
    <w:rsid w:val="00485AA0"/>
    <w:rsid w:val="00487114"/>
    <w:rsid w:val="0048718C"/>
    <w:rsid w:val="0048742C"/>
    <w:rsid w:val="00487911"/>
    <w:rsid w:val="00487D46"/>
    <w:rsid w:val="00490F12"/>
    <w:rsid w:val="00490F1F"/>
    <w:rsid w:val="00491025"/>
    <w:rsid w:val="00491134"/>
    <w:rsid w:val="0049146F"/>
    <w:rsid w:val="004914A0"/>
    <w:rsid w:val="004919CE"/>
    <w:rsid w:val="00491B74"/>
    <w:rsid w:val="0049235F"/>
    <w:rsid w:val="0049247B"/>
    <w:rsid w:val="00492BB5"/>
    <w:rsid w:val="00492EA8"/>
    <w:rsid w:val="0049306E"/>
    <w:rsid w:val="004930F0"/>
    <w:rsid w:val="00493A36"/>
    <w:rsid w:val="00493B87"/>
    <w:rsid w:val="00493CF5"/>
    <w:rsid w:val="00493FF6"/>
    <w:rsid w:val="00494571"/>
    <w:rsid w:val="00494635"/>
    <w:rsid w:val="00494CF1"/>
    <w:rsid w:val="00494DCD"/>
    <w:rsid w:val="004951A6"/>
    <w:rsid w:val="00495924"/>
    <w:rsid w:val="00495D86"/>
    <w:rsid w:val="0049662F"/>
    <w:rsid w:val="0049692D"/>
    <w:rsid w:val="00496990"/>
    <w:rsid w:val="00496A3D"/>
    <w:rsid w:val="00496DC3"/>
    <w:rsid w:val="00496F3A"/>
    <w:rsid w:val="00496F4B"/>
    <w:rsid w:val="00497227"/>
    <w:rsid w:val="00497B6A"/>
    <w:rsid w:val="00497DF5"/>
    <w:rsid w:val="004A015D"/>
    <w:rsid w:val="004A1062"/>
    <w:rsid w:val="004A1182"/>
    <w:rsid w:val="004A143C"/>
    <w:rsid w:val="004A188A"/>
    <w:rsid w:val="004A22B7"/>
    <w:rsid w:val="004A231C"/>
    <w:rsid w:val="004A2348"/>
    <w:rsid w:val="004A23FA"/>
    <w:rsid w:val="004A26A5"/>
    <w:rsid w:val="004A2930"/>
    <w:rsid w:val="004A2BD1"/>
    <w:rsid w:val="004A2F2E"/>
    <w:rsid w:val="004A3788"/>
    <w:rsid w:val="004A3A79"/>
    <w:rsid w:val="004A4397"/>
    <w:rsid w:val="004A4601"/>
    <w:rsid w:val="004A484C"/>
    <w:rsid w:val="004A510D"/>
    <w:rsid w:val="004A53F2"/>
    <w:rsid w:val="004A57DF"/>
    <w:rsid w:val="004A583E"/>
    <w:rsid w:val="004A5989"/>
    <w:rsid w:val="004A6287"/>
    <w:rsid w:val="004A63E5"/>
    <w:rsid w:val="004A6596"/>
    <w:rsid w:val="004A65D4"/>
    <w:rsid w:val="004A69E9"/>
    <w:rsid w:val="004A6BB8"/>
    <w:rsid w:val="004A6F9E"/>
    <w:rsid w:val="004A6FAE"/>
    <w:rsid w:val="004A7452"/>
    <w:rsid w:val="004A7AC7"/>
    <w:rsid w:val="004A7CF8"/>
    <w:rsid w:val="004A7E99"/>
    <w:rsid w:val="004A7F76"/>
    <w:rsid w:val="004B0262"/>
    <w:rsid w:val="004B02D1"/>
    <w:rsid w:val="004B09EC"/>
    <w:rsid w:val="004B0BFA"/>
    <w:rsid w:val="004B0D47"/>
    <w:rsid w:val="004B0D95"/>
    <w:rsid w:val="004B0E73"/>
    <w:rsid w:val="004B1480"/>
    <w:rsid w:val="004B18DE"/>
    <w:rsid w:val="004B1D13"/>
    <w:rsid w:val="004B1E83"/>
    <w:rsid w:val="004B211D"/>
    <w:rsid w:val="004B221A"/>
    <w:rsid w:val="004B27B0"/>
    <w:rsid w:val="004B303A"/>
    <w:rsid w:val="004B3328"/>
    <w:rsid w:val="004B35EF"/>
    <w:rsid w:val="004B37AC"/>
    <w:rsid w:val="004B3F3C"/>
    <w:rsid w:val="004B4197"/>
    <w:rsid w:val="004B4FB6"/>
    <w:rsid w:val="004B520A"/>
    <w:rsid w:val="004B52FD"/>
    <w:rsid w:val="004B5685"/>
    <w:rsid w:val="004B5740"/>
    <w:rsid w:val="004B5834"/>
    <w:rsid w:val="004B5E8C"/>
    <w:rsid w:val="004B5F0E"/>
    <w:rsid w:val="004B6012"/>
    <w:rsid w:val="004B63CA"/>
    <w:rsid w:val="004B64E7"/>
    <w:rsid w:val="004B6616"/>
    <w:rsid w:val="004B6B7E"/>
    <w:rsid w:val="004B6DF7"/>
    <w:rsid w:val="004B7099"/>
    <w:rsid w:val="004B75E9"/>
    <w:rsid w:val="004B7823"/>
    <w:rsid w:val="004B793C"/>
    <w:rsid w:val="004B7AF7"/>
    <w:rsid w:val="004B7C2C"/>
    <w:rsid w:val="004B7C30"/>
    <w:rsid w:val="004B7C59"/>
    <w:rsid w:val="004B7E52"/>
    <w:rsid w:val="004C0003"/>
    <w:rsid w:val="004C01AF"/>
    <w:rsid w:val="004C01D8"/>
    <w:rsid w:val="004C02A5"/>
    <w:rsid w:val="004C0336"/>
    <w:rsid w:val="004C073A"/>
    <w:rsid w:val="004C11A3"/>
    <w:rsid w:val="004C13AE"/>
    <w:rsid w:val="004C1507"/>
    <w:rsid w:val="004C1A68"/>
    <w:rsid w:val="004C1E86"/>
    <w:rsid w:val="004C227E"/>
    <w:rsid w:val="004C2618"/>
    <w:rsid w:val="004C284A"/>
    <w:rsid w:val="004C288B"/>
    <w:rsid w:val="004C2965"/>
    <w:rsid w:val="004C2F24"/>
    <w:rsid w:val="004C300C"/>
    <w:rsid w:val="004C3376"/>
    <w:rsid w:val="004C359B"/>
    <w:rsid w:val="004C37AF"/>
    <w:rsid w:val="004C433E"/>
    <w:rsid w:val="004C4691"/>
    <w:rsid w:val="004C47D6"/>
    <w:rsid w:val="004C4969"/>
    <w:rsid w:val="004C49F7"/>
    <w:rsid w:val="004C4BDD"/>
    <w:rsid w:val="004C52A0"/>
    <w:rsid w:val="004C539F"/>
    <w:rsid w:val="004C5B5E"/>
    <w:rsid w:val="004C5C0F"/>
    <w:rsid w:val="004C6093"/>
    <w:rsid w:val="004C62B9"/>
    <w:rsid w:val="004C6914"/>
    <w:rsid w:val="004C7198"/>
    <w:rsid w:val="004C7AED"/>
    <w:rsid w:val="004D03AA"/>
    <w:rsid w:val="004D0B6B"/>
    <w:rsid w:val="004D0EDB"/>
    <w:rsid w:val="004D0F77"/>
    <w:rsid w:val="004D1332"/>
    <w:rsid w:val="004D1695"/>
    <w:rsid w:val="004D16F7"/>
    <w:rsid w:val="004D1700"/>
    <w:rsid w:val="004D1BE6"/>
    <w:rsid w:val="004D1CF3"/>
    <w:rsid w:val="004D1FE5"/>
    <w:rsid w:val="004D2219"/>
    <w:rsid w:val="004D2338"/>
    <w:rsid w:val="004D283C"/>
    <w:rsid w:val="004D2AE4"/>
    <w:rsid w:val="004D2CE4"/>
    <w:rsid w:val="004D329A"/>
    <w:rsid w:val="004D351E"/>
    <w:rsid w:val="004D40A7"/>
    <w:rsid w:val="004D4CFF"/>
    <w:rsid w:val="004D5411"/>
    <w:rsid w:val="004D5A3E"/>
    <w:rsid w:val="004D6B85"/>
    <w:rsid w:val="004D6E98"/>
    <w:rsid w:val="004D7254"/>
    <w:rsid w:val="004D7290"/>
    <w:rsid w:val="004D73F4"/>
    <w:rsid w:val="004E0199"/>
    <w:rsid w:val="004E01DC"/>
    <w:rsid w:val="004E0726"/>
    <w:rsid w:val="004E0751"/>
    <w:rsid w:val="004E0A1B"/>
    <w:rsid w:val="004E0A9B"/>
    <w:rsid w:val="004E1411"/>
    <w:rsid w:val="004E1557"/>
    <w:rsid w:val="004E19A2"/>
    <w:rsid w:val="004E1BFF"/>
    <w:rsid w:val="004E1E87"/>
    <w:rsid w:val="004E2060"/>
    <w:rsid w:val="004E30A1"/>
    <w:rsid w:val="004E3691"/>
    <w:rsid w:val="004E38FD"/>
    <w:rsid w:val="004E3FC8"/>
    <w:rsid w:val="004E4027"/>
    <w:rsid w:val="004E430D"/>
    <w:rsid w:val="004E4BAA"/>
    <w:rsid w:val="004E5206"/>
    <w:rsid w:val="004E5396"/>
    <w:rsid w:val="004E5722"/>
    <w:rsid w:val="004E586A"/>
    <w:rsid w:val="004E592D"/>
    <w:rsid w:val="004E5CBF"/>
    <w:rsid w:val="004E60AF"/>
    <w:rsid w:val="004E6505"/>
    <w:rsid w:val="004E6A98"/>
    <w:rsid w:val="004E6F01"/>
    <w:rsid w:val="004E6F17"/>
    <w:rsid w:val="004E7048"/>
    <w:rsid w:val="004E70B8"/>
    <w:rsid w:val="004E7113"/>
    <w:rsid w:val="004E715A"/>
    <w:rsid w:val="004E7369"/>
    <w:rsid w:val="004E7A2A"/>
    <w:rsid w:val="004F0182"/>
    <w:rsid w:val="004F03AE"/>
    <w:rsid w:val="004F0A63"/>
    <w:rsid w:val="004F0FE6"/>
    <w:rsid w:val="004F1854"/>
    <w:rsid w:val="004F20D1"/>
    <w:rsid w:val="004F2A1A"/>
    <w:rsid w:val="004F2E6B"/>
    <w:rsid w:val="004F2F3B"/>
    <w:rsid w:val="004F3042"/>
    <w:rsid w:val="004F3104"/>
    <w:rsid w:val="004F331E"/>
    <w:rsid w:val="004F34C3"/>
    <w:rsid w:val="004F3609"/>
    <w:rsid w:val="004F36E0"/>
    <w:rsid w:val="004F3B55"/>
    <w:rsid w:val="004F3C93"/>
    <w:rsid w:val="004F3DB8"/>
    <w:rsid w:val="004F3F1C"/>
    <w:rsid w:val="004F4066"/>
    <w:rsid w:val="004F4170"/>
    <w:rsid w:val="004F41F8"/>
    <w:rsid w:val="004F42BB"/>
    <w:rsid w:val="004F43C4"/>
    <w:rsid w:val="004F4731"/>
    <w:rsid w:val="004F4980"/>
    <w:rsid w:val="004F49E4"/>
    <w:rsid w:val="004F4C02"/>
    <w:rsid w:val="004F4E30"/>
    <w:rsid w:val="004F4EC7"/>
    <w:rsid w:val="004F517B"/>
    <w:rsid w:val="004F5397"/>
    <w:rsid w:val="004F53B6"/>
    <w:rsid w:val="004F5B68"/>
    <w:rsid w:val="004F6AEB"/>
    <w:rsid w:val="004F70E9"/>
    <w:rsid w:val="004F73FC"/>
    <w:rsid w:val="004F74DC"/>
    <w:rsid w:val="004F7606"/>
    <w:rsid w:val="004F7633"/>
    <w:rsid w:val="004F7704"/>
    <w:rsid w:val="004F7780"/>
    <w:rsid w:val="005009CC"/>
    <w:rsid w:val="00500A72"/>
    <w:rsid w:val="00500BB8"/>
    <w:rsid w:val="00500D0B"/>
    <w:rsid w:val="00501657"/>
    <w:rsid w:val="00501760"/>
    <w:rsid w:val="005018B7"/>
    <w:rsid w:val="0050195D"/>
    <w:rsid w:val="005020FD"/>
    <w:rsid w:val="005026EE"/>
    <w:rsid w:val="00502845"/>
    <w:rsid w:val="00502C7D"/>
    <w:rsid w:val="00502EDE"/>
    <w:rsid w:val="00502F97"/>
    <w:rsid w:val="00502FAC"/>
    <w:rsid w:val="00503516"/>
    <w:rsid w:val="00503CF0"/>
    <w:rsid w:val="00503E13"/>
    <w:rsid w:val="00503E1E"/>
    <w:rsid w:val="00504780"/>
    <w:rsid w:val="00504E28"/>
    <w:rsid w:val="00505C9A"/>
    <w:rsid w:val="00505CE1"/>
    <w:rsid w:val="00506434"/>
    <w:rsid w:val="005068F3"/>
    <w:rsid w:val="00506D22"/>
    <w:rsid w:val="00506D24"/>
    <w:rsid w:val="00506E3C"/>
    <w:rsid w:val="00507027"/>
    <w:rsid w:val="005071F3"/>
    <w:rsid w:val="00507565"/>
    <w:rsid w:val="005075BA"/>
    <w:rsid w:val="0050760E"/>
    <w:rsid w:val="005077E3"/>
    <w:rsid w:val="0050787B"/>
    <w:rsid w:val="00507B91"/>
    <w:rsid w:val="00507CF7"/>
    <w:rsid w:val="00507F2C"/>
    <w:rsid w:val="0051019C"/>
    <w:rsid w:val="00510D50"/>
    <w:rsid w:val="00511138"/>
    <w:rsid w:val="00511147"/>
    <w:rsid w:val="005114D9"/>
    <w:rsid w:val="0051167D"/>
    <w:rsid w:val="00511796"/>
    <w:rsid w:val="00512393"/>
    <w:rsid w:val="00512564"/>
    <w:rsid w:val="00512661"/>
    <w:rsid w:val="00512B02"/>
    <w:rsid w:val="00512D7E"/>
    <w:rsid w:val="00512FF2"/>
    <w:rsid w:val="0051399A"/>
    <w:rsid w:val="00513CB5"/>
    <w:rsid w:val="00513CDE"/>
    <w:rsid w:val="00514983"/>
    <w:rsid w:val="00514B23"/>
    <w:rsid w:val="0051525A"/>
    <w:rsid w:val="005155DD"/>
    <w:rsid w:val="00515886"/>
    <w:rsid w:val="00515CA4"/>
    <w:rsid w:val="00515E18"/>
    <w:rsid w:val="00515E7B"/>
    <w:rsid w:val="00515EE7"/>
    <w:rsid w:val="00516056"/>
    <w:rsid w:val="00516085"/>
    <w:rsid w:val="00516407"/>
    <w:rsid w:val="00517551"/>
    <w:rsid w:val="0051764F"/>
    <w:rsid w:val="00517DD2"/>
    <w:rsid w:val="005206B8"/>
    <w:rsid w:val="005209B4"/>
    <w:rsid w:val="00520B59"/>
    <w:rsid w:val="00520F69"/>
    <w:rsid w:val="00521A98"/>
    <w:rsid w:val="00521A9B"/>
    <w:rsid w:val="00521AAE"/>
    <w:rsid w:val="00521F21"/>
    <w:rsid w:val="00522088"/>
    <w:rsid w:val="005224AE"/>
    <w:rsid w:val="00522AA6"/>
    <w:rsid w:val="005238C8"/>
    <w:rsid w:val="005239CB"/>
    <w:rsid w:val="00523E51"/>
    <w:rsid w:val="00524165"/>
    <w:rsid w:val="00524185"/>
    <w:rsid w:val="005248C0"/>
    <w:rsid w:val="00524F76"/>
    <w:rsid w:val="005251F3"/>
    <w:rsid w:val="00525C1B"/>
    <w:rsid w:val="00525EB2"/>
    <w:rsid w:val="00526016"/>
    <w:rsid w:val="00526589"/>
    <w:rsid w:val="00526614"/>
    <w:rsid w:val="0052674F"/>
    <w:rsid w:val="005271AE"/>
    <w:rsid w:val="0052767F"/>
    <w:rsid w:val="005303FC"/>
    <w:rsid w:val="0053088A"/>
    <w:rsid w:val="00531813"/>
    <w:rsid w:val="00531EB1"/>
    <w:rsid w:val="00531F02"/>
    <w:rsid w:val="00532383"/>
    <w:rsid w:val="00532B0E"/>
    <w:rsid w:val="00532CC1"/>
    <w:rsid w:val="00532F20"/>
    <w:rsid w:val="00533A5D"/>
    <w:rsid w:val="00533D08"/>
    <w:rsid w:val="0053401F"/>
    <w:rsid w:val="00534115"/>
    <w:rsid w:val="0053443A"/>
    <w:rsid w:val="0053491B"/>
    <w:rsid w:val="00534CED"/>
    <w:rsid w:val="00534DC1"/>
    <w:rsid w:val="005350EB"/>
    <w:rsid w:val="0053520E"/>
    <w:rsid w:val="00535714"/>
    <w:rsid w:val="00536022"/>
    <w:rsid w:val="0053626A"/>
    <w:rsid w:val="0053687A"/>
    <w:rsid w:val="00536B2A"/>
    <w:rsid w:val="00536C86"/>
    <w:rsid w:val="00536E91"/>
    <w:rsid w:val="00537130"/>
    <w:rsid w:val="00537136"/>
    <w:rsid w:val="0053715D"/>
    <w:rsid w:val="0053756F"/>
    <w:rsid w:val="005377E7"/>
    <w:rsid w:val="00537EC1"/>
    <w:rsid w:val="00540081"/>
    <w:rsid w:val="005402CC"/>
    <w:rsid w:val="00540520"/>
    <w:rsid w:val="00540A23"/>
    <w:rsid w:val="00540B86"/>
    <w:rsid w:val="00540CDE"/>
    <w:rsid w:val="005410F8"/>
    <w:rsid w:val="0054133B"/>
    <w:rsid w:val="005413DC"/>
    <w:rsid w:val="00541417"/>
    <w:rsid w:val="00541704"/>
    <w:rsid w:val="00541A72"/>
    <w:rsid w:val="00541CA1"/>
    <w:rsid w:val="00541D39"/>
    <w:rsid w:val="00541E91"/>
    <w:rsid w:val="00541FE9"/>
    <w:rsid w:val="0054211A"/>
    <w:rsid w:val="005427B8"/>
    <w:rsid w:val="005431DF"/>
    <w:rsid w:val="0054322B"/>
    <w:rsid w:val="00543709"/>
    <w:rsid w:val="00543740"/>
    <w:rsid w:val="00543C5D"/>
    <w:rsid w:val="00543E33"/>
    <w:rsid w:val="005441D5"/>
    <w:rsid w:val="0054421B"/>
    <w:rsid w:val="00544281"/>
    <w:rsid w:val="005444B6"/>
    <w:rsid w:val="005444B8"/>
    <w:rsid w:val="00544617"/>
    <w:rsid w:val="005449A7"/>
    <w:rsid w:val="00544AD7"/>
    <w:rsid w:val="00544E97"/>
    <w:rsid w:val="005455A7"/>
    <w:rsid w:val="00545A85"/>
    <w:rsid w:val="00545B6F"/>
    <w:rsid w:val="00545B95"/>
    <w:rsid w:val="00545D53"/>
    <w:rsid w:val="00545D89"/>
    <w:rsid w:val="005462C6"/>
    <w:rsid w:val="005465E2"/>
    <w:rsid w:val="005467F6"/>
    <w:rsid w:val="00546923"/>
    <w:rsid w:val="00546E1D"/>
    <w:rsid w:val="005472EC"/>
    <w:rsid w:val="005478D4"/>
    <w:rsid w:val="0055040A"/>
    <w:rsid w:val="00550485"/>
    <w:rsid w:val="00550A15"/>
    <w:rsid w:val="005510D6"/>
    <w:rsid w:val="005512A9"/>
    <w:rsid w:val="005519CB"/>
    <w:rsid w:val="00551A73"/>
    <w:rsid w:val="00551E82"/>
    <w:rsid w:val="005522A5"/>
    <w:rsid w:val="005528BE"/>
    <w:rsid w:val="00552B28"/>
    <w:rsid w:val="00552CA4"/>
    <w:rsid w:val="005538E0"/>
    <w:rsid w:val="00553DA7"/>
    <w:rsid w:val="00554368"/>
    <w:rsid w:val="005543F3"/>
    <w:rsid w:val="005544E6"/>
    <w:rsid w:val="00554A28"/>
    <w:rsid w:val="00554C5F"/>
    <w:rsid w:val="00554EC7"/>
    <w:rsid w:val="005550B7"/>
    <w:rsid w:val="00555861"/>
    <w:rsid w:val="00555ED9"/>
    <w:rsid w:val="0055643C"/>
    <w:rsid w:val="00556518"/>
    <w:rsid w:val="00556F31"/>
    <w:rsid w:val="00557091"/>
    <w:rsid w:val="0055728D"/>
    <w:rsid w:val="0055732F"/>
    <w:rsid w:val="0055747B"/>
    <w:rsid w:val="00557845"/>
    <w:rsid w:val="005578CA"/>
    <w:rsid w:val="0056023F"/>
    <w:rsid w:val="005602B5"/>
    <w:rsid w:val="00560506"/>
    <w:rsid w:val="0056085E"/>
    <w:rsid w:val="00560933"/>
    <w:rsid w:val="005609B6"/>
    <w:rsid w:val="00560AC7"/>
    <w:rsid w:val="00560BFF"/>
    <w:rsid w:val="00560C85"/>
    <w:rsid w:val="0056153D"/>
    <w:rsid w:val="00561734"/>
    <w:rsid w:val="00561834"/>
    <w:rsid w:val="00561C3F"/>
    <w:rsid w:val="0056216E"/>
    <w:rsid w:val="005622B9"/>
    <w:rsid w:val="0056261E"/>
    <w:rsid w:val="005626AD"/>
    <w:rsid w:val="005628CB"/>
    <w:rsid w:val="00562931"/>
    <w:rsid w:val="0056296E"/>
    <w:rsid w:val="00562AFE"/>
    <w:rsid w:val="00562DD9"/>
    <w:rsid w:val="00562E53"/>
    <w:rsid w:val="00562E9B"/>
    <w:rsid w:val="005630E8"/>
    <w:rsid w:val="0056364D"/>
    <w:rsid w:val="00563846"/>
    <w:rsid w:val="00563B4A"/>
    <w:rsid w:val="00563E72"/>
    <w:rsid w:val="005640D6"/>
    <w:rsid w:val="005642ED"/>
    <w:rsid w:val="005646B0"/>
    <w:rsid w:val="00564F74"/>
    <w:rsid w:val="0056520A"/>
    <w:rsid w:val="0056553F"/>
    <w:rsid w:val="00565D25"/>
    <w:rsid w:val="00565E00"/>
    <w:rsid w:val="00566067"/>
    <w:rsid w:val="005660E0"/>
    <w:rsid w:val="005666D7"/>
    <w:rsid w:val="005668F0"/>
    <w:rsid w:val="00566B61"/>
    <w:rsid w:val="00566B62"/>
    <w:rsid w:val="00566CB6"/>
    <w:rsid w:val="00566DD1"/>
    <w:rsid w:val="00567068"/>
    <w:rsid w:val="00567816"/>
    <w:rsid w:val="00567BFF"/>
    <w:rsid w:val="00567D1F"/>
    <w:rsid w:val="00567F5E"/>
    <w:rsid w:val="005700C8"/>
    <w:rsid w:val="00570190"/>
    <w:rsid w:val="0057038B"/>
    <w:rsid w:val="00570510"/>
    <w:rsid w:val="00570668"/>
    <w:rsid w:val="00570756"/>
    <w:rsid w:val="00570A68"/>
    <w:rsid w:val="00570FE4"/>
    <w:rsid w:val="00571352"/>
    <w:rsid w:val="00571429"/>
    <w:rsid w:val="0057183C"/>
    <w:rsid w:val="005719A7"/>
    <w:rsid w:val="005719B5"/>
    <w:rsid w:val="00572346"/>
    <w:rsid w:val="005729CC"/>
    <w:rsid w:val="0057309D"/>
    <w:rsid w:val="005730F4"/>
    <w:rsid w:val="0057359F"/>
    <w:rsid w:val="00573706"/>
    <w:rsid w:val="00573D17"/>
    <w:rsid w:val="00574098"/>
    <w:rsid w:val="00574209"/>
    <w:rsid w:val="00574236"/>
    <w:rsid w:val="00574404"/>
    <w:rsid w:val="0057491D"/>
    <w:rsid w:val="00574FBE"/>
    <w:rsid w:val="00575109"/>
    <w:rsid w:val="00575238"/>
    <w:rsid w:val="00575D15"/>
    <w:rsid w:val="005765D6"/>
    <w:rsid w:val="0057667E"/>
    <w:rsid w:val="0057675A"/>
    <w:rsid w:val="00576BF9"/>
    <w:rsid w:val="00576C00"/>
    <w:rsid w:val="0057700E"/>
    <w:rsid w:val="0057782A"/>
    <w:rsid w:val="00577871"/>
    <w:rsid w:val="005778A9"/>
    <w:rsid w:val="00577DBE"/>
    <w:rsid w:val="0058000A"/>
    <w:rsid w:val="00580247"/>
    <w:rsid w:val="005804AE"/>
    <w:rsid w:val="005805FE"/>
    <w:rsid w:val="00580677"/>
    <w:rsid w:val="005806CC"/>
    <w:rsid w:val="0058071D"/>
    <w:rsid w:val="005809F6"/>
    <w:rsid w:val="00580F4C"/>
    <w:rsid w:val="005810E0"/>
    <w:rsid w:val="00581A37"/>
    <w:rsid w:val="00581B0D"/>
    <w:rsid w:val="00581B24"/>
    <w:rsid w:val="00581C79"/>
    <w:rsid w:val="00582250"/>
    <w:rsid w:val="00582263"/>
    <w:rsid w:val="0058252D"/>
    <w:rsid w:val="0058269A"/>
    <w:rsid w:val="0058284D"/>
    <w:rsid w:val="00582CC7"/>
    <w:rsid w:val="00582CED"/>
    <w:rsid w:val="00583603"/>
    <w:rsid w:val="005837F6"/>
    <w:rsid w:val="00583819"/>
    <w:rsid w:val="00583A50"/>
    <w:rsid w:val="00583DAC"/>
    <w:rsid w:val="00583EBD"/>
    <w:rsid w:val="005843C6"/>
    <w:rsid w:val="00584438"/>
    <w:rsid w:val="005848CB"/>
    <w:rsid w:val="00584905"/>
    <w:rsid w:val="00584A4D"/>
    <w:rsid w:val="00584B4F"/>
    <w:rsid w:val="00584DC5"/>
    <w:rsid w:val="00584E13"/>
    <w:rsid w:val="00584F7B"/>
    <w:rsid w:val="005854EE"/>
    <w:rsid w:val="005856CC"/>
    <w:rsid w:val="00585795"/>
    <w:rsid w:val="00585972"/>
    <w:rsid w:val="005863EB"/>
    <w:rsid w:val="005867EB"/>
    <w:rsid w:val="005871BB"/>
    <w:rsid w:val="005871F6"/>
    <w:rsid w:val="0058722B"/>
    <w:rsid w:val="00587316"/>
    <w:rsid w:val="0058751E"/>
    <w:rsid w:val="00587A66"/>
    <w:rsid w:val="00587F61"/>
    <w:rsid w:val="00590082"/>
    <w:rsid w:val="00590222"/>
    <w:rsid w:val="0059022E"/>
    <w:rsid w:val="005909A0"/>
    <w:rsid w:val="00590E0B"/>
    <w:rsid w:val="00590E1D"/>
    <w:rsid w:val="00590FB7"/>
    <w:rsid w:val="00591024"/>
    <w:rsid w:val="00591154"/>
    <w:rsid w:val="005918A9"/>
    <w:rsid w:val="005918D5"/>
    <w:rsid w:val="00591B8D"/>
    <w:rsid w:val="00591C7D"/>
    <w:rsid w:val="0059201B"/>
    <w:rsid w:val="005923F7"/>
    <w:rsid w:val="0059253B"/>
    <w:rsid w:val="0059272D"/>
    <w:rsid w:val="00592D28"/>
    <w:rsid w:val="00593033"/>
    <w:rsid w:val="00593472"/>
    <w:rsid w:val="0059358D"/>
    <w:rsid w:val="0059414E"/>
    <w:rsid w:val="00594653"/>
    <w:rsid w:val="005946D9"/>
    <w:rsid w:val="00594807"/>
    <w:rsid w:val="00594880"/>
    <w:rsid w:val="00594A00"/>
    <w:rsid w:val="00594C79"/>
    <w:rsid w:val="0059525B"/>
    <w:rsid w:val="00595489"/>
    <w:rsid w:val="00596E5C"/>
    <w:rsid w:val="00597169"/>
    <w:rsid w:val="005975E5"/>
    <w:rsid w:val="005976DD"/>
    <w:rsid w:val="005979A6"/>
    <w:rsid w:val="00597C75"/>
    <w:rsid w:val="00597F87"/>
    <w:rsid w:val="005A0544"/>
    <w:rsid w:val="005A090C"/>
    <w:rsid w:val="005A0A44"/>
    <w:rsid w:val="005A0C1A"/>
    <w:rsid w:val="005A0C65"/>
    <w:rsid w:val="005A1305"/>
    <w:rsid w:val="005A16E2"/>
    <w:rsid w:val="005A1876"/>
    <w:rsid w:val="005A191B"/>
    <w:rsid w:val="005A1BB9"/>
    <w:rsid w:val="005A22FE"/>
    <w:rsid w:val="005A24C1"/>
    <w:rsid w:val="005A290D"/>
    <w:rsid w:val="005A2B71"/>
    <w:rsid w:val="005A2BEB"/>
    <w:rsid w:val="005A2D23"/>
    <w:rsid w:val="005A3184"/>
    <w:rsid w:val="005A3860"/>
    <w:rsid w:val="005A3C06"/>
    <w:rsid w:val="005A404F"/>
    <w:rsid w:val="005A4101"/>
    <w:rsid w:val="005A4848"/>
    <w:rsid w:val="005A4CA3"/>
    <w:rsid w:val="005A519B"/>
    <w:rsid w:val="005A5291"/>
    <w:rsid w:val="005A5D0A"/>
    <w:rsid w:val="005A6110"/>
    <w:rsid w:val="005A6299"/>
    <w:rsid w:val="005A70BE"/>
    <w:rsid w:val="005A70F9"/>
    <w:rsid w:val="005A7187"/>
    <w:rsid w:val="005A7290"/>
    <w:rsid w:val="005A73EE"/>
    <w:rsid w:val="005A7A3D"/>
    <w:rsid w:val="005A7D1A"/>
    <w:rsid w:val="005A7EE1"/>
    <w:rsid w:val="005B052F"/>
    <w:rsid w:val="005B0AE2"/>
    <w:rsid w:val="005B0ED9"/>
    <w:rsid w:val="005B110B"/>
    <w:rsid w:val="005B1436"/>
    <w:rsid w:val="005B18C8"/>
    <w:rsid w:val="005B1904"/>
    <w:rsid w:val="005B2062"/>
    <w:rsid w:val="005B2232"/>
    <w:rsid w:val="005B2333"/>
    <w:rsid w:val="005B238A"/>
    <w:rsid w:val="005B23B4"/>
    <w:rsid w:val="005B2A3D"/>
    <w:rsid w:val="005B2A4A"/>
    <w:rsid w:val="005B2F38"/>
    <w:rsid w:val="005B3395"/>
    <w:rsid w:val="005B3428"/>
    <w:rsid w:val="005B38B1"/>
    <w:rsid w:val="005B38DB"/>
    <w:rsid w:val="005B3CB2"/>
    <w:rsid w:val="005B42E4"/>
    <w:rsid w:val="005B4489"/>
    <w:rsid w:val="005B4608"/>
    <w:rsid w:val="005B4B3F"/>
    <w:rsid w:val="005B4C34"/>
    <w:rsid w:val="005B4E9C"/>
    <w:rsid w:val="005B4F0A"/>
    <w:rsid w:val="005B4FB0"/>
    <w:rsid w:val="005B511A"/>
    <w:rsid w:val="005B52B6"/>
    <w:rsid w:val="005B53B0"/>
    <w:rsid w:val="005B59A0"/>
    <w:rsid w:val="005B5A1F"/>
    <w:rsid w:val="005B5A98"/>
    <w:rsid w:val="005B5F80"/>
    <w:rsid w:val="005B62AC"/>
    <w:rsid w:val="005B6A47"/>
    <w:rsid w:val="005B6D7B"/>
    <w:rsid w:val="005B7052"/>
    <w:rsid w:val="005B7209"/>
    <w:rsid w:val="005B776E"/>
    <w:rsid w:val="005B7FBF"/>
    <w:rsid w:val="005C03E6"/>
    <w:rsid w:val="005C076B"/>
    <w:rsid w:val="005C07EA"/>
    <w:rsid w:val="005C0ADF"/>
    <w:rsid w:val="005C0C7D"/>
    <w:rsid w:val="005C0D28"/>
    <w:rsid w:val="005C1191"/>
    <w:rsid w:val="005C1522"/>
    <w:rsid w:val="005C17E6"/>
    <w:rsid w:val="005C19AC"/>
    <w:rsid w:val="005C1F2E"/>
    <w:rsid w:val="005C2224"/>
    <w:rsid w:val="005C2502"/>
    <w:rsid w:val="005C25DD"/>
    <w:rsid w:val="005C2D3E"/>
    <w:rsid w:val="005C2D82"/>
    <w:rsid w:val="005C354B"/>
    <w:rsid w:val="005C35CF"/>
    <w:rsid w:val="005C3E54"/>
    <w:rsid w:val="005C4932"/>
    <w:rsid w:val="005C4AFB"/>
    <w:rsid w:val="005C4BE1"/>
    <w:rsid w:val="005C50E2"/>
    <w:rsid w:val="005C51C3"/>
    <w:rsid w:val="005C57EA"/>
    <w:rsid w:val="005C5EB3"/>
    <w:rsid w:val="005C5EB8"/>
    <w:rsid w:val="005C62E4"/>
    <w:rsid w:val="005C63C0"/>
    <w:rsid w:val="005C650B"/>
    <w:rsid w:val="005C6869"/>
    <w:rsid w:val="005C718E"/>
    <w:rsid w:val="005C741D"/>
    <w:rsid w:val="005C7437"/>
    <w:rsid w:val="005C78BD"/>
    <w:rsid w:val="005D0669"/>
    <w:rsid w:val="005D06C4"/>
    <w:rsid w:val="005D0E57"/>
    <w:rsid w:val="005D1041"/>
    <w:rsid w:val="005D11A8"/>
    <w:rsid w:val="005D12C6"/>
    <w:rsid w:val="005D1327"/>
    <w:rsid w:val="005D17AC"/>
    <w:rsid w:val="005D1AA4"/>
    <w:rsid w:val="005D1B95"/>
    <w:rsid w:val="005D1BAB"/>
    <w:rsid w:val="005D1BC4"/>
    <w:rsid w:val="005D2229"/>
    <w:rsid w:val="005D2911"/>
    <w:rsid w:val="005D2E14"/>
    <w:rsid w:val="005D2F7A"/>
    <w:rsid w:val="005D36B0"/>
    <w:rsid w:val="005D3987"/>
    <w:rsid w:val="005D3A87"/>
    <w:rsid w:val="005D42C3"/>
    <w:rsid w:val="005D4814"/>
    <w:rsid w:val="005D4AA5"/>
    <w:rsid w:val="005D4C54"/>
    <w:rsid w:val="005D4CC7"/>
    <w:rsid w:val="005D4F6B"/>
    <w:rsid w:val="005D50C0"/>
    <w:rsid w:val="005D51BF"/>
    <w:rsid w:val="005D5860"/>
    <w:rsid w:val="005D5B2D"/>
    <w:rsid w:val="005D60EB"/>
    <w:rsid w:val="005D62FC"/>
    <w:rsid w:val="005D6A3B"/>
    <w:rsid w:val="005D7013"/>
    <w:rsid w:val="005D713B"/>
    <w:rsid w:val="005D7233"/>
    <w:rsid w:val="005D7421"/>
    <w:rsid w:val="005D752C"/>
    <w:rsid w:val="005D75AA"/>
    <w:rsid w:val="005D77FE"/>
    <w:rsid w:val="005D7866"/>
    <w:rsid w:val="005D7C9D"/>
    <w:rsid w:val="005D7CE7"/>
    <w:rsid w:val="005D7E70"/>
    <w:rsid w:val="005E02A4"/>
    <w:rsid w:val="005E095F"/>
    <w:rsid w:val="005E0CD9"/>
    <w:rsid w:val="005E1134"/>
    <w:rsid w:val="005E1809"/>
    <w:rsid w:val="005E1A6C"/>
    <w:rsid w:val="005E1C12"/>
    <w:rsid w:val="005E1D68"/>
    <w:rsid w:val="005E2347"/>
    <w:rsid w:val="005E23BC"/>
    <w:rsid w:val="005E254C"/>
    <w:rsid w:val="005E257B"/>
    <w:rsid w:val="005E2797"/>
    <w:rsid w:val="005E2AC2"/>
    <w:rsid w:val="005E32DA"/>
    <w:rsid w:val="005E338A"/>
    <w:rsid w:val="005E35F6"/>
    <w:rsid w:val="005E3AF3"/>
    <w:rsid w:val="005E3BFD"/>
    <w:rsid w:val="005E430D"/>
    <w:rsid w:val="005E4684"/>
    <w:rsid w:val="005E4810"/>
    <w:rsid w:val="005E4A6C"/>
    <w:rsid w:val="005E4C93"/>
    <w:rsid w:val="005E4CB8"/>
    <w:rsid w:val="005E4DCF"/>
    <w:rsid w:val="005E51FA"/>
    <w:rsid w:val="005E5298"/>
    <w:rsid w:val="005E52A0"/>
    <w:rsid w:val="005E52C0"/>
    <w:rsid w:val="005E58DB"/>
    <w:rsid w:val="005E5933"/>
    <w:rsid w:val="005E5DB7"/>
    <w:rsid w:val="005E6529"/>
    <w:rsid w:val="005E65ED"/>
    <w:rsid w:val="005E66C3"/>
    <w:rsid w:val="005E6B02"/>
    <w:rsid w:val="005E7274"/>
    <w:rsid w:val="005E7C22"/>
    <w:rsid w:val="005E7DD7"/>
    <w:rsid w:val="005E7E1B"/>
    <w:rsid w:val="005F00F2"/>
    <w:rsid w:val="005F01BE"/>
    <w:rsid w:val="005F0301"/>
    <w:rsid w:val="005F07D3"/>
    <w:rsid w:val="005F0E0E"/>
    <w:rsid w:val="005F19FF"/>
    <w:rsid w:val="005F1A1C"/>
    <w:rsid w:val="005F1B34"/>
    <w:rsid w:val="005F1BF6"/>
    <w:rsid w:val="005F1CB4"/>
    <w:rsid w:val="005F1E3C"/>
    <w:rsid w:val="005F1E5B"/>
    <w:rsid w:val="005F1EB2"/>
    <w:rsid w:val="005F20AF"/>
    <w:rsid w:val="005F22D1"/>
    <w:rsid w:val="005F2814"/>
    <w:rsid w:val="005F2955"/>
    <w:rsid w:val="005F2C2E"/>
    <w:rsid w:val="005F31AB"/>
    <w:rsid w:val="005F3667"/>
    <w:rsid w:val="005F390F"/>
    <w:rsid w:val="005F3AE0"/>
    <w:rsid w:val="005F3B7C"/>
    <w:rsid w:val="005F4470"/>
    <w:rsid w:val="005F460E"/>
    <w:rsid w:val="005F4652"/>
    <w:rsid w:val="005F4F12"/>
    <w:rsid w:val="005F50A6"/>
    <w:rsid w:val="005F515B"/>
    <w:rsid w:val="005F526E"/>
    <w:rsid w:val="005F538E"/>
    <w:rsid w:val="005F5461"/>
    <w:rsid w:val="005F56FA"/>
    <w:rsid w:val="005F5764"/>
    <w:rsid w:val="005F59C4"/>
    <w:rsid w:val="005F5A87"/>
    <w:rsid w:val="005F5E57"/>
    <w:rsid w:val="005F655B"/>
    <w:rsid w:val="005F6644"/>
    <w:rsid w:val="005F6727"/>
    <w:rsid w:val="005F6811"/>
    <w:rsid w:val="005F68D2"/>
    <w:rsid w:val="005F722F"/>
    <w:rsid w:val="005F7416"/>
    <w:rsid w:val="005F7793"/>
    <w:rsid w:val="006000AE"/>
    <w:rsid w:val="006005C8"/>
    <w:rsid w:val="00600907"/>
    <w:rsid w:val="00600A56"/>
    <w:rsid w:val="00600E20"/>
    <w:rsid w:val="00601025"/>
    <w:rsid w:val="00601274"/>
    <w:rsid w:val="00601350"/>
    <w:rsid w:val="00601C94"/>
    <w:rsid w:val="00601D6B"/>
    <w:rsid w:val="00601EB7"/>
    <w:rsid w:val="0060215F"/>
    <w:rsid w:val="006021CA"/>
    <w:rsid w:val="0060232F"/>
    <w:rsid w:val="00602445"/>
    <w:rsid w:val="00602B50"/>
    <w:rsid w:val="00602B9B"/>
    <w:rsid w:val="00602D09"/>
    <w:rsid w:val="00602E96"/>
    <w:rsid w:val="00603095"/>
    <w:rsid w:val="00603334"/>
    <w:rsid w:val="00603401"/>
    <w:rsid w:val="00603527"/>
    <w:rsid w:val="00603BA8"/>
    <w:rsid w:val="00603BCD"/>
    <w:rsid w:val="00603DE0"/>
    <w:rsid w:val="00603E38"/>
    <w:rsid w:val="00603FEB"/>
    <w:rsid w:val="00604049"/>
    <w:rsid w:val="006042CB"/>
    <w:rsid w:val="00604713"/>
    <w:rsid w:val="00604857"/>
    <w:rsid w:val="006048C6"/>
    <w:rsid w:val="00604DCC"/>
    <w:rsid w:val="00604F8A"/>
    <w:rsid w:val="006053C3"/>
    <w:rsid w:val="006054D7"/>
    <w:rsid w:val="00605762"/>
    <w:rsid w:val="00605C6D"/>
    <w:rsid w:val="00605D2B"/>
    <w:rsid w:val="00605FF2"/>
    <w:rsid w:val="006062E3"/>
    <w:rsid w:val="006065B1"/>
    <w:rsid w:val="00606DBE"/>
    <w:rsid w:val="00607022"/>
    <w:rsid w:val="006072E4"/>
    <w:rsid w:val="00607F80"/>
    <w:rsid w:val="00610469"/>
    <w:rsid w:val="00610AC4"/>
    <w:rsid w:val="00611102"/>
    <w:rsid w:val="0061138F"/>
    <w:rsid w:val="006115D6"/>
    <w:rsid w:val="0061163F"/>
    <w:rsid w:val="0061197F"/>
    <w:rsid w:val="006120C8"/>
    <w:rsid w:val="00612133"/>
    <w:rsid w:val="006129A1"/>
    <w:rsid w:val="00612B4B"/>
    <w:rsid w:val="00612B5F"/>
    <w:rsid w:val="00612C53"/>
    <w:rsid w:val="00612D7A"/>
    <w:rsid w:val="00612D87"/>
    <w:rsid w:val="00612F4D"/>
    <w:rsid w:val="00613AA5"/>
    <w:rsid w:val="006143EC"/>
    <w:rsid w:val="0061482C"/>
    <w:rsid w:val="00614CC5"/>
    <w:rsid w:val="00614E28"/>
    <w:rsid w:val="00615B81"/>
    <w:rsid w:val="00615B90"/>
    <w:rsid w:val="00615CC1"/>
    <w:rsid w:val="00615CF4"/>
    <w:rsid w:val="006164B2"/>
    <w:rsid w:val="00616605"/>
    <w:rsid w:val="006169BB"/>
    <w:rsid w:val="00617688"/>
    <w:rsid w:val="006176A1"/>
    <w:rsid w:val="0061778A"/>
    <w:rsid w:val="00617A76"/>
    <w:rsid w:val="00620B2F"/>
    <w:rsid w:val="00620E6E"/>
    <w:rsid w:val="00621018"/>
    <w:rsid w:val="0062124F"/>
    <w:rsid w:val="006215FE"/>
    <w:rsid w:val="00621815"/>
    <w:rsid w:val="00621EA9"/>
    <w:rsid w:val="0062207C"/>
    <w:rsid w:val="00622220"/>
    <w:rsid w:val="00622281"/>
    <w:rsid w:val="00622648"/>
    <w:rsid w:val="006226FF"/>
    <w:rsid w:val="00622986"/>
    <w:rsid w:val="00622C5C"/>
    <w:rsid w:val="00623066"/>
    <w:rsid w:val="006233C4"/>
    <w:rsid w:val="00623600"/>
    <w:rsid w:val="00623842"/>
    <w:rsid w:val="0062388F"/>
    <w:rsid w:val="00623ECC"/>
    <w:rsid w:val="0062417D"/>
    <w:rsid w:val="006249D3"/>
    <w:rsid w:val="00625077"/>
    <w:rsid w:val="00625ABD"/>
    <w:rsid w:val="00625E04"/>
    <w:rsid w:val="0062636C"/>
    <w:rsid w:val="0062659A"/>
    <w:rsid w:val="006266D4"/>
    <w:rsid w:val="00626937"/>
    <w:rsid w:val="00626AAE"/>
    <w:rsid w:val="00626E7C"/>
    <w:rsid w:val="0062706C"/>
    <w:rsid w:val="00627823"/>
    <w:rsid w:val="00627E9A"/>
    <w:rsid w:val="006300EE"/>
    <w:rsid w:val="006302E4"/>
    <w:rsid w:val="006303C0"/>
    <w:rsid w:val="0063061C"/>
    <w:rsid w:val="0063080E"/>
    <w:rsid w:val="0063094F"/>
    <w:rsid w:val="00630C10"/>
    <w:rsid w:val="0063148B"/>
    <w:rsid w:val="006314B2"/>
    <w:rsid w:val="0063164E"/>
    <w:rsid w:val="0063184A"/>
    <w:rsid w:val="006319B2"/>
    <w:rsid w:val="00632244"/>
    <w:rsid w:val="00632666"/>
    <w:rsid w:val="00632AA9"/>
    <w:rsid w:val="00632DF8"/>
    <w:rsid w:val="00633314"/>
    <w:rsid w:val="00633533"/>
    <w:rsid w:val="0063395B"/>
    <w:rsid w:val="006339B4"/>
    <w:rsid w:val="00633CA0"/>
    <w:rsid w:val="00634056"/>
    <w:rsid w:val="006344BB"/>
    <w:rsid w:val="0063453B"/>
    <w:rsid w:val="0063472C"/>
    <w:rsid w:val="00634755"/>
    <w:rsid w:val="00634BCB"/>
    <w:rsid w:val="00634EC2"/>
    <w:rsid w:val="006359A3"/>
    <w:rsid w:val="00635B95"/>
    <w:rsid w:val="00635F88"/>
    <w:rsid w:val="00636140"/>
    <w:rsid w:val="0063639C"/>
    <w:rsid w:val="00636639"/>
    <w:rsid w:val="006367E3"/>
    <w:rsid w:val="00636B2E"/>
    <w:rsid w:val="00637215"/>
    <w:rsid w:val="006379BC"/>
    <w:rsid w:val="00637C88"/>
    <w:rsid w:val="006404B4"/>
    <w:rsid w:val="0064056A"/>
    <w:rsid w:val="006405B2"/>
    <w:rsid w:val="006407E0"/>
    <w:rsid w:val="00640E24"/>
    <w:rsid w:val="00640F21"/>
    <w:rsid w:val="006411D7"/>
    <w:rsid w:val="0064147C"/>
    <w:rsid w:val="00641B6D"/>
    <w:rsid w:val="00641EC4"/>
    <w:rsid w:val="00641F75"/>
    <w:rsid w:val="00642406"/>
    <w:rsid w:val="00642460"/>
    <w:rsid w:val="00642C18"/>
    <w:rsid w:val="00643D75"/>
    <w:rsid w:val="00643D77"/>
    <w:rsid w:val="00643DA7"/>
    <w:rsid w:val="00643E6E"/>
    <w:rsid w:val="006445F1"/>
    <w:rsid w:val="006447E2"/>
    <w:rsid w:val="0064484F"/>
    <w:rsid w:val="00644A40"/>
    <w:rsid w:val="00645EBA"/>
    <w:rsid w:val="0064628F"/>
    <w:rsid w:val="00646320"/>
    <w:rsid w:val="00646605"/>
    <w:rsid w:val="006467D0"/>
    <w:rsid w:val="006468C7"/>
    <w:rsid w:val="00646FDD"/>
    <w:rsid w:val="0064723D"/>
    <w:rsid w:val="006473F4"/>
    <w:rsid w:val="00647622"/>
    <w:rsid w:val="00647E6A"/>
    <w:rsid w:val="006502B3"/>
    <w:rsid w:val="006506E0"/>
    <w:rsid w:val="006508C7"/>
    <w:rsid w:val="006508E3"/>
    <w:rsid w:val="00650B0B"/>
    <w:rsid w:val="0065108C"/>
    <w:rsid w:val="006511F8"/>
    <w:rsid w:val="006513BF"/>
    <w:rsid w:val="0065141D"/>
    <w:rsid w:val="0065186A"/>
    <w:rsid w:val="00651B1C"/>
    <w:rsid w:val="00652033"/>
    <w:rsid w:val="00652253"/>
    <w:rsid w:val="00652282"/>
    <w:rsid w:val="00652EFC"/>
    <w:rsid w:val="00652FC1"/>
    <w:rsid w:val="00653025"/>
    <w:rsid w:val="00653262"/>
    <w:rsid w:val="0065343F"/>
    <w:rsid w:val="00653449"/>
    <w:rsid w:val="00653721"/>
    <w:rsid w:val="00653843"/>
    <w:rsid w:val="00653890"/>
    <w:rsid w:val="00653BB3"/>
    <w:rsid w:val="00653C27"/>
    <w:rsid w:val="00653DB9"/>
    <w:rsid w:val="00653EE5"/>
    <w:rsid w:val="00653F0E"/>
    <w:rsid w:val="00653F53"/>
    <w:rsid w:val="00653FC3"/>
    <w:rsid w:val="00654195"/>
    <w:rsid w:val="00654584"/>
    <w:rsid w:val="00654B46"/>
    <w:rsid w:val="00654C24"/>
    <w:rsid w:val="006551C8"/>
    <w:rsid w:val="00655240"/>
    <w:rsid w:val="00655354"/>
    <w:rsid w:val="006553F2"/>
    <w:rsid w:val="00655540"/>
    <w:rsid w:val="00655558"/>
    <w:rsid w:val="006556EC"/>
    <w:rsid w:val="00655A47"/>
    <w:rsid w:val="00655F76"/>
    <w:rsid w:val="006561E2"/>
    <w:rsid w:val="006563DA"/>
    <w:rsid w:val="00657019"/>
    <w:rsid w:val="00657211"/>
    <w:rsid w:val="0065750E"/>
    <w:rsid w:val="006576A5"/>
    <w:rsid w:val="006576FB"/>
    <w:rsid w:val="00657A0F"/>
    <w:rsid w:val="00657C9E"/>
    <w:rsid w:val="00657D20"/>
    <w:rsid w:val="00660810"/>
    <w:rsid w:val="00660889"/>
    <w:rsid w:val="00660A64"/>
    <w:rsid w:val="0066126C"/>
    <w:rsid w:val="006615BC"/>
    <w:rsid w:val="00661C25"/>
    <w:rsid w:val="00661EDF"/>
    <w:rsid w:val="00661EFB"/>
    <w:rsid w:val="00662187"/>
    <w:rsid w:val="006627A9"/>
    <w:rsid w:val="0066283B"/>
    <w:rsid w:val="00662AED"/>
    <w:rsid w:val="00662DEB"/>
    <w:rsid w:val="0066351F"/>
    <w:rsid w:val="006647A4"/>
    <w:rsid w:val="00664919"/>
    <w:rsid w:val="006649F8"/>
    <w:rsid w:val="00664D90"/>
    <w:rsid w:val="00665238"/>
    <w:rsid w:val="00665303"/>
    <w:rsid w:val="0066534F"/>
    <w:rsid w:val="0066537A"/>
    <w:rsid w:val="00665704"/>
    <w:rsid w:val="00665E3B"/>
    <w:rsid w:val="0066616E"/>
    <w:rsid w:val="0066623E"/>
    <w:rsid w:val="0066636C"/>
    <w:rsid w:val="00666799"/>
    <w:rsid w:val="006668F5"/>
    <w:rsid w:val="00666FA1"/>
    <w:rsid w:val="00667650"/>
    <w:rsid w:val="006676B8"/>
    <w:rsid w:val="00667728"/>
    <w:rsid w:val="00667B18"/>
    <w:rsid w:val="0067093B"/>
    <w:rsid w:val="00670A1E"/>
    <w:rsid w:val="00670B66"/>
    <w:rsid w:val="00670FC9"/>
    <w:rsid w:val="00671504"/>
    <w:rsid w:val="00671594"/>
    <w:rsid w:val="006718D3"/>
    <w:rsid w:val="006719FB"/>
    <w:rsid w:val="00671AD5"/>
    <w:rsid w:val="00671C0B"/>
    <w:rsid w:val="00672551"/>
    <w:rsid w:val="0067262B"/>
    <w:rsid w:val="00672698"/>
    <w:rsid w:val="0067278B"/>
    <w:rsid w:val="00672829"/>
    <w:rsid w:val="006729B1"/>
    <w:rsid w:val="00672E38"/>
    <w:rsid w:val="006731CE"/>
    <w:rsid w:val="0067349E"/>
    <w:rsid w:val="00673549"/>
    <w:rsid w:val="00673E63"/>
    <w:rsid w:val="006743D1"/>
    <w:rsid w:val="00674697"/>
    <w:rsid w:val="006755D7"/>
    <w:rsid w:val="00675AF0"/>
    <w:rsid w:val="00675DD6"/>
    <w:rsid w:val="00675F42"/>
    <w:rsid w:val="0067647E"/>
    <w:rsid w:val="00676A08"/>
    <w:rsid w:val="00676AF1"/>
    <w:rsid w:val="00676E22"/>
    <w:rsid w:val="00676E7F"/>
    <w:rsid w:val="006773B6"/>
    <w:rsid w:val="00677465"/>
    <w:rsid w:val="00677912"/>
    <w:rsid w:val="00677F3C"/>
    <w:rsid w:val="00677FB4"/>
    <w:rsid w:val="006802E2"/>
    <w:rsid w:val="0068035A"/>
    <w:rsid w:val="00680394"/>
    <w:rsid w:val="00680407"/>
    <w:rsid w:val="006806FC"/>
    <w:rsid w:val="006808DE"/>
    <w:rsid w:val="00680B93"/>
    <w:rsid w:val="00680DEF"/>
    <w:rsid w:val="00680FDD"/>
    <w:rsid w:val="006817A1"/>
    <w:rsid w:val="00681D17"/>
    <w:rsid w:val="00682444"/>
    <w:rsid w:val="00682D17"/>
    <w:rsid w:val="00683111"/>
    <w:rsid w:val="006833E4"/>
    <w:rsid w:val="00683DAC"/>
    <w:rsid w:val="006840F3"/>
    <w:rsid w:val="00684103"/>
    <w:rsid w:val="00684420"/>
    <w:rsid w:val="006845DB"/>
    <w:rsid w:val="0068464F"/>
    <w:rsid w:val="006847A8"/>
    <w:rsid w:val="00684A22"/>
    <w:rsid w:val="00684A23"/>
    <w:rsid w:val="00684ACB"/>
    <w:rsid w:val="00684BED"/>
    <w:rsid w:val="00684E87"/>
    <w:rsid w:val="006851B3"/>
    <w:rsid w:val="0068520E"/>
    <w:rsid w:val="00685373"/>
    <w:rsid w:val="0068614A"/>
    <w:rsid w:val="006865F7"/>
    <w:rsid w:val="00686703"/>
    <w:rsid w:val="00686805"/>
    <w:rsid w:val="00686BAA"/>
    <w:rsid w:val="00686BDB"/>
    <w:rsid w:val="00686D9D"/>
    <w:rsid w:val="00686E86"/>
    <w:rsid w:val="006870B0"/>
    <w:rsid w:val="00687760"/>
    <w:rsid w:val="00687921"/>
    <w:rsid w:val="00690B3A"/>
    <w:rsid w:val="006910AC"/>
    <w:rsid w:val="00691151"/>
    <w:rsid w:val="00691EAA"/>
    <w:rsid w:val="00692148"/>
    <w:rsid w:val="0069234D"/>
    <w:rsid w:val="006927B4"/>
    <w:rsid w:val="00692A15"/>
    <w:rsid w:val="00692ACE"/>
    <w:rsid w:val="0069330A"/>
    <w:rsid w:val="0069333F"/>
    <w:rsid w:val="00693460"/>
    <w:rsid w:val="00693CBD"/>
    <w:rsid w:val="00693F89"/>
    <w:rsid w:val="0069496B"/>
    <w:rsid w:val="00694FD2"/>
    <w:rsid w:val="0069528C"/>
    <w:rsid w:val="0069562D"/>
    <w:rsid w:val="00695C29"/>
    <w:rsid w:val="00695E4D"/>
    <w:rsid w:val="00695E82"/>
    <w:rsid w:val="00696BD6"/>
    <w:rsid w:val="00696CFB"/>
    <w:rsid w:val="00696E78"/>
    <w:rsid w:val="00696EA8"/>
    <w:rsid w:val="00696F34"/>
    <w:rsid w:val="0069757B"/>
    <w:rsid w:val="00697C14"/>
    <w:rsid w:val="00697DB5"/>
    <w:rsid w:val="00697DBE"/>
    <w:rsid w:val="006A00D0"/>
    <w:rsid w:val="006A04F1"/>
    <w:rsid w:val="006A0779"/>
    <w:rsid w:val="006A0914"/>
    <w:rsid w:val="006A09DE"/>
    <w:rsid w:val="006A0E7A"/>
    <w:rsid w:val="006A0E9E"/>
    <w:rsid w:val="006A1125"/>
    <w:rsid w:val="006A15B2"/>
    <w:rsid w:val="006A187F"/>
    <w:rsid w:val="006A2104"/>
    <w:rsid w:val="006A2408"/>
    <w:rsid w:val="006A2683"/>
    <w:rsid w:val="006A2A15"/>
    <w:rsid w:val="006A2C54"/>
    <w:rsid w:val="006A2EB5"/>
    <w:rsid w:val="006A353C"/>
    <w:rsid w:val="006A36EB"/>
    <w:rsid w:val="006A385F"/>
    <w:rsid w:val="006A3AEE"/>
    <w:rsid w:val="006A3AEF"/>
    <w:rsid w:val="006A3B83"/>
    <w:rsid w:val="006A3D29"/>
    <w:rsid w:val="006A3EBE"/>
    <w:rsid w:val="006A4704"/>
    <w:rsid w:val="006A47A0"/>
    <w:rsid w:val="006A4C21"/>
    <w:rsid w:val="006A4F00"/>
    <w:rsid w:val="006A5240"/>
    <w:rsid w:val="006A538B"/>
    <w:rsid w:val="006A58E5"/>
    <w:rsid w:val="006A5905"/>
    <w:rsid w:val="006A5CA9"/>
    <w:rsid w:val="006A5E47"/>
    <w:rsid w:val="006A5F27"/>
    <w:rsid w:val="006A649A"/>
    <w:rsid w:val="006A660C"/>
    <w:rsid w:val="006A67DB"/>
    <w:rsid w:val="006A71DB"/>
    <w:rsid w:val="006A729A"/>
    <w:rsid w:val="006A73D7"/>
    <w:rsid w:val="006A7894"/>
    <w:rsid w:val="006A7A8A"/>
    <w:rsid w:val="006A7D0C"/>
    <w:rsid w:val="006A7D9D"/>
    <w:rsid w:val="006B02F6"/>
    <w:rsid w:val="006B037D"/>
    <w:rsid w:val="006B05E5"/>
    <w:rsid w:val="006B0729"/>
    <w:rsid w:val="006B0B05"/>
    <w:rsid w:val="006B0C70"/>
    <w:rsid w:val="006B1208"/>
    <w:rsid w:val="006B185D"/>
    <w:rsid w:val="006B1F30"/>
    <w:rsid w:val="006B1F34"/>
    <w:rsid w:val="006B2081"/>
    <w:rsid w:val="006B2974"/>
    <w:rsid w:val="006B2C94"/>
    <w:rsid w:val="006B31B8"/>
    <w:rsid w:val="006B3304"/>
    <w:rsid w:val="006B3694"/>
    <w:rsid w:val="006B3A4B"/>
    <w:rsid w:val="006B3DB2"/>
    <w:rsid w:val="006B4415"/>
    <w:rsid w:val="006B4584"/>
    <w:rsid w:val="006B4590"/>
    <w:rsid w:val="006B46FD"/>
    <w:rsid w:val="006B4AD6"/>
    <w:rsid w:val="006B4E13"/>
    <w:rsid w:val="006B512F"/>
    <w:rsid w:val="006B537A"/>
    <w:rsid w:val="006B5638"/>
    <w:rsid w:val="006B6261"/>
    <w:rsid w:val="006B63BA"/>
    <w:rsid w:val="006B6442"/>
    <w:rsid w:val="006B6508"/>
    <w:rsid w:val="006B66CB"/>
    <w:rsid w:val="006B6C65"/>
    <w:rsid w:val="006B6EFC"/>
    <w:rsid w:val="006B6FD1"/>
    <w:rsid w:val="006B707C"/>
    <w:rsid w:val="006B745F"/>
    <w:rsid w:val="006B794C"/>
    <w:rsid w:val="006B7A18"/>
    <w:rsid w:val="006B7A2A"/>
    <w:rsid w:val="006B7D7E"/>
    <w:rsid w:val="006C003A"/>
    <w:rsid w:val="006C0E6B"/>
    <w:rsid w:val="006C0FDF"/>
    <w:rsid w:val="006C0FE2"/>
    <w:rsid w:val="006C1085"/>
    <w:rsid w:val="006C1E75"/>
    <w:rsid w:val="006C2650"/>
    <w:rsid w:val="006C26A6"/>
    <w:rsid w:val="006C2705"/>
    <w:rsid w:val="006C318B"/>
    <w:rsid w:val="006C34E6"/>
    <w:rsid w:val="006C380E"/>
    <w:rsid w:val="006C384D"/>
    <w:rsid w:val="006C3A15"/>
    <w:rsid w:val="006C3FB0"/>
    <w:rsid w:val="006C42D2"/>
    <w:rsid w:val="006C43F5"/>
    <w:rsid w:val="006C47F1"/>
    <w:rsid w:val="006C4C51"/>
    <w:rsid w:val="006C4C9E"/>
    <w:rsid w:val="006C4CFB"/>
    <w:rsid w:val="006C5ED8"/>
    <w:rsid w:val="006C61EA"/>
    <w:rsid w:val="006C62EB"/>
    <w:rsid w:val="006C6563"/>
    <w:rsid w:val="006C677E"/>
    <w:rsid w:val="006C6DB3"/>
    <w:rsid w:val="006C716A"/>
    <w:rsid w:val="006C7381"/>
    <w:rsid w:val="006C75B8"/>
    <w:rsid w:val="006C7705"/>
    <w:rsid w:val="006C77E8"/>
    <w:rsid w:val="006C78C6"/>
    <w:rsid w:val="006C7A70"/>
    <w:rsid w:val="006D006F"/>
    <w:rsid w:val="006D0097"/>
    <w:rsid w:val="006D0189"/>
    <w:rsid w:val="006D031E"/>
    <w:rsid w:val="006D03C5"/>
    <w:rsid w:val="006D04E3"/>
    <w:rsid w:val="006D10FD"/>
    <w:rsid w:val="006D12E0"/>
    <w:rsid w:val="006D1DEB"/>
    <w:rsid w:val="006D216E"/>
    <w:rsid w:val="006D22A7"/>
    <w:rsid w:val="006D22F0"/>
    <w:rsid w:val="006D267B"/>
    <w:rsid w:val="006D2763"/>
    <w:rsid w:val="006D28E1"/>
    <w:rsid w:val="006D324E"/>
    <w:rsid w:val="006D34E9"/>
    <w:rsid w:val="006D3A94"/>
    <w:rsid w:val="006D3AFC"/>
    <w:rsid w:val="006D3E05"/>
    <w:rsid w:val="006D412F"/>
    <w:rsid w:val="006D4156"/>
    <w:rsid w:val="006D431B"/>
    <w:rsid w:val="006D4473"/>
    <w:rsid w:val="006D4DAA"/>
    <w:rsid w:val="006D4DDA"/>
    <w:rsid w:val="006D55CC"/>
    <w:rsid w:val="006D5B0D"/>
    <w:rsid w:val="006D5DE7"/>
    <w:rsid w:val="006D5E84"/>
    <w:rsid w:val="006D6414"/>
    <w:rsid w:val="006D7099"/>
    <w:rsid w:val="006D75A3"/>
    <w:rsid w:val="006D76E4"/>
    <w:rsid w:val="006D7B5F"/>
    <w:rsid w:val="006E0064"/>
    <w:rsid w:val="006E007F"/>
    <w:rsid w:val="006E011E"/>
    <w:rsid w:val="006E0306"/>
    <w:rsid w:val="006E034F"/>
    <w:rsid w:val="006E0509"/>
    <w:rsid w:val="006E0C51"/>
    <w:rsid w:val="006E0FB7"/>
    <w:rsid w:val="006E0FD8"/>
    <w:rsid w:val="006E11CA"/>
    <w:rsid w:val="006E172E"/>
    <w:rsid w:val="006E1BA6"/>
    <w:rsid w:val="006E1BAF"/>
    <w:rsid w:val="006E1C9C"/>
    <w:rsid w:val="006E200A"/>
    <w:rsid w:val="006E27D7"/>
    <w:rsid w:val="006E291C"/>
    <w:rsid w:val="006E2A2C"/>
    <w:rsid w:val="006E2B78"/>
    <w:rsid w:val="006E2BE5"/>
    <w:rsid w:val="006E3144"/>
    <w:rsid w:val="006E333A"/>
    <w:rsid w:val="006E36C8"/>
    <w:rsid w:val="006E3AB3"/>
    <w:rsid w:val="006E3B6B"/>
    <w:rsid w:val="006E4238"/>
    <w:rsid w:val="006E427B"/>
    <w:rsid w:val="006E4979"/>
    <w:rsid w:val="006E4B45"/>
    <w:rsid w:val="006E560E"/>
    <w:rsid w:val="006E5663"/>
    <w:rsid w:val="006E5A1E"/>
    <w:rsid w:val="006E5D12"/>
    <w:rsid w:val="006E5E1A"/>
    <w:rsid w:val="006E5F98"/>
    <w:rsid w:val="006E62A2"/>
    <w:rsid w:val="006E632E"/>
    <w:rsid w:val="006E6D63"/>
    <w:rsid w:val="006E6E01"/>
    <w:rsid w:val="006E6ED4"/>
    <w:rsid w:val="006E6F48"/>
    <w:rsid w:val="006E7022"/>
    <w:rsid w:val="006E7803"/>
    <w:rsid w:val="006E7833"/>
    <w:rsid w:val="006E7C02"/>
    <w:rsid w:val="006F033E"/>
    <w:rsid w:val="006F08EF"/>
    <w:rsid w:val="006F0966"/>
    <w:rsid w:val="006F0F97"/>
    <w:rsid w:val="006F117A"/>
    <w:rsid w:val="006F117F"/>
    <w:rsid w:val="006F17DF"/>
    <w:rsid w:val="006F1C82"/>
    <w:rsid w:val="006F1DAD"/>
    <w:rsid w:val="006F1EE8"/>
    <w:rsid w:val="006F20D2"/>
    <w:rsid w:val="006F20E3"/>
    <w:rsid w:val="006F22AB"/>
    <w:rsid w:val="006F2A24"/>
    <w:rsid w:val="006F2C6C"/>
    <w:rsid w:val="006F2EA7"/>
    <w:rsid w:val="006F2F0A"/>
    <w:rsid w:val="006F30EA"/>
    <w:rsid w:val="006F325D"/>
    <w:rsid w:val="006F3520"/>
    <w:rsid w:val="006F35FC"/>
    <w:rsid w:val="006F3C04"/>
    <w:rsid w:val="006F3EF2"/>
    <w:rsid w:val="006F3F66"/>
    <w:rsid w:val="006F4624"/>
    <w:rsid w:val="006F480C"/>
    <w:rsid w:val="006F4B57"/>
    <w:rsid w:val="006F4ECD"/>
    <w:rsid w:val="006F56D6"/>
    <w:rsid w:val="006F5A8B"/>
    <w:rsid w:val="006F5B2E"/>
    <w:rsid w:val="006F5C6B"/>
    <w:rsid w:val="006F5EDA"/>
    <w:rsid w:val="006F6869"/>
    <w:rsid w:val="006F68AC"/>
    <w:rsid w:val="006F69D6"/>
    <w:rsid w:val="006F6DEC"/>
    <w:rsid w:val="006F75D2"/>
    <w:rsid w:val="006F7954"/>
    <w:rsid w:val="006F7BE9"/>
    <w:rsid w:val="006F7C23"/>
    <w:rsid w:val="0070044A"/>
    <w:rsid w:val="0070047F"/>
    <w:rsid w:val="007009D6"/>
    <w:rsid w:val="00700A0C"/>
    <w:rsid w:val="0070118D"/>
    <w:rsid w:val="00701256"/>
    <w:rsid w:val="0070130A"/>
    <w:rsid w:val="0070242F"/>
    <w:rsid w:val="0070285A"/>
    <w:rsid w:val="00702EF0"/>
    <w:rsid w:val="007031A3"/>
    <w:rsid w:val="00703237"/>
    <w:rsid w:val="00703404"/>
    <w:rsid w:val="00703474"/>
    <w:rsid w:val="007039AE"/>
    <w:rsid w:val="00703A3F"/>
    <w:rsid w:val="00703B78"/>
    <w:rsid w:val="00703F40"/>
    <w:rsid w:val="007043DD"/>
    <w:rsid w:val="00704515"/>
    <w:rsid w:val="0070473B"/>
    <w:rsid w:val="007049B2"/>
    <w:rsid w:val="00704DD8"/>
    <w:rsid w:val="00704F40"/>
    <w:rsid w:val="00704F9D"/>
    <w:rsid w:val="00704FD2"/>
    <w:rsid w:val="00705543"/>
    <w:rsid w:val="00705D0F"/>
    <w:rsid w:val="00705FC0"/>
    <w:rsid w:val="0070609B"/>
    <w:rsid w:val="0070612C"/>
    <w:rsid w:val="00706308"/>
    <w:rsid w:val="007065DC"/>
    <w:rsid w:val="00706E86"/>
    <w:rsid w:val="0070785A"/>
    <w:rsid w:val="00707935"/>
    <w:rsid w:val="00707A1A"/>
    <w:rsid w:val="00707D8F"/>
    <w:rsid w:val="00707DB5"/>
    <w:rsid w:val="00707F4F"/>
    <w:rsid w:val="00707F80"/>
    <w:rsid w:val="0071042A"/>
    <w:rsid w:val="00710DFE"/>
    <w:rsid w:val="00710FF6"/>
    <w:rsid w:val="00711167"/>
    <w:rsid w:val="007113B3"/>
    <w:rsid w:val="007113BE"/>
    <w:rsid w:val="00711DB3"/>
    <w:rsid w:val="00712174"/>
    <w:rsid w:val="00712292"/>
    <w:rsid w:val="007125B2"/>
    <w:rsid w:val="007128C1"/>
    <w:rsid w:val="00712A7F"/>
    <w:rsid w:val="00712C67"/>
    <w:rsid w:val="0071326B"/>
    <w:rsid w:val="0071361E"/>
    <w:rsid w:val="0071413C"/>
    <w:rsid w:val="00714B6C"/>
    <w:rsid w:val="00714F66"/>
    <w:rsid w:val="00715107"/>
    <w:rsid w:val="0071533D"/>
    <w:rsid w:val="00715BDB"/>
    <w:rsid w:val="00715FA5"/>
    <w:rsid w:val="007160FF"/>
    <w:rsid w:val="00716211"/>
    <w:rsid w:val="00716497"/>
    <w:rsid w:val="0071669D"/>
    <w:rsid w:val="0071677E"/>
    <w:rsid w:val="007167A3"/>
    <w:rsid w:val="00716AD6"/>
    <w:rsid w:val="00716AEC"/>
    <w:rsid w:val="007174C3"/>
    <w:rsid w:val="007175AD"/>
    <w:rsid w:val="00720314"/>
    <w:rsid w:val="0072056E"/>
    <w:rsid w:val="00720BB4"/>
    <w:rsid w:val="007213B2"/>
    <w:rsid w:val="0072145E"/>
    <w:rsid w:val="00721A4B"/>
    <w:rsid w:val="00721AB9"/>
    <w:rsid w:val="00721FC1"/>
    <w:rsid w:val="00722215"/>
    <w:rsid w:val="007224AE"/>
    <w:rsid w:val="00722626"/>
    <w:rsid w:val="00722F53"/>
    <w:rsid w:val="00722FFE"/>
    <w:rsid w:val="007238FE"/>
    <w:rsid w:val="00724224"/>
    <w:rsid w:val="00724CAA"/>
    <w:rsid w:val="00724EBD"/>
    <w:rsid w:val="00724F7F"/>
    <w:rsid w:val="00725077"/>
    <w:rsid w:val="0072576D"/>
    <w:rsid w:val="0072621B"/>
    <w:rsid w:val="007263ED"/>
    <w:rsid w:val="0072672E"/>
    <w:rsid w:val="007268A4"/>
    <w:rsid w:val="00726CC3"/>
    <w:rsid w:val="00726FFD"/>
    <w:rsid w:val="00727216"/>
    <w:rsid w:val="0072733A"/>
    <w:rsid w:val="00727428"/>
    <w:rsid w:val="0072766C"/>
    <w:rsid w:val="00727870"/>
    <w:rsid w:val="00727B0A"/>
    <w:rsid w:val="00730287"/>
    <w:rsid w:val="0073034A"/>
    <w:rsid w:val="007306A8"/>
    <w:rsid w:val="007308C7"/>
    <w:rsid w:val="00731181"/>
    <w:rsid w:val="00731264"/>
    <w:rsid w:val="007314BC"/>
    <w:rsid w:val="00731F2A"/>
    <w:rsid w:val="00731FC7"/>
    <w:rsid w:val="007327A9"/>
    <w:rsid w:val="00732973"/>
    <w:rsid w:val="00732A23"/>
    <w:rsid w:val="00732D85"/>
    <w:rsid w:val="00732E65"/>
    <w:rsid w:val="00733239"/>
    <w:rsid w:val="007337AF"/>
    <w:rsid w:val="0073420E"/>
    <w:rsid w:val="0073444C"/>
    <w:rsid w:val="0073448F"/>
    <w:rsid w:val="007346B7"/>
    <w:rsid w:val="007349E6"/>
    <w:rsid w:val="00734CD1"/>
    <w:rsid w:val="00735180"/>
    <w:rsid w:val="007358E3"/>
    <w:rsid w:val="00736299"/>
    <w:rsid w:val="0073662B"/>
    <w:rsid w:val="007367B5"/>
    <w:rsid w:val="00737840"/>
    <w:rsid w:val="00737DC3"/>
    <w:rsid w:val="0074005C"/>
    <w:rsid w:val="00740425"/>
    <w:rsid w:val="00740B78"/>
    <w:rsid w:val="00740CDA"/>
    <w:rsid w:val="00741164"/>
    <w:rsid w:val="00741940"/>
    <w:rsid w:val="00741A10"/>
    <w:rsid w:val="0074240F"/>
    <w:rsid w:val="00742B62"/>
    <w:rsid w:val="00742D5E"/>
    <w:rsid w:val="00743A2D"/>
    <w:rsid w:val="00743E0E"/>
    <w:rsid w:val="00743E89"/>
    <w:rsid w:val="00743FF8"/>
    <w:rsid w:val="007442DB"/>
    <w:rsid w:val="00744556"/>
    <w:rsid w:val="007449FF"/>
    <w:rsid w:val="007458D2"/>
    <w:rsid w:val="00745D55"/>
    <w:rsid w:val="00745E3F"/>
    <w:rsid w:val="00745FD2"/>
    <w:rsid w:val="00746424"/>
    <w:rsid w:val="007464FE"/>
    <w:rsid w:val="007468A0"/>
    <w:rsid w:val="00746B24"/>
    <w:rsid w:val="00747382"/>
    <w:rsid w:val="0074756D"/>
    <w:rsid w:val="00747610"/>
    <w:rsid w:val="00747F29"/>
    <w:rsid w:val="00750978"/>
    <w:rsid w:val="00750E78"/>
    <w:rsid w:val="0075178B"/>
    <w:rsid w:val="007517DC"/>
    <w:rsid w:val="007518A8"/>
    <w:rsid w:val="00751BD9"/>
    <w:rsid w:val="0075242D"/>
    <w:rsid w:val="00752457"/>
    <w:rsid w:val="007524B1"/>
    <w:rsid w:val="00752730"/>
    <w:rsid w:val="00752788"/>
    <w:rsid w:val="007531BB"/>
    <w:rsid w:val="00753364"/>
    <w:rsid w:val="007533BF"/>
    <w:rsid w:val="0075348D"/>
    <w:rsid w:val="0075350B"/>
    <w:rsid w:val="00753EBA"/>
    <w:rsid w:val="00754E46"/>
    <w:rsid w:val="007550D9"/>
    <w:rsid w:val="00755115"/>
    <w:rsid w:val="00755D85"/>
    <w:rsid w:val="00756228"/>
    <w:rsid w:val="007563E0"/>
    <w:rsid w:val="007565A4"/>
    <w:rsid w:val="0075671E"/>
    <w:rsid w:val="00757025"/>
    <w:rsid w:val="0075739C"/>
    <w:rsid w:val="007600CC"/>
    <w:rsid w:val="0076034E"/>
    <w:rsid w:val="00760635"/>
    <w:rsid w:val="00760771"/>
    <w:rsid w:val="00760D5B"/>
    <w:rsid w:val="00760F78"/>
    <w:rsid w:val="007612CA"/>
    <w:rsid w:val="00761419"/>
    <w:rsid w:val="007614A5"/>
    <w:rsid w:val="00761711"/>
    <w:rsid w:val="00761770"/>
    <w:rsid w:val="00761B61"/>
    <w:rsid w:val="00761C12"/>
    <w:rsid w:val="00761E4E"/>
    <w:rsid w:val="00762135"/>
    <w:rsid w:val="00762380"/>
    <w:rsid w:val="00762A51"/>
    <w:rsid w:val="00762AEB"/>
    <w:rsid w:val="00762E68"/>
    <w:rsid w:val="00762E89"/>
    <w:rsid w:val="007632C0"/>
    <w:rsid w:val="00763343"/>
    <w:rsid w:val="00763528"/>
    <w:rsid w:val="00763B58"/>
    <w:rsid w:val="00764093"/>
    <w:rsid w:val="00764286"/>
    <w:rsid w:val="007645D3"/>
    <w:rsid w:val="00764C98"/>
    <w:rsid w:val="00764D78"/>
    <w:rsid w:val="00764D94"/>
    <w:rsid w:val="00764DD1"/>
    <w:rsid w:val="00764F93"/>
    <w:rsid w:val="0076528A"/>
    <w:rsid w:val="007652E7"/>
    <w:rsid w:val="00765B17"/>
    <w:rsid w:val="00766176"/>
    <w:rsid w:val="007667ED"/>
    <w:rsid w:val="0076697A"/>
    <w:rsid w:val="00766A02"/>
    <w:rsid w:val="00766BE7"/>
    <w:rsid w:val="00766C2C"/>
    <w:rsid w:val="00766EA5"/>
    <w:rsid w:val="007670D4"/>
    <w:rsid w:val="00767428"/>
    <w:rsid w:val="00767575"/>
    <w:rsid w:val="00767964"/>
    <w:rsid w:val="00767B10"/>
    <w:rsid w:val="00767B33"/>
    <w:rsid w:val="00767F30"/>
    <w:rsid w:val="00767F4A"/>
    <w:rsid w:val="0077023F"/>
    <w:rsid w:val="0077082A"/>
    <w:rsid w:val="00770A88"/>
    <w:rsid w:val="00770B92"/>
    <w:rsid w:val="00770BC3"/>
    <w:rsid w:val="00770FA8"/>
    <w:rsid w:val="00770FE1"/>
    <w:rsid w:val="00771767"/>
    <w:rsid w:val="00771821"/>
    <w:rsid w:val="00771F28"/>
    <w:rsid w:val="007720B8"/>
    <w:rsid w:val="007723DD"/>
    <w:rsid w:val="007733CE"/>
    <w:rsid w:val="007734C5"/>
    <w:rsid w:val="007735EA"/>
    <w:rsid w:val="0077365F"/>
    <w:rsid w:val="00773ADD"/>
    <w:rsid w:val="00773BAA"/>
    <w:rsid w:val="00773C48"/>
    <w:rsid w:val="00773C66"/>
    <w:rsid w:val="00775E07"/>
    <w:rsid w:val="00776337"/>
    <w:rsid w:val="007766B8"/>
    <w:rsid w:val="007769F1"/>
    <w:rsid w:val="00776C89"/>
    <w:rsid w:val="00776CCB"/>
    <w:rsid w:val="00777198"/>
    <w:rsid w:val="007771F4"/>
    <w:rsid w:val="007774B2"/>
    <w:rsid w:val="00777A86"/>
    <w:rsid w:val="00777B39"/>
    <w:rsid w:val="00777CC0"/>
    <w:rsid w:val="00777DD6"/>
    <w:rsid w:val="007804BB"/>
    <w:rsid w:val="00780517"/>
    <w:rsid w:val="007806DD"/>
    <w:rsid w:val="007807A4"/>
    <w:rsid w:val="007807BE"/>
    <w:rsid w:val="00780964"/>
    <w:rsid w:val="00781301"/>
    <w:rsid w:val="0078139E"/>
    <w:rsid w:val="00781782"/>
    <w:rsid w:val="00781A23"/>
    <w:rsid w:val="00781F85"/>
    <w:rsid w:val="0078218E"/>
    <w:rsid w:val="00782204"/>
    <w:rsid w:val="00782726"/>
    <w:rsid w:val="0078334E"/>
    <w:rsid w:val="0078386B"/>
    <w:rsid w:val="00783EA4"/>
    <w:rsid w:val="00783F6C"/>
    <w:rsid w:val="00784182"/>
    <w:rsid w:val="00784215"/>
    <w:rsid w:val="00784A59"/>
    <w:rsid w:val="00784B57"/>
    <w:rsid w:val="007850D4"/>
    <w:rsid w:val="007851F5"/>
    <w:rsid w:val="00785545"/>
    <w:rsid w:val="00785856"/>
    <w:rsid w:val="0078596A"/>
    <w:rsid w:val="00785E25"/>
    <w:rsid w:val="00785FBE"/>
    <w:rsid w:val="007860AC"/>
    <w:rsid w:val="00786C91"/>
    <w:rsid w:val="00786D0E"/>
    <w:rsid w:val="00787444"/>
    <w:rsid w:val="00787513"/>
    <w:rsid w:val="00787685"/>
    <w:rsid w:val="0078771F"/>
    <w:rsid w:val="007906FA"/>
    <w:rsid w:val="00790790"/>
    <w:rsid w:val="00791111"/>
    <w:rsid w:val="00791729"/>
    <w:rsid w:val="00792011"/>
    <w:rsid w:val="007920B2"/>
    <w:rsid w:val="00792108"/>
    <w:rsid w:val="007924A2"/>
    <w:rsid w:val="00792CD0"/>
    <w:rsid w:val="00793301"/>
    <w:rsid w:val="007937F1"/>
    <w:rsid w:val="00793CB6"/>
    <w:rsid w:val="00793DA8"/>
    <w:rsid w:val="00793F2E"/>
    <w:rsid w:val="00793FC8"/>
    <w:rsid w:val="0079466D"/>
    <w:rsid w:val="00794907"/>
    <w:rsid w:val="00794938"/>
    <w:rsid w:val="00794B02"/>
    <w:rsid w:val="00794DA3"/>
    <w:rsid w:val="00794E65"/>
    <w:rsid w:val="007954EA"/>
    <w:rsid w:val="00795590"/>
    <w:rsid w:val="00795621"/>
    <w:rsid w:val="0079588C"/>
    <w:rsid w:val="007959C2"/>
    <w:rsid w:val="00795BB3"/>
    <w:rsid w:val="00795D4C"/>
    <w:rsid w:val="0079609C"/>
    <w:rsid w:val="00796210"/>
    <w:rsid w:val="007962AC"/>
    <w:rsid w:val="0079633C"/>
    <w:rsid w:val="007967A1"/>
    <w:rsid w:val="00796BD0"/>
    <w:rsid w:val="00796D11"/>
    <w:rsid w:val="00796F97"/>
    <w:rsid w:val="0079748D"/>
    <w:rsid w:val="007975C8"/>
    <w:rsid w:val="007975E3"/>
    <w:rsid w:val="00797AF7"/>
    <w:rsid w:val="00797E46"/>
    <w:rsid w:val="007A07F2"/>
    <w:rsid w:val="007A0A1B"/>
    <w:rsid w:val="007A0AF4"/>
    <w:rsid w:val="007A0BDC"/>
    <w:rsid w:val="007A0C14"/>
    <w:rsid w:val="007A0C88"/>
    <w:rsid w:val="007A0D06"/>
    <w:rsid w:val="007A101F"/>
    <w:rsid w:val="007A13BC"/>
    <w:rsid w:val="007A1494"/>
    <w:rsid w:val="007A16EB"/>
    <w:rsid w:val="007A18F8"/>
    <w:rsid w:val="007A1AE3"/>
    <w:rsid w:val="007A1F5D"/>
    <w:rsid w:val="007A279D"/>
    <w:rsid w:val="007A298E"/>
    <w:rsid w:val="007A31BC"/>
    <w:rsid w:val="007A3492"/>
    <w:rsid w:val="007A3808"/>
    <w:rsid w:val="007A3964"/>
    <w:rsid w:val="007A3AEF"/>
    <w:rsid w:val="007A4260"/>
    <w:rsid w:val="007A42A7"/>
    <w:rsid w:val="007A4921"/>
    <w:rsid w:val="007A5067"/>
    <w:rsid w:val="007A6206"/>
    <w:rsid w:val="007A6424"/>
    <w:rsid w:val="007A649F"/>
    <w:rsid w:val="007A7665"/>
    <w:rsid w:val="007A7977"/>
    <w:rsid w:val="007A7E33"/>
    <w:rsid w:val="007B0A29"/>
    <w:rsid w:val="007B0B04"/>
    <w:rsid w:val="007B0E36"/>
    <w:rsid w:val="007B1280"/>
    <w:rsid w:val="007B138E"/>
    <w:rsid w:val="007B159B"/>
    <w:rsid w:val="007B188E"/>
    <w:rsid w:val="007B199D"/>
    <w:rsid w:val="007B1E80"/>
    <w:rsid w:val="007B2181"/>
    <w:rsid w:val="007B2E40"/>
    <w:rsid w:val="007B2EAB"/>
    <w:rsid w:val="007B32E4"/>
    <w:rsid w:val="007B394D"/>
    <w:rsid w:val="007B4089"/>
    <w:rsid w:val="007B44A1"/>
    <w:rsid w:val="007B49E0"/>
    <w:rsid w:val="007B5651"/>
    <w:rsid w:val="007B58C0"/>
    <w:rsid w:val="007B5B2E"/>
    <w:rsid w:val="007B5C1B"/>
    <w:rsid w:val="007B5CFB"/>
    <w:rsid w:val="007B65B9"/>
    <w:rsid w:val="007B65DF"/>
    <w:rsid w:val="007B68A5"/>
    <w:rsid w:val="007B6A2C"/>
    <w:rsid w:val="007B6D1F"/>
    <w:rsid w:val="007B6EBA"/>
    <w:rsid w:val="007B70D6"/>
    <w:rsid w:val="007B74B4"/>
    <w:rsid w:val="007B751D"/>
    <w:rsid w:val="007B7551"/>
    <w:rsid w:val="007B7A89"/>
    <w:rsid w:val="007B7C92"/>
    <w:rsid w:val="007C015D"/>
    <w:rsid w:val="007C053D"/>
    <w:rsid w:val="007C0789"/>
    <w:rsid w:val="007C0842"/>
    <w:rsid w:val="007C0B11"/>
    <w:rsid w:val="007C0D04"/>
    <w:rsid w:val="007C0D0F"/>
    <w:rsid w:val="007C0D6F"/>
    <w:rsid w:val="007C0ECC"/>
    <w:rsid w:val="007C1042"/>
    <w:rsid w:val="007C153B"/>
    <w:rsid w:val="007C1B2A"/>
    <w:rsid w:val="007C1CB7"/>
    <w:rsid w:val="007C1DE4"/>
    <w:rsid w:val="007C2201"/>
    <w:rsid w:val="007C257D"/>
    <w:rsid w:val="007C28EB"/>
    <w:rsid w:val="007C2EE0"/>
    <w:rsid w:val="007C304B"/>
    <w:rsid w:val="007C376E"/>
    <w:rsid w:val="007C381C"/>
    <w:rsid w:val="007C3D03"/>
    <w:rsid w:val="007C3D94"/>
    <w:rsid w:val="007C3E84"/>
    <w:rsid w:val="007C4314"/>
    <w:rsid w:val="007C4714"/>
    <w:rsid w:val="007C4E2C"/>
    <w:rsid w:val="007C585E"/>
    <w:rsid w:val="007C58EC"/>
    <w:rsid w:val="007C5C64"/>
    <w:rsid w:val="007C6005"/>
    <w:rsid w:val="007C6251"/>
    <w:rsid w:val="007C6624"/>
    <w:rsid w:val="007C6CAC"/>
    <w:rsid w:val="007C6E05"/>
    <w:rsid w:val="007C705C"/>
    <w:rsid w:val="007C78AC"/>
    <w:rsid w:val="007C7F76"/>
    <w:rsid w:val="007D044F"/>
    <w:rsid w:val="007D08C8"/>
    <w:rsid w:val="007D0A29"/>
    <w:rsid w:val="007D0DEB"/>
    <w:rsid w:val="007D1715"/>
    <w:rsid w:val="007D1730"/>
    <w:rsid w:val="007D1EF3"/>
    <w:rsid w:val="007D2828"/>
    <w:rsid w:val="007D2877"/>
    <w:rsid w:val="007D29FA"/>
    <w:rsid w:val="007D2D90"/>
    <w:rsid w:val="007D34F8"/>
    <w:rsid w:val="007D37FD"/>
    <w:rsid w:val="007D3C33"/>
    <w:rsid w:val="007D427F"/>
    <w:rsid w:val="007D45EA"/>
    <w:rsid w:val="007D4866"/>
    <w:rsid w:val="007D4A42"/>
    <w:rsid w:val="007D4E20"/>
    <w:rsid w:val="007D5443"/>
    <w:rsid w:val="007D54BE"/>
    <w:rsid w:val="007D5756"/>
    <w:rsid w:val="007D58F5"/>
    <w:rsid w:val="007D5A5F"/>
    <w:rsid w:val="007D5AA9"/>
    <w:rsid w:val="007D5B90"/>
    <w:rsid w:val="007D5CA4"/>
    <w:rsid w:val="007D5DDE"/>
    <w:rsid w:val="007D5F76"/>
    <w:rsid w:val="007D62D6"/>
    <w:rsid w:val="007D6A60"/>
    <w:rsid w:val="007D6DD6"/>
    <w:rsid w:val="007D6FB9"/>
    <w:rsid w:val="007D6FDC"/>
    <w:rsid w:val="007D77EE"/>
    <w:rsid w:val="007D79DD"/>
    <w:rsid w:val="007D7D4C"/>
    <w:rsid w:val="007D7F6A"/>
    <w:rsid w:val="007E0616"/>
    <w:rsid w:val="007E0621"/>
    <w:rsid w:val="007E085A"/>
    <w:rsid w:val="007E08A0"/>
    <w:rsid w:val="007E08D4"/>
    <w:rsid w:val="007E09AA"/>
    <w:rsid w:val="007E1070"/>
    <w:rsid w:val="007E13B8"/>
    <w:rsid w:val="007E152A"/>
    <w:rsid w:val="007E1A9D"/>
    <w:rsid w:val="007E1C57"/>
    <w:rsid w:val="007E1E1C"/>
    <w:rsid w:val="007E2207"/>
    <w:rsid w:val="007E2314"/>
    <w:rsid w:val="007E26EB"/>
    <w:rsid w:val="007E277B"/>
    <w:rsid w:val="007E3055"/>
    <w:rsid w:val="007E355E"/>
    <w:rsid w:val="007E361B"/>
    <w:rsid w:val="007E3D64"/>
    <w:rsid w:val="007E4496"/>
    <w:rsid w:val="007E44CB"/>
    <w:rsid w:val="007E4C9A"/>
    <w:rsid w:val="007E52A0"/>
    <w:rsid w:val="007E52B9"/>
    <w:rsid w:val="007E5983"/>
    <w:rsid w:val="007E5C60"/>
    <w:rsid w:val="007E5FBE"/>
    <w:rsid w:val="007E613A"/>
    <w:rsid w:val="007E6640"/>
    <w:rsid w:val="007E7970"/>
    <w:rsid w:val="007E7B48"/>
    <w:rsid w:val="007E7EFB"/>
    <w:rsid w:val="007F084E"/>
    <w:rsid w:val="007F0967"/>
    <w:rsid w:val="007F176D"/>
    <w:rsid w:val="007F1824"/>
    <w:rsid w:val="007F1EA7"/>
    <w:rsid w:val="007F209A"/>
    <w:rsid w:val="007F20D6"/>
    <w:rsid w:val="007F2166"/>
    <w:rsid w:val="007F23F1"/>
    <w:rsid w:val="007F3106"/>
    <w:rsid w:val="007F3892"/>
    <w:rsid w:val="007F3938"/>
    <w:rsid w:val="007F3B23"/>
    <w:rsid w:val="007F3E16"/>
    <w:rsid w:val="007F3E97"/>
    <w:rsid w:val="007F47D8"/>
    <w:rsid w:val="007F47DF"/>
    <w:rsid w:val="007F47E8"/>
    <w:rsid w:val="007F5A3D"/>
    <w:rsid w:val="007F62B4"/>
    <w:rsid w:val="007F6689"/>
    <w:rsid w:val="007F6B6C"/>
    <w:rsid w:val="007F6C83"/>
    <w:rsid w:val="007F6E05"/>
    <w:rsid w:val="007F6ED2"/>
    <w:rsid w:val="007F7031"/>
    <w:rsid w:val="007F78F6"/>
    <w:rsid w:val="007F7BD4"/>
    <w:rsid w:val="007F7E89"/>
    <w:rsid w:val="008001D2"/>
    <w:rsid w:val="00800899"/>
    <w:rsid w:val="00800F5E"/>
    <w:rsid w:val="00801231"/>
    <w:rsid w:val="008016E1"/>
    <w:rsid w:val="00801B4D"/>
    <w:rsid w:val="00801BD3"/>
    <w:rsid w:val="00801E93"/>
    <w:rsid w:val="008020BC"/>
    <w:rsid w:val="00802501"/>
    <w:rsid w:val="00802932"/>
    <w:rsid w:val="00802B0A"/>
    <w:rsid w:val="00802C34"/>
    <w:rsid w:val="008033F5"/>
    <w:rsid w:val="008035E1"/>
    <w:rsid w:val="0080373E"/>
    <w:rsid w:val="00803812"/>
    <w:rsid w:val="00803D2A"/>
    <w:rsid w:val="0080449E"/>
    <w:rsid w:val="00804698"/>
    <w:rsid w:val="00804BAF"/>
    <w:rsid w:val="00805170"/>
    <w:rsid w:val="008063D2"/>
    <w:rsid w:val="00806734"/>
    <w:rsid w:val="008067E4"/>
    <w:rsid w:val="00806B5E"/>
    <w:rsid w:val="00806C77"/>
    <w:rsid w:val="00806CB5"/>
    <w:rsid w:val="00806E19"/>
    <w:rsid w:val="00806E66"/>
    <w:rsid w:val="008072AC"/>
    <w:rsid w:val="008075C9"/>
    <w:rsid w:val="008079D9"/>
    <w:rsid w:val="008100D7"/>
    <w:rsid w:val="0081017D"/>
    <w:rsid w:val="008105AB"/>
    <w:rsid w:val="00810663"/>
    <w:rsid w:val="00810B06"/>
    <w:rsid w:val="00810C68"/>
    <w:rsid w:val="008112C7"/>
    <w:rsid w:val="0081130B"/>
    <w:rsid w:val="00811696"/>
    <w:rsid w:val="00811B9C"/>
    <w:rsid w:val="0081214D"/>
    <w:rsid w:val="008123CE"/>
    <w:rsid w:val="00812465"/>
    <w:rsid w:val="0081250D"/>
    <w:rsid w:val="008125BA"/>
    <w:rsid w:val="00812887"/>
    <w:rsid w:val="00812D8E"/>
    <w:rsid w:val="00812DAE"/>
    <w:rsid w:val="008134E6"/>
    <w:rsid w:val="00813D73"/>
    <w:rsid w:val="0081418F"/>
    <w:rsid w:val="0081441D"/>
    <w:rsid w:val="00814530"/>
    <w:rsid w:val="008149B1"/>
    <w:rsid w:val="00814B53"/>
    <w:rsid w:val="00814DA0"/>
    <w:rsid w:val="0081503D"/>
    <w:rsid w:val="00815105"/>
    <w:rsid w:val="008151CA"/>
    <w:rsid w:val="00815333"/>
    <w:rsid w:val="008154FF"/>
    <w:rsid w:val="00815AF1"/>
    <w:rsid w:val="00815F66"/>
    <w:rsid w:val="00816615"/>
    <w:rsid w:val="00816A2B"/>
    <w:rsid w:val="00816C10"/>
    <w:rsid w:val="00816EB0"/>
    <w:rsid w:val="00816ED1"/>
    <w:rsid w:val="00817872"/>
    <w:rsid w:val="008179CD"/>
    <w:rsid w:val="0082016B"/>
    <w:rsid w:val="008209A8"/>
    <w:rsid w:val="00820D4E"/>
    <w:rsid w:val="00821309"/>
    <w:rsid w:val="008218C1"/>
    <w:rsid w:val="00822120"/>
    <w:rsid w:val="008221A1"/>
    <w:rsid w:val="008225F3"/>
    <w:rsid w:val="00822BB0"/>
    <w:rsid w:val="008232F9"/>
    <w:rsid w:val="00823690"/>
    <w:rsid w:val="008236E1"/>
    <w:rsid w:val="008237D2"/>
    <w:rsid w:val="00823B3E"/>
    <w:rsid w:val="00824051"/>
    <w:rsid w:val="0082434F"/>
    <w:rsid w:val="0082439C"/>
    <w:rsid w:val="0082445E"/>
    <w:rsid w:val="0082466C"/>
    <w:rsid w:val="00825402"/>
    <w:rsid w:val="008254B8"/>
    <w:rsid w:val="00825A81"/>
    <w:rsid w:val="00825BE5"/>
    <w:rsid w:val="00825EC7"/>
    <w:rsid w:val="00826CF6"/>
    <w:rsid w:val="00826DBA"/>
    <w:rsid w:val="00826FEB"/>
    <w:rsid w:val="00827528"/>
    <w:rsid w:val="00830007"/>
    <w:rsid w:val="00830296"/>
    <w:rsid w:val="00830337"/>
    <w:rsid w:val="00830533"/>
    <w:rsid w:val="008306CC"/>
    <w:rsid w:val="0083091D"/>
    <w:rsid w:val="00830A66"/>
    <w:rsid w:val="00830D3B"/>
    <w:rsid w:val="0083107B"/>
    <w:rsid w:val="00831465"/>
    <w:rsid w:val="008314D7"/>
    <w:rsid w:val="0083172B"/>
    <w:rsid w:val="008318A5"/>
    <w:rsid w:val="00831F1F"/>
    <w:rsid w:val="00831F31"/>
    <w:rsid w:val="00831F9F"/>
    <w:rsid w:val="00831FAB"/>
    <w:rsid w:val="008323C1"/>
    <w:rsid w:val="00832BA8"/>
    <w:rsid w:val="00832E5C"/>
    <w:rsid w:val="00832F9D"/>
    <w:rsid w:val="00833001"/>
    <w:rsid w:val="008333BB"/>
    <w:rsid w:val="008334C1"/>
    <w:rsid w:val="008335A6"/>
    <w:rsid w:val="00833933"/>
    <w:rsid w:val="008341F4"/>
    <w:rsid w:val="0083443A"/>
    <w:rsid w:val="00834511"/>
    <w:rsid w:val="0083483E"/>
    <w:rsid w:val="00834ED0"/>
    <w:rsid w:val="00834EF4"/>
    <w:rsid w:val="008351E5"/>
    <w:rsid w:val="008357CD"/>
    <w:rsid w:val="00835BBF"/>
    <w:rsid w:val="00835CCA"/>
    <w:rsid w:val="00835F31"/>
    <w:rsid w:val="008361A8"/>
    <w:rsid w:val="00836209"/>
    <w:rsid w:val="008367F7"/>
    <w:rsid w:val="008369D5"/>
    <w:rsid w:val="008372E0"/>
    <w:rsid w:val="0083745A"/>
    <w:rsid w:val="00837593"/>
    <w:rsid w:val="008378B8"/>
    <w:rsid w:val="008379EE"/>
    <w:rsid w:val="00837EFD"/>
    <w:rsid w:val="008404EE"/>
    <w:rsid w:val="00840820"/>
    <w:rsid w:val="008408B9"/>
    <w:rsid w:val="00840DA7"/>
    <w:rsid w:val="00840DB3"/>
    <w:rsid w:val="008419E7"/>
    <w:rsid w:val="008419F1"/>
    <w:rsid w:val="00841D12"/>
    <w:rsid w:val="00841F3A"/>
    <w:rsid w:val="008422F1"/>
    <w:rsid w:val="0084232E"/>
    <w:rsid w:val="008423F1"/>
    <w:rsid w:val="008425E0"/>
    <w:rsid w:val="00842825"/>
    <w:rsid w:val="00843298"/>
    <w:rsid w:val="0084371D"/>
    <w:rsid w:val="008437F9"/>
    <w:rsid w:val="008438AB"/>
    <w:rsid w:val="00843C72"/>
    <w:rsid w:val="00843DB1"/>
    <w:rsid w:val="00844BF2"/>
    <w:rsid w:val="00845186"/>
    <w:rsid w:val="00845450"/>
    <w:rsid w:val="0084570A"/>
    <w:rsid w:val="00845752"/>
    <w:rsid w:val="00845873"/>
    <w:rsid w:val="0084588E"/>
    <w:rsid w:val="00845E08"/>
    <w:rsid w:val="00846BE1"/>
    <w:rsid w:val="00846C54"/>
    <w:rsid w:val="00846E49"/>
    <w:rsid w:val="00847050"/>
    <w:rsid w:val="00847355"/>
    <w:rsid w:val="0084751A"/>
    <w:rsid w:val="008478AB"/>
    <w:rsid w:val="00847CCB"/>
    <w:rsid w:val="00847D11"/>
    <w:rsid w:val="00850778"/>
    <w:rsid w:val="00850941"/>
    <w:rsid w:val="00850B9E"/>
    <w:rsid w:val="00850F34"/>
    <w:rsid w:val="00850F76"/>
    <w:rsid w:val="00850F9F"/>
    <w:rsid w:val="0085193E"/>
    <w:rsid w:val="00852062"/>
    <w:rsid w:val="008522D2"/>
    <w:rsid w:val="00852611"/>
    <w:rsid w:val="0085275E"/>
    <w:rsid w:val="008530A6"/>
    <w:rsid w:val="00853A60"/>
    <w:rsid w:val="00853BF0"/>
    <w:rsid w:val="00853C44"/>
    <w:rsid w:val="00853F3D"/>
    <w:rsid w:val="00853F91"/>
    <w:rsid w:val="00854308"/>
    <w:rsid w:val="0085467D"/>
    <w:rsid w:val="0085486E"/>
    <w:rsid w:val="00855057"/>
    <w:rsid w:val="0085513B"/>
    <w:rsid w:val="00855170"/>
    <w:rsid w:val="0085536C"/>
    <w:rsid w:val="008558C1"/>
    <w:rsid w:val="00855A87"/>
    <w:rsid w:val="00855C5D"/>
    <w:rsid w:val="00855EEB"/>
    <w:rsid w:val="008568D5"/>
    <w:rsid w:val="00856B3D"/>
    <w:rsid w:val="00857421"/>
    <w:rsid w:val="00857805"/>
    <w:rsid w:val="00857F0E"/>
    <w:rsid w:val="008602C3"/>
    <w:rsid w:val="00860638"/>
    <w:rsid w:val="008609C2"/>
    <w:rsid w:val="00860D3F"/>
    <w:rsid w:val="00860E3C"/>
    <w:rsid w:val="0086187F"/>
    <w:rsid w:val="00861A7C"/>
    <w:rsid w:val="00862109"/>
    <w:rsid w:val="00862861"/>
    <w:rsid w:val="00862BC3"/>
    <w:rsid w:val="0086327D"/>
    <w:rsid w:val="008632FE"/>
    <w:rsid w:val="00863B54"/>
    <w:rsid w:val="00863BF4"/>
    <w:rsid w:val="00863D53"/>
    <w:rsid w:val="0086434E"/>
    <w:rsid w:val="00864676"/>
    <w:rsid w:val="00864A37"/>
    <w:rsid w:val="00864C8E"/>
    <w:rsid w:val="00864E28"/>
    <w:rsid w:val="0086511F"/>
    <w:rsid w:val="0086523D"/>
    <w:rsid w:val="0086558D"/>
    <w:rsid w:val="008655A0"/>
    <w:rsid w:val="008658C4"/>
    <w:rsid w:val="00865DDD"/>
    <w:rsid w:val="00865F25"/>
    <w:rsid w:val="00866221"/>
    <w:rsid w:val="0086677A"/>
    <w:rsid w:val="00867499"/>
    <w:rsid w:val="008675CB"/>
    <w:rsid w:val="008679EF"/>
    <w:rsid w:val="00867A86"/>
    <w:rsid w:val="00867EF8"/>
    <w:rsid w:val="00867F11"/>
    <w:rsid w:val="0087049B"/>
    <w:rsid w:val="008707DE"/>
    <w:rsid w:val="00870833"/>
    <w:rsid w:val="00870A34"/>
    <w:rsid w:val="00870EA7"/>
    <w:rsid w:val="008710CF"/>
    <w:rsid w:val="00871471"/>
    <w:rsid w:val="0087182B"/>
    <w:rsid w:val="00871E53"/>
    <w:rsid w:val="008723C6"/>
    <w:rsid w:val="008723EE"/>
    <w:rsid w:val="00872724"/>
    <w:rsid w:val="0087293B"/>
    <w:rsid w:val="00872F4D"/>
    <w:rsid w:val="00873080"/>
    <w:rsid w:val="008734EB"/>
    <w:rsid w:val="00873727"/>
    <w:rsid w:val="00873D8D"/>
    <w:rsid w:val="00873EC1"/>
    <w:rsid w:val="00874327"/>
    <w:rsid w:val="00874367"/>
    <w:rsid w:val="00874C88"/>
    <w:rsid w:val="00874D07"/>
    <w:rsid w:val="00874E44"/>
    <w:rsid w:val="00874E46"/>
    <w:rsid w:val="0087507A"/>
    <w:rsid w:val="008755CA"/>
    <w:rsid w:val="00875884"/>
    <w:rsid w:val="00875A9F"/>
    <w:rsid w:val="00875AAE"/>
    <w:rsid w:val="00875C8A"/>
    <w:rsid w:val="00875F53"/>
    <w:rsid w:val="00875FC1"/>
    <w:rsid w:val="00876088"/>
    <w:rsid w:val="008763AB"/>
    <w:rsid w:val="008767D8"/>
    <w:rsid w:val="00876883"/>
    <w:rsid w:val="00876CFC"/>
    <w:rsid w:val="00877541"/>
    <w:rsid w:val="00877696"/>
    <w:rsid w:val="008776D3"/>
    <w:rsid w:val="00877847"/>
    <w:rsid w:val="00877901"/>
    <w:rsid w:val="00877945"/>
    <w:rsid w:val="00877B11"/>
    <w:rsid w:val="00877F34"/>
    <w:rsid w:val="008800C1"/>
    <w:rsid w:val="008802BB"/>
    <w:rsid w:val="008807CE"/>
    <w:rsid w:val="00880841"/>
    <w:rsid w:val="008808D6"/>
    <w:rsid w:val="0088091F"/>
    <w:rsid w:val="00880940"/>
    <w:rsid w:val="00880AE5"/>
    <w:rsid w:val="00881333"/>
    <w:rsid w:val="008813E5"/>
    <w:rsid w:val="00881792"/>
    <w:rsid w:val="008817F1"/>
    <w:rsid w:val="00881899"/>
    <w:rsid w:val="008818EA"/>
    <w:rsid w:val="008819A3"/>
    <w:rsid w:val="008819C8"/>
    <w:rsid w:val="00881A5E"/>
    <w:rsid w:val="008820E3"/>
    <w:rsid w:val="008821D7"/>
    <w:rsid w:val="00882337"/>
    <w:rsid w:val="00882820"/>
    <w:rsid w:val="00882943"/>
    <w:rsid w:val="00883138"/>
    <w:rsid w:val="00883182"/>
    <w:rsid w:val="00883546"/>
    <w:rsid w:val="008836B0"/>
    <w:rsid w:val="008838FB"/>
    <w:rsid w:val="00883AB6"/>
    <w:rsid w:val="00883AFB"/>
    <w:rsid w:val="00883D7A"/>
    <w:rsid w:val="00883F3F"/>
    <w:rsid w:val="008843EE"/>
    <w:rsid w:val="008845C5"/>
    <w:rsid w:val="00884965"/>
    <w:rsid w:val="00884DEE"/>
    <w:rsid w:val="00885160"/>
    <w:rsid w:val="00885AF2"/>
    <w:rsid w:val="00885BC4"/>
    <w:rsid w:val="00885D49"/>
    <w:rsid w:val="008863B9"/>
    <w:rsid w:val="008865F1"/>
    <w:rsid w:val="008866FB"/>
    <w:rsid w:val="00887080"/>
    <w:rsid w:val="00887224"/>
    <w:rsid w:val="008873D0"/>
    <w:rsid w:val="00887ACF"/>
    <w:rsid w:val="00887C8C"/>
    <w:rsid w:val="00887D0B"/>
    <w:rsid w:val="008909B0"/>
    <w:rsid w:val="008909C3"/>
    <w:rsid w:val="00890A43"/>
    <w:rsid w:val="008913B9"/>
    <w:rsid w:val="008913C2"/>
    <w:rsid w:val="00891481"/>
    <w:rsid w:val="008917E3"/>
    <w:rsid w:val="00891ABE"/>
    <w:rsid w:val="00892066"/>
    <w:rsid w:val="00892542"/>
    <w:rsid w:val="00892546"/>
    <w:rsid w:val="008925D3"/>
    <w:rsid w:val="00892B82"/>
    <w:rsid w:val="0089304C"/>
    <w:rsid w:val="00893315"/>
    <w:rsid w:val="00893401"/>
    <w:rsid w:val="0089357E"/>
    <w:rsid w:val="00893AB9"/>
    <w:rsid w:val="00893C2D"/>
    <w:rsid w:val="00893DEC"/>
    <w:rsid w:val="00893F61"/>
    <w:rsid w:val="008942D7"/>
    <w:rsid w:val="008946C5"/>
    <w:rsid w:val="0089494E"/>
    <w:rsid w:val="00894C50"/>
    <w:rsid w:val="0089544E"/>
    <w:rsid w:val="0089545B"/>
    <w:rsid w:val="00895697"/>
    <w:rsid w:val="008958B5"/>
    <w:rsid w:val="00895C01"/>
    <w:rsid w:val="00896531"/>
    <w:rsid w:val="008967A1"/>
    <w:rsid w:val="0089697A"/>
    <w:rsid w:val="00896C77"/>
    <w:rsid w:val="0089703D"/>
    <w:rsid w:val="008970BC"/>
    <w:rsid w:val="00897440"/>
    <w:rsid w:val="0089745D"/>
    <w:rsid w:val="008A00EF"/>
    <w:rsid w:val="008A023F"/>
    <w:rsid w:val="008A02E4"/>
    <w:rsid w:val="008A0B85"/>
    <w:rsid w:val="008A0E04"/>
    <w:rsid w:val="008A0E93"/>
    <w:rsid w:val="008A1157"/>
    <w:rsid w:val="008A11F4"/>
    <w:rsid w:val="008A149C"/>
    <w:rsid w:val="008A1A7C"/>
    <w:rsid w:val="008A1C27"/>
    <w:rsid w:val="008A2166"/>
    <w:rsid w:val="008A29C3"/>
    <w:rsid w:val="008A3791"/>
    <w:rsid w:val="008A3DED"/>
    <w:rsid w:val="008A4348"/>
    <w:rsid w:val="008A45C8"/>
    <w:rsid w:val="008A50B1"/>
    <w:rsid w:val="008A50B2"/>
    <w:rsid w:val="008A5277"/>
    <w:rsid w:val="008A538E"/>
    <w:rsid w:val="008A566D"/>
    <w:rsid w:val="008A59A4"/>
    <w:rsid w:val="008A5A64"/>
    <w:rsid w:val="008A5DE4"/>
    <w:rsid w:val="008A5F4C"/>
    <w:rsid w:val="008A6097"/>
    <w:rsid w:val="008A6190"/>
    <w:rsid w:val="008A635D"/>
    <w:rsid w:val="008A6661"/>
    <w:rsid w:val="008A675A"/>
    <w:rsid w:val="008A73B0"/>
    <w:rsid w:val="008A73D1"/>
    <w:rsid w:val="008A7903"/>
    <w:rsid w:val="008A7A8B"/>
    <w:rsid w:val="008A7EC4"/>
    <w:rsid w:val="008A7EDA"/>
    <w:rsid w:val="008B00BB"/>
    <w:rsid w:val="008B00FF"/>
    <w:rsid w:val="008B02B4"/>
    <w:rsid w:val="008B0367"/>
    <w:rsid w:val="008B0406"/>
    <w:rsid w:val="008B04BF"/>
    <w:rsid w:val="008B0C93"/>
    <w:rsid w:val="008B1989"/>
    <w:rsid w:val="008B1B59"/>
    <w:rsid w:val="008B1E39"/>
    <w:rsid w:val="008B1F56"/>
    <w:rsid w:val="008B216A"/>
    <w:rsid w:val="008B22E8"/>
    <w:rsid w:val="008B240C"/>
    <w:rsid w:val="008B2EFA"/>
    <w:rsid w:val="008B3183"/>
    <w:rsid w:val="008B3957"/>
    <w:rsid w:val="008B3A31"/>
    <w:rsid w:val="008B3AE4"/>
    <w:rsid w:val="008B3EB0"/>
    <w:rsid w:val="008B3FE9"/>
    <w:rsid w:val="008B3FFD"/>
    <w:rsid w:val="008B44DC"/>
    <w:rsid w:val="008B467F"/>
    <w:rsid w:val="008B4A8B"/>
    <w:rsid w:val="008B4B93"/>
    <w:rsid w:val="008B4CED"/>
    <w:rsid w:val="008B4E77"/>
    <w:rsid w:val="008B52CC"/>
    <w:rsid w:val="008B5342"/>
    <w:rsid w:val="008B5382"/>
    <w:rsid w:val="008B5449"/>
    <w:rsid w:val="008B556A"/>
    <w:rsid w:val="008B5EB1"/>
    <w:rsid w:val="008B68E8"/>
    <w:rsid w:val="008B6E6D"/>
    <w:rsid w:val="008B6ED0"/>
    <w:rsid w:val="008C0037"/>
    <w:rsid w:val="008C00AD"/>
    <w:rsid w:val="008C034B"/>
    <w:rsid w:val="008C046A"/>
    <w:rsid w:val="008C0471"/>
    <w:rsid w:val="008C050A"/>
    <w:rsid w:val="008C0877"/>
    <w:rsid w:val="008C09EF"/>
    <w:rsid w:val="008C0A82"/>
    <w:rsid w:val="008C0C42"/>
    <w:rsid w:val="008C0E53"/>
    <w:rsid w:val="008C1107"/>
    <w:rsid w:val="008C1274"/>
    <w:rsid w:val="008C1638"/>
    <w:rsid w:val="008C1970"/>
    <w:rsid w:val="008C1B50"/>
    <w:rsid w:val="008C1CC5"/>
    <w:rsid w:val="008C24C3"/>
    <w:rsid w:val="008C2701"/>
    <w:rsid w:val="008C29BB"/>
    <w:rsid w:val="008C2BED"/>
    <w:rsid w:val="008C2C5E"/>
    <w:rsid w:val="008C2C8D"/>
    <w:rsid w:val="008C30EF"/>
    <w:rsid w:val="008C3482"/>
    <w:rsid w:val="008C349F"/>
    <w:rsid w:val="008C34CB"/>
    <w:rsid w:val="008C3582"/>
    <w:rsid w:val="008C36DB"/>
    <w:rsid w:val="008C37DB"/>
    <w:rsid w:val="008C4418"/>
    <w:rsid w:val="008C44EB"/>
    <w:rsid w:val="008C4B05"/>
    <w:rsid w:val="008C4F2C"/>
    <w:rsid w:val="008C55AE"/>
    <w:rsid w:val="008C56F9"/>
    <w:rsid w:val="008C5971"/>
    <w:rsid w:val="008C5AD3"/>
    <w:rsid w:val="008C5F88"/>
    <w:rsid w:val="008C6338"/>
    <w:rsid w:val="008C63D6"/>
    <w:rsid w:val="008C6452"/>
    <w:rsid w:val="008C65C5"/>
    <w:rsid w:val="008C6A04"/>
    <w:rsid w:val="008C6DC7"/>
    <w:rsid w:val="008C7DEC"/>
    <w:rsid w:val="008D0D42"/>
    <w:rsid w:val="008D14B4"/>
    <w:rsid w:val="008D1551"/>
    <w:rsid w:val="008D1575"/>
    <w:rsid w:val="008D1AE4"/>
    <w:rsid w:val="008D1B9A"/>
    <w:rsid w:val="008D1CF5"/>
    <w:rsid w:val="008D2048"/>
    <w:rsid w:val="008D2552"/>
    <w:rsid w:val="008D351D"/>
    <w:rsid w:val="008D36D7"/>
    <w:rsid w:val="008D39F1"/>
    <w:rsid w:val="008D447D"/>
    <w:rsid w:val="008D49BE"/>
    <w:rsid w:val="008D4DDB"/>
    <w:rsid w:val="008D503C"/>
    <w:rsid w:val="008D5A0C"/>
    <w:rsid w:val="008D6005"/>
    <w:rsid w:val="008D6FD4"/>
    <w:rsid w:val="008D72A2"/>
    <w:rsid w:val="008D7526"/>
    <w:rsid w:val="008D7709"/>
    <w:rsid w:val="008D79FA"/>
    <w:rsid w:val="008D7CE0"/>
    <w:rsid w:val="008E013A"/>
    <w:rsid w:val="008E0709"/>
    <w:rsid w:val="008E0A91"/>
    <w:rsid w:val="008E0C64"/>
    <w:rsid w:val="008E0D5B"/>
    <w:rsid w:val="008E11E0"/>
    <w:rsid w:val="008E1201"/>
    <w:rsid w:val="008E14FC"/>
    <w:rsid w:val="008E15D8"/>
    <w:rsid w:val="008E1C2A"/>
    <w:rsid w:val="008E1EBE"/>
    <w:rsid w:val="008E20EA"/>
    <w:rsid w:val="008E2AB3"/>
    <w:rsid w:val="008E2F8D"/>
    <w:rsid w:val="008E3B07"/>
    <w:rsid w:val="008E4024"/>
    <w:rsid w:val="008E40AC"/>
    <w:rsid w:val="008E42E1"/>
    <w:rsid w:val="008E509D"/>
    <w:rsid w:val="008E5713"/>
    <w:rsid w:val="008E59D9"/>
    <w:rsid w:val="008E5BE8"/>
    <w:rsid w:val="008E620E"/>
    <w:rsid w:val="008E64A7"/>
    <w:rsid w:val="008E6619"/>
    <w:rsid w:val="008E68A8"/>
    <w:rsid w:val="008E70B0"/>
    <w:rsid w:val="008E71E7"/>
    <w:rsid w:val="008E7238"/>
    <w:rsid w:val="008E798D"/>
    <w:rsid w:val="008E7A87"/>
    <w:rsid w:val="008E7BF1"/>
    <w:rsid w:val="008E7C5A"/>
    <w:rsid w:val="008E7E48"/>
    <w:rsid w:val="008F0169"/>
    <w:rsid w:val="008F029E"/>
    <w:rsid w:val="008F03AD"/>
    <w:rsid w:val="008F0747"/>
    <w:rsid w:val="008F09C8"/>
    <w:rsid w:val="008F0CD0"/>
    <w:rsid w:val="008F0F22"/>
    <w:rsid w:val="008F0F71"/>
    <w:rsid w:val="008F17D0"/>
    <w:rsid w:val="008F1998"/>
    <w:rsid w:val="008F1F71"/>
    <w:rsid w:val="008F33B7"/>
    <w:rsid w:val="008F351B"/>
    <w:rsid w:val="008F3901"/>
    <w:rsid w:val="008F3A33"/>
    <w:rsid w:val="008F3A55"/>
    <w:rsid w:val="008F3BCE"/>
    <w:rsid w:val="008F3F80"/>
    <w:rsid w:val="008F45CF"/>
    <w:rsid w:val="008F497E"/>
    <w:rsid w:val="008F49D8"/>
    <w:rsid w:val="008F5127"/>
    <w:rsid w:val="008F5797"/>
    <w:rsid w:val="008F5889"/>
    <w:rsid w:val="008F65D3"/>
    <w:rsid w:val="008F68D2"/>
    <w:rsid w:val="008F6C72"/>
    <w:rsid w:val="0090000E"/>
    <w:rsid w:val="0090088B"/>
    <w:rsid w:val="0090090F"/>
    <w:rsid w:val="00900DB1"/>
    <w:rsid w:val="00900EAD"/>
    <w:rsid w:val="00901252"/>
    <w:rsid w:val="009013EF"/>
    <w:rsid w:val="009015BF"/>
    <w:rsid w:val="00901D03"/>
    <w:rsid w:val="00901DBA"/>
    <w:rsid w:val="00901EF3"/>
    <w:rsid w:val="00901EF7"/>
    <w:rsid w:val="00901FA8"/>
    <w:rsid w:val="00902274"/>
    <w:rsid w:val="009023DB"/>
    <w:rsid w:val="009027E1"/>
    <w:rsid w:val="0090281C"/>
    <w:rsid w:val="00902AB5"/>
    <w:rsid w:val="00902BFF"/>
    <w:rsid w:val="00903246"/>
    <w:rsid w:val="0090434F"/>
    <w:rsid w:val="0090447F"/>
    <w:rsid w:val="00904744"/>
    <w:rsid w:val="009049C1"/>
    <w:rsid w:val="00904A72"/>
    <w:rsid w:val="00904E1D"/>
    <w:rsid w:val="0090531D"/>
    <w:rsid w:val="00905720"/>
    <w:rsid w:val="00905D7B"/>
    <w:rsid w:val="00905D8E"/>
    <w:rsid w:val="0090604E"/>
    <w:rsid w:val="009061E0"/>
    <w:rsid w:val="009061F4"/>
    <w:rsid w:val="009063AA"/>
    <w:rsid w:val="00906411"/>
    <w:rsid w:val="0090642B"/>
    <w:rsid w:val="00906577"/>
    <w:rsid w:val="00906838"/>
    <w:rsid w:val="009069FB"/>
    <w:rsid w:val="00906B3B"/>
    <w:rsid w:val="00906F20"/>
    <w:rsid w:val="0090713A"/>
    <w:rsid w:val="00907FF9"/>
    <w:rsid w:val="00910346"/>
    <w:rsid w:val="00910349"/>
    <w:rsid w:val="009104F1"/>
    <w:rsid w:val="00910501"/>
    <w:rsid w:val="00910861"/>
    <w:rsid w:val="009108A3"/>
    <w:rsid w:val="009117B9"/>
    <w:rsid w:val="00911813"/>
    <w:rsid w:val="009123AA"/>
    <w:rsid w:val="009124CD"/>
    <w:rsid w:val="00912615"/>
    <w:rsid w:val="009127C6"/>
    <w:rsid w:val="00912A40"/>
    <w:rsid w:val="00912BB9"/>
    <w:rsid w:val="00913048"/>
    <w:rsid w:val="00913089"/>
    <w:rsid w:val="00913370"/>
    <w:rsid w:val="00913411"/>
    <w:rsid w:val="009136B7"/>
    <w:rsid w:val="00913B3A"/>
    <w:rsid w:val="00913EBB"/>
    <w:rsid w:val="00914A46"/>
    <w:rsid w:val="00914E2A"/>
    <w:rsid w:val="00914F82"/>
    <w:rsid w:val="00914FE7"/>
    <w:rsid w:val="0091504F"/>
    <w:rsid w:val="00915839"/>
    <w:rsid w:val="009158C8"/>
    <w:rsid w:val="00915A68"/>
    <w:rsid w:val="00915F8A"/>
    <w:rsid w:val="00916B9E"/>
    <w:rsid w:val="009170AD"/>
    <w:rsid w:val="0091736C"/>
    <w:rsid w:val="00917538"/>
    <w:rsid w:val="00917D80"/>
    <w:rsid w:val="009201FC"/>
    <w:rsid w:val="00920B51"/>
    <w:rsid w:val="00920E75"/>
    <w:rsid w:val="00920E9E"/>
    <w:rsid w:val="009211FC"/>
    <w:rsid w:val="0092162E"/>
    <w:rsid w:val="009216D6"/>
    <w:rsid w:val="00921825"/>
    <w:rsid w:val="00921C89"/>
    <w:rsid w:val="00921E4D"/>
    <w:rsid w:val="00922400"/>
    <w:rsid w:val="00922739"/>
    <w:rsid w:val="00923113"/>
    <w:rsid w:val="009237E0"/>
    <w:rsid w:val="00923989"/>
    <w:rsid w:val="00923D38"/>
    <w:rsid w:val="00924257"/>
    <w:rsid w:val="00924953"/>
    <w:rsid w:val="00924E5B"/>
    <w:rsid w:val="00925CE8"/>
    <w:rsid w:val="00925D57"/>
    <w:rsid w:val="009260BA"/>
    <w:rsid w:val="00926463"/>
    <w:rsid w:val="00926550"/>
    <w:rsid w:val="009269FB"/>
    <w:rsid w:val="00927199"/>
    <w:rsid w:val="0092733B"/>
    <w:rsid w:val="00927908"/>
    <w:rsid w:val="009279EE"/>
    <w:rsid w:val="00927EAB"/>
    <w:rsid w:val="00930344"/>
    <w:rsid w:val="0093063D"/>
    <w:rsid w:val="00930D31"/>
    <w:rsid w:val="00930F40"/>
    <w:rsid w:val="009310A3"/>
    <w:rsid w:val="009314CB"/>
    <w:rsid w:val="0093152B"/>
    <w:rsid w:val="00931A39"/>
    <w:rsid w:val="00931D0D"/>
    <w:rsid w:val="00931F44"/>
    <w:rsid w:val="00932249"/>
    <w:rsid w:val="009322FA"/>
    <w:rsid w:val="00932333"/>
    <w:rsid w:val="00932501"/>
    <w:rsid w:val="00932AB2"/>
    <w:rsid w:val="00932C7C"/>
    <w:rsid w:val="00932EB4"/>
    <w:rsid w:val="00932F5A"/>
    <w:rsid w:val="0093319B"/>
    <w:rsid w:val="00933479"/>
    <w:rsid w:val="0093350F"/>
    <w:rsid w:val="00933DEF"/>
    <w:rsid w:val="009347DF"/>
    <w:rsid w:val="00934BE5"/>
    <w:rsid w:val="00934C5A"/>
    <w:rsid w:val="00935471"/>
    <w:rsid w:val="00935701"/>
    <w:rsid w:val="00935BD1"/>
    <w:rsid w:val="00935DE0"/>
    <w:rsid w:val="00935E4F"/>
    <w:rsid w:val="00935EBA"/>
    <w:rsid w:val="00935F1F"/>
    <w:rsid w:val="00935FEF"/>
    <w:rsid w:val="00935FFC"/>
    <w:rsid w:val="009364DE"/>
    <w:rsid w:val="00936577"/>
    <w:rsid w:val="009365C9"/>
    <w:rsid w:val="00936716"/>
    <w:rsid w:val="00937952"/>
    <w:rsid w:val="00940044"/>
    <w:rsid w:val="009404B2"/>
    <w:rsid w:val="00940501"/>
    <w:rsid w:val="0094061F"/>
    <w:rsid w:val="009407F2"/>
    <w:rsid w:val="00940890"/>
    <w:rsid w:val="00940B42"/>
    <w:rsid w:val="00940B8F"/>
    <w:rsid w:val="00940BC4"/>
    <w:rsid w:val="00941280"/>
    <w:rsid w:val="00941418"/>
    <w:rsid w:val="00941732"/>
    <w:rsid w:val="0094196E"/>
    <w:rsid w:val="009419BE"/>
    <w:rsid w:val="009419D5"/>
    <w:rsid w:val="00941A74"/>
    <w:rsid w:val="00941B5B"/>
    <w:rsid w:val="00941BF2"/>
    <w:rsid w:val="009420B7"/>
    <w:rsid w:val="0094245A"/>
    <w:rsid w:val="009424FC"/>
    <w:rsid w:val="00943980"/>
    <w:rsid w:val="00943985"/>
    <w:rsid w:val="00943B57"/>
    <w:rsid w:val="00943CFF"/>
    <w:rsid w:val="00943E41"/>
    <w:rsid w:val="0094414A"/>
    <w:rsid w:val="00944799"/>
    <w:rsid w:val="00944BE5"/>
    <w:rsid w:val="00944C6F"/>
    <w:rsid w:val="00945212"/>
    <w:rsid w:val="00945429"/>
    <w:rsid w:val="00945709"/>
    <w:rsid w:val="009457B5"/>
    <w:rsid w:val="00945993"/>
    <w:rsid w:val="00945B7D"/>
    <w:rsid w:val="00945D48"/>
    <w:rsid w:val="009466B2"/>
    <w:rsid w:val="009466CA"/>
    <w:rsid w:val="009468E3"/>
    <w:rsid w:val="009470A4"/>
    <w:rsid w:val="00947496"/>
    <w:rsid w:val="009474E0"/>
    <w:rsid w:val="009479EF"/>
    <w:rsid w:val="00947C33"/>
    <w:rsid w:val="009505FB"/>
    <w:rsid w:val="00950603"/>
    <w:rsid w:val="00950606"/>
    <w:rsid w:val="00950F97"/>
    <w:rsid w:val="0095117C"/>
    <w:rsid w:val="009512EB"/>
    <w:rsid w:val="00951FA6"/>
    <w:rsid w:val="009520B3"/>
    <w:rsid w:val="0095263A"/>
    <w:rsid w:val="00952851"/>
    <w:rsid w:val="00952BFE"/>
    <w:rsid w:val="009530D1"/>
    <w:rsid w:val="00953109"/>
    <w:rsid w:val="00953230"/>
    <w:rsid w:val="00953451"/>
    <w:rsid w:val="00953752"/>
    <w:rsid w:val="009537EF"/>
    <w:rsid w:val="00953A74"/>
    <w:rsid w:val="00953C0D"/>
    <w:rsid w:val="00953C48"/>
    <w:rsid w:val="00953CAA"/>
    <w:rsid w:val="00953D0E"/>
    <w:rsid w:val="00953EFD"/>
    <w:rsid w:val="00954452"/>
    <w:rsid w:val="00954691"/>
    <w:rsid w:val="009547DA"/>
    <w:rsid w:val="0095493A"/>
    <w:rsid w:val="00954C3F"/>
    <w:rsid w:val="00954F8A"/>
    <w:rsid w:val="0095501C"/>
    <w:rsid w:val="0095508A"/>
    <w:rsid w:val="009553D1"/>
    <w:rsid w:val="00955685"/>
    <w:rsid w:val="009557E7"/>
    <w:rsid w:val="00955F99"/>
    <w:rsid w:val="00955FD6"/>
    <w:rsid w:val="009560B3"/>
    <w:rsid w:val="00956107"/>
    <w:rsid w:val="00956616"/>
    <w:rsid w:val="00956A5D"/>
    <w:rsid w:val="009571D9"/>
    <w:rsid w:val="00957210"/>
    <w:rsid w:val="00957415"/>
    <w:rsid w:val="009577C0"/>
    <w:rsid w:val="0095787F"/>
    <w:rsid w:val="00957D66"/>
    <w:rsid w:val="00960200"/>
    <w:rsid w:val="009608CC"/>
    <w:rsid w:val="00960C9D"/>
    <w:rsid w:val="00960DC5"/>
    <w:rsid w:val="00960F00"/>
    <w:rsid w:val="009610E6"/>
    <w:rsid w:val="00961570"/>
    <w:rsid w:val="009615C0"/>
    <w:rsid w:val="0096180E"/>
    <w:rsid w:val="00961F5A"/>
    <w:rsid w:val="00962417"/>
    <w:rsid w:val="0096241B"/>
    <w:rsid w:val="009625FC"/>
    <w:rsid w:val="00962730"/>
    <w:rsid w:val="00962936"/>
    <w:rsid w:val="00962A16"/>
    <w:rsid w:val="00962F66"/>
    <w:rsid w:val="0096304A"/>
    <w:rsid w:val="009630E4"/>
    <w:rsid w:val="009636CB"/>
    <w:rsid w:val="009636F0"/>
    <w:rsid w:val="0096373E"/>
    <w:rsid w:val="009637D3"/>
    <w:rsid w:val="0096386B"/>
    <w:rsid w:val="0096398B"/>
    <w:rsid w:val="00963AEC"/>
    <w:rsid w:val="00964247"/>
    <w:rsid w:val="00964BA9"/>
    <w:rsid w:val="00964C91"/>
    <w:rsid w:val="009650F2"/>
    <w:rsid w:val="009655CE"/>
    <w:rsid w:val="009656B5"/>
    <w:rsid w:val="00965B21"/>
    <w:rsid w:val="00965F2D"/>
    <w:rsid w:val="009664E1"/>
    <w:rsid w:val="009669D5"/>
    <w:rsid w:val="00966A24"/>
    <w:rsid w:val="00966CF0"/>
    <w:rsid w:val="00966D2A"/>
    <w:rsid w:val="00967149"/>
    <w:rsid w:val="00967253"/>
    <w:rsid w:val="009674E2"/>
    <w:rsid w:val="009677DB"/>
    <w:rsid w:val="0096787C"/>
    <w:rsid w:val="00967E6D"/>
    <w:rsid w:val="009702E4"/>
    <w:rsid w:val="00970D88"/>
    <w:rsid w:val="009712D4"/>
    <w:rsid w:val="009718E7"/>
    <w:rsid w:val="00971BAE"/>
    <w:rsid w:val="00971E1D"/>
    <w:rsid w:val="009721CE"/>
    <w:rsid w:val="009722FA"/>
    <w:rsid w:val="009726A7"/>
    <w:rsid w:val="0097283C"/>
    <w:rsid w:val="00972DBD"/>
    <w:rsid w:val="009737AD"/>
    <w:rsid w:val="00973C01"/>
    <w:rsid w:val="00973C1A"/>
    <w:rsid w:val="009748E1"/>
    <w:rsid w:val="0097504A"/>
    <w:rsid w:val="0097526F"/>
    <w:rsid w:val="0097579F"/>
    <w:rsid w:val="00975D6E"/>
    <w:rsid w:val="009764DB"/>
    <w:rsid w:val="00976754"/>
    <w:rsid w:val="00976899"/>
    <w:rsid w:val="00976E25"/>
    <w:rsid w:val="00976E89"/>
    <w:rsid w:val="009776A6"/>
    <w:rsid w:val="00980023"/>
    <w:rsid w:val="009800B3"/>
    <w:rsid w:val="00980184"/>
    <w:rsid w:val="009803A2"/>
    <w:rsid w:val="009806A7"/>
    <w:rsid w:val="00980BC1"/>
    <w:rsid w:val="0098114B"/>
    <w:rsid w:val="0098117B"/>
    <w:rsid w:val="00981406"/>
    <w:rsid w:val="0098156E"/>
    <w:rsid w:val="009819A2"/>
    <w:rsid w:val="009819D0"/>
    <w:rsid w:val="00981B08"/>
    <w:rsid w:val="00981BF3"/>
    <w:rsid w:val="00982047"/>
    <w:rsid w:val="00982259"/>
    <w:rsid w:val="009823EA"/>
    <w:rsid w:val="00982A59"/>
    <w:rsid w:val="00982AFA"/>
    <w:rsid w:val="00982C7B"/>
    <w:rsid w:val="00982D45"/>
    <w:rsid w:val="00983879"/>
    <w:rsid w:val="00984163"/>
    <w:rsid w:val="009846F8"/>
    <w:rsid w:val="00984754"/>
    <w:rsid w:val="00984B6B"/>
    <w:rsid w:val="00984D29"/>
    <w:rsid w:val="009852C0"/>
    <w:rsid w:val="00985516"/>
    <w:rsid w:val="00985526"/>
    <w:rsid w:val="0098578E"/>
    <w:rsid w:val="00985BFB"/>
    <w:rsid w:val="00985FD9"/>
    <w:rsid w:val="0098634A"/>
    <w:rsid w:val="0098662C"/>
    <w:rsid w:val="009874C1"/>
    <w:rsid w:val="00987F47"/>
    <w:rsid w:val="00990066"/>
    <w:rsid w:val="0099021E"/>
    <w:rsid w:val="00990892"/>
    <w:rsid w:val="00990EF9"/>
    <w:rsid w:val="009912B9"/>
    <w:rsid w:val="009915CC"/>
    <w:rsid w:val="0099186E"/>
    <w:rsid w:val="00991A10"/>
    <w:rsid w:val="00991C46"/>
    <w:rsid w:val="00991E1F"/>
    <w:rsid w:val="00991ED7"/>
    <w:rsid w:val="0099205C"/>
    <w:rsid w:val="009920E4"/>
    <w:rsid w:val="00992440"/>
    <w:rsid w:val="00992692"/>
    <w:rsid w:val="00992799"/>
    <w:rsid w:val="00992E0C"/>
    <w:rsid w:val="0099300B"/>
    <w:rsid w:val="00993338"/>
    <w:rsid w:val="00993615"/>
    <w:rsid w:val="00993BE5"/>
    <w:rsid w:val="00993ED8"/>
    <w:rsid w:val="00994A58"/>
    <w:rsid w:val="00995024"/>
    <w:rsid w:val="00995247"/>
    <w:rsid w:val="0099529A"/>
    <w:rsid w:val="009953E9"/>
    <w:rsid w:val="00995D43"/>
    <w:rsid w:val="00996217"/>
    <w:rsid w:val="0099639B"/>
    <w:rsid w:val="00996D24"/>
    <w:rsid w:val="0099763A"/>
    <w:rsid w:val="00997748"/>
    <w:rsid w:val="00997C58"/>
    <w:rsid w:val="00997D0B"/>
    <w:rsid w:val="00997E68"/>
    <w:rsid w:val="00997E81"/>
    <w:rsid w:val="009A064A"/>
    <w:rsid w:val="009A076F"/>
    <w:rsid w:val="009A09D5"/>
    <w:rsid w:val="009A0CA4"/>
    <w:rsid w:val="009A0D6D"/>
    <w:rsid w:val="009A1528"/>
    <w:rsid w:val="009A15D5"/>
    <w:rsid w:val="009A1657"/>
    <w:rsid w:val="009A2264"/>
    <w:rsid w:val="009A27F7"/>
    <w:rsid w:val="009A284C"/>
    <w:rsid w:val="009A2C43"/>
    <w:rsid w:val="009A2E56"/>
    <w:rsid w:val="009A3134"/>
    <w:rsid w:val="009A3175"/>
    <w:rsid w:val="009A3360"/>
    <w:rsid w:val="009A3527"/>
    <w:rsid w:val="009A392B"/>
    <w:rsid w:val="009A396A"/>
    <w:rsid w:val="009A42B7"/>
    <w:rsid w:val="009A4AE9"/>
    <w:rsid w:val="009A4F8D"/>
    <w:rsid w:val="009A5819"/>
    <w:rsid w:val="009A60C4"/>
    <w:rsid w:val="009A6824"/>
    <w:rsid w:val="009A6E9D"/>
    <w:rsid w:val="009A73FC"/>
    <w:rsid w:val="009A77FC"/>
    <w:rsid w:val="009A7961"/>
    <w:rsid w:val="009A7C3A"/>
    <w:rsid w:val="009A7FAD"/>
    <w:rsid w:val="009B0A86"/>
    <w:rsid w:val="009B0DBB"/>
    <w:rsid w:val="009B1024"/>
    <w:rsid w:val="009B11E8"/>
    <w:rsid w:val="009B12C4"/>
    <w:rsid w:val="009B1ABC"/>
    <w:rsid w:val="009B1D81"/>
    <w:rsid w:val="009B1E68"/>
    <w:rsid w:val="009B2247"/>
    <w:rsid w:val="009B2300"/>
    <w:rsid w:val="009B2491"/>
    <w:rsid w:val="009B2C3D"/>
    <w:rsid w:val="009B2D12"/>
    <w:rsid w:val="009B2F46"/>
    <w:rsid w:val="009B3401"/>
    <w:rsid w:val="009B3437"/>
    <w:rsid w:val="009B34E5"/>
    <w:rsid w:val="009B3855"/>
    <w:rsid w:val="009B39C6"/>
    <w:rsid w:val="009B3D7C"/>
    <w:rsid w:val="009B3FE7"/>
    <w:rsid w:val="009B43F8"/>
    <w:rsid w:val="009B52FD"/>
    <w:rsid w:val="009B5A87"/>
    <w:rsid w:val="009B5AB4"/>
    <w:rsid w:val="009B5B7C"/>
    <w:rsid w:val="009B604D"/>
    <w:rsid w:val="009B64B5"/>
    <w:rsid w:val="009B6812"/>
    <w:rsid w:val="009B6A95"/>
    <w:rsid w:val="009B6DD5"/>
    <w:rsid w:val="009B6EF7"/>
    <w:rsid w:val="009B6FA8"/>
    <w:rsid w:val="009B7097"/>
    <w:rsid w:val="009B726F"/>
    <w:rsid w:val="009B7308"/>
    <w:rsid w:val="009B7842"/>
    <w:rsid w:val="009B7A1F"/>
    <w:rsid w:val="009B7B9B"/>
    <w:rsid w:val="009B7C6C"/>
    <w:rsid w:val="009C0159"/>
    <w:rsid w:val="009C0263"/>
    <w:rsid w:val="009C02F4"/>
    <w:rsid w:val="009C0D45"/>
    <w:rsid w:val="009C1192"/>
    <w:rsid w:val="009C13B5"/>
    <w:rsid w:val="009C1541"/>
    <w:rsid w:val="009C1BAF"/>
    <w:rsid w:val="009C1D7C"/>
    <w:rsid w:val="009C1ECF"/>
    <w:rsid w:val="009C1F6A"/>
    <w:rsid w:val="009C1F91"/>
    <w:rsid w:val="009C2DD5"/>
    <w:rsid w:val="009C3017"/>
    <w:rsid w:val="009C333D"/>
    <w:rsid w:val="009C359E"/>
    <w:rsid w:val="009C39E1"/>
    <w:rsid w:val="009C3A6D"/>
    <w:rsid w:val="009C3B93"/>
    <w:rsid w:val="009C3C49"/>
    <w:rsid w:val="009C3C70"/>
    <w:rsid w:val="009C4D50"/>
    <w:rsid w:val="009C51D1"/>
    <w:rsid w:val="009C52F8"/>
    <w:rsid w:val="009C57BF"/>
    <w:rsid w:val="009C5CE8"/>
    <w:rsid w:val="009C6039"/>
    <w:rsid w:val="009C609E"/>
    <w:rsid w:val="009C64F4"/>
    <w:rsid w:val="009C6582"/>
    <w:rsid w:val="009C65C5"/>
    <w:rsid w:val="009C65F0"/>
    <w:rsid w:val="009C6D39"/>
    <w:rsid w:val="009C6E4E"/>
    <w:rsid w:val="009C6F82"/>
    <w:rsid w:val="009C7416"/>
    <w:rsid w:val="009C7DFB"/>
    <w:rsid w:val="009D0949"/>
    <w:rsid w:val="009D0B64"/>
    <w:rsid w:val="009D0CA5"/>
    <w:rsid w:val="009D0E1F"/>
    <w:rsid w:val="009D16BE"/>
    <w:rsid w:val="009D201B"/>
    <w:rsid w:val="009D25F2"/>
    <w:rsid w:val="009D2675"/>
    <w:rsid w:val="009D273F"/>
    <w:rsid w:val="009D2AA9"/>
    <w:rsid w:val="009D2C9B"/>
    <w:rsid w:val="009D34DF"/>
    <w:rsid w:val="009D42D2"/>
    <w:rsid w:val="009D4578"/>
    <w:rsid w:val="009D4947"/>
    <w:rsid w:val="009D507B"/>
    <w:rsid w:val="009D5411"/>
    <w:rsid w:val="009D55F8"/>
    <w:rsid w:val="009D5612"/>
    <w:rsid w:val="009D5A6E"/>
    <w:rsid w:val="009D5FB7"/>
    <w:rsid w:val="009D61DC"/>
    <w:rsid w:val="009D6242"/>
    <w:rsid w:val="009D6503"/>
    <w:rsid w:val="009D6BD4"/>
    <w:rsid w:val="009D6D61"/>
    <w:rsid w:val="009D6EFA"/>
    <w:rsid w:val="009D71F1"/>
    <w:rsid w:val="009D76F1"/>
    <w:rsid w:val="009D7713"/>
    <w:rsid w:val="009D77D6"/>
    <w:rsid w:val="009D7841"/>
    <w:rsid w:val="009D7A5D"/>
    <w:rsid w:val="009D7BFD"/>
    <w:rsid w:val="009D7E36"/>
    <w:rsid w:val="009D7FAE"/>
    <w:rsid w:val="009E053B"/>
    <w:rsid w:val="009E08E5"/>
    <w:rsid w:val="009E0AFE"/>
    <w:rsid w:val="009E0F94"/>
    <w:rsid w:val="009E1272"/>
    <w:rsid w:val="009E19A4"/>
    <w:rsid w:val="009E1C33"/>
    <w:rsid w:val="009E1EA4"/>
    <w:rsid w:val="009E20E2"/>
    <w:rsid w:val="009E253E"/>
    <w:rsid w:val="009E27D2"/>
    <w:rsid w:val="009E3297"/>
    <w:rsid w:val="009E3670"/>
    <w:rsid w:val="009E3712"/>
    <w:rsid w:val="009E3D5A"/>
    <w:rsid w:val="009E3E24"/>
    <w:rsid w:val="009E3F54"/>
    <w:rsid w:val="009E40FD"/>
    <w:rsid w:val="009E4865"/>
    <w:rsid w:val="009E4CC9"/>
    <w:rsid w:val="009E4D26"/>
    <w:rsid w:val="009E4D89"/>
    <w:rsid w:val="009E4DEC"/>
    <w:rsid w:val="009E5484"/>
    <w:rsid w:val="009E54EA"/>
    <w:rsid w:val="009E56AE"/>
    <w:rsid w:val="009E59FB"/>
    <w:rsid w:val="009E5A35"/>
    <w:rsid w:val="009E5ACD"/>
    <w:rsid w:val="009E5BA0"/>
    <w:rsid w:val="009E5F2E"/>
    <w:rsid w:val="009E617C"/>
    <w:rsid w:val="009E6335"/>
    <w:rsid w:val="009E63C8"/>
    <w:rsid w:val="009E64A4"/>
    <w:rsid w:val="009E655B"/>
    <w:rsid w:val="009E6A9F"/>
    <w:rsid w:val="009E706F"/>
    <w:rsid w:val="009E7499"/>
    <w:rsid w:val="009E79AA"/>
    <w:rsid w:val="009E7C58"/>
    <w:rsid w:val="009E7DB6"/>
    <w:rsid w:val="009E7F34"/>
    <w:rsid w:val="009F00AC"/>
    <w:rsid w:val="009F029F"/>
    <w:rsid w:val="009F0328"/>
    <w:rsid w:val="009F035E"/>
    <w:rsid w:val="009F0612"/>
    <w:rsid w:val="009F070A"/>
    <w:rsid w:val="009F07A3"/>
    <w:rsid w:val="009F0FD7"/>
    <w:rsid w:val="009F1309"/>
    <w:rsid w:val="009F1496"/>
    <w:rsid w:val="009F1513"/>
    <w:rsid w:val="009F1556"/>
    <w:rsid w:val="009F15A0"/>
    <w:rsid w:val="009F1B3C"/>
    <w:rsid w:val="009F1CE5"/>
    <w:rsid w:val="009F1CEF"/>
    <w:rsid w:val="009F1F38"/>
    <w:rsid w:val="009F284B"/>
    <w:rsid w:val="009F33A3"/>
    <w:rsid w:val="009F3473"/>
    <w:rsid w:val="009F3731"/>
    <w:rsid w:val="009F419A"/>
    <w:rsid w:val="009F4701"/>
    <w:rsid w:val="009F4A08"/>
    <w:rsid w:val="009F4B86"/>
    <w:rsid w:val="009F4E13"/>
    <w:rsid w:val="009F557E"/>
    <w:rsid w:val="009F5663"/>
    <w:rsid w:val="009F5729"/>
    <w:rsid w:val="009F5C82"/>
    <w:rsid w:val="009F5DA8"/>
    <w:rsid w:val="009F6246"/>
    <w:rsid w:val="009F6864"/>
    <w:rsid w:val="009F6EDB"/>
    <w:rsid w:val="009F7029"/>
    <w:rsid w:val="009F7797"/>
    <w:rsid w:val="009F7910"/>
    <w:rsid w:val="009F7A71"/>
    <w:rsid w:val="00A0014C"/>
    <w:rsid w:val="00A002A1"/>
    <w:rsid w:val="00A009E8"/>
    <w:rsid w:val="00A00A5B"/>
    <w:rsid w:val="00A00CA7"/>
    <w:rsid w:val="00A00CEA"/>
    <w:rsid w:val="00A00FAE"/>
    <w:rsid w:val="00A013B1"/>
    <w:rsid w:val="00A01679"/>
    <w:rsid w:val="00A02157"/>
    <w:rsid w:val="00A02577"/>
    <w:rsid w:val="00A026D6"/>
    <w:rsid w:val="00A028AC"/>
    <w:rsid w:val="00A02BD1"/>
    <w:rsid w:val="00A030EF"/>
    <w:rsid w:val="00A033D6"/>
    <w:rsid w:val="00A034F8"/>
    <w:rsid w:val="00A03C73"/>
    <w:rsid w:val="00A03C7A"/>
    <w:rsid w:val="00A041CA"/>
    <w:rsid w:val="00A042D5"/>
    <w:rsid w:val="00A046CA"/>
    <w:rsid w:val="00A04969"/>
    <w:rsid w:val="00A04973"/>
    <w:rsid w:val="00A0499A"/>
    <w:rsid w:val="00A04E6F"/>
    <w:rsid w:val="00A04E70"/>
    <w:rsid w:val="00A04F1F"/>
    <w:rsid w:val="00A05637"/>
    <w:rsid w:val="00A06CF8"/>
    <w:rsid w:val="00A06EBC"/>
    <w:rsid w:val="00A071EB"/>
    <w:rsid w:val="00A07613"/>
    <w:rsid w:val="00A07D20"/>
    <w:rsid w:val="00A07FE1"/>
    <w:rsid w:val="00A10224"/>
    <w:rsid w:val="00A103AE"/>
    <w:rsid w:val="00A1056D"/>
    <w:rsid w:val="00A10934"/>
    <w:rsid w:val="00A109C3"/>
    <w:rsid w:val="00A10B46"/>
    <w:rsid w:val="00A10CB1"/>
    <w:rsid w:val="00A10DF4"/>
    <w:rsid w:val="00A10F0E"/>
    <w:rsid w:val="00A1165B"/>
    <w:rsid w:val="00A11692"/>
    <w:rsid w:val="00A119AB"/>
    <w:rsid w:val="00A11A59"/>
    <w:rsid w:val="00A11C88"/>
    <w:rsid w:val="00A11E74"/>
    <w:rsid w:val="00A11F31"/>
    <w:rsid w:val="00A1229C"/>
    <w:rsid w:val="00A124A4"/>
    <w:rsid w:val="00A128A3"/>
    <w:rsid w:val="00A128B5"/>
    <w:rsid w:val="00A12A1B"/>
    <w:rsid w:val="00A12BFD"/>
    <w:rsid w:val="00A133C0"/>
    <w:rsid w:val="00A13B15"/>
    <w:rsid w:val="00A14069"/>
    <w:rsid w:val="00A14346"/>
    <w:rsid w:val="00A147FA"/>
    <w:rsid w:val="00A1488E"/>
    <w:rsid w:val="00A150E1"/>
    <w:rsid w:val="00A153AD"/>
    <w:rsid w:val="00A1547E"/>
    <w:rsid w:val="00A155FC"/>
    <w:rsid w:val="00A15682"/>
    <w:rsid w:val="00A161DD"/>
    <w:rsid w:val="00A16676"/>
    <w:rsid w:val="00A16C2F"/>
    <w:rsid w:val="00A16F4B"/>
    <w:rsid w:val="00A1703F"/>
    <w:rsid w:val="00A171DF"/>
    <w:rsid w:val="00A17A7E"/>
    <w:rsid w:val="00A17E6E"/>
    <w:rsid w:val="00A200D7"/>
    <w:rsid w:val="00A2013A"/>
    <w:rsid w:val="00A2057F"/>
    <w:rsid w:val="00A20592"/>
    <w:rsid w:val="00A20AEC"/>
    <w:rsid w:val="00A21641"/>
    <w:rsid w:val="00A21772"/>
    <w:rsid w:val="00A21D62"/>
    <w:rsid w:val="00A21E0A"/>
    <w:rsid w:val="00A21F6C"/>
    <w:rsid w:val="00A22429"/>
    <w:rsid w:val="00A22572"/>
    <w:rsid w:val="00A225C1"/>
    <w:rsid w:val="00A2298E"/>
    <w:rsid w:val="00A22A14"/>
    <w:rsid w:val="00A22AD3"/>
    <w:rsid w:val="00A22DDC"/>
    <w:rsid w:val="00A23210"/>
    <w:rsid w:val="00A23350"/>
    <w:rsid w:val="00A23703"/>
    <w:rsid w:val="00A23A94"/>
    <w:rsid w:val="00A23C97"/>
    <w:rsid w:val="00A23D4D"/>
    <w:rsid w:val="00A247B8"/>
    <w:rsid w:val="00A24E75"/>
    <w:rsid w:val="00A24EA9"/>
    <w:rsid w:val="00A2559D"/>
    <w:rsid w:val="00A258FE"/>
    <w:rsid w:val="00A25C0A"/>
    <w:rsid w:val="00A25CA1"/>
    <w:rsid w:val="00A26B6C"/>
    <w:rsid w:val="00A2731F"/>
    <w:rsid w:val="00A27B23"/>
    <w:rsid w:val="00A27BD6"/>
    <w:rsid w:val="00A27D00"/>
    <w:rsid w:val="00A27EF5"/>
    <w:rsid w:val="00A27F1F"/>
    <w:rsid w:val="00A305FB"/>
    <w:rsid w:val="00A30BA5"/>
    <w:rsid w:val="00A30C36"/>
    <w:rsid w:val="00A311C9"/>
    <w:rsid w:val="00A3131C"/>
    <w:rsid w:val="00A3139A"/>
    <w:rsid w:val="00A316E5"/>
    <w:rsid w:val="00A31782"/>
    <w:rsid w:val="00A31E8D"/>
    <w:rsid w:val="00A326E7"/>
    <w:rsid w:val="00A32E00"/>
    <w:rsid w:val="00A32E90"/>
    <w:rsid w:val="00A336DF"/>
    <w:rsid w:val="00A3395C"/>
    <w:rsid w:val="00A339C1"/>
    <w:rsid w:val="00A33CC5"/>
    <w:rsid w:val="00A33D2A"/>
    <w:rsid w:val="00A34173"/>
    <w:rsid w:val="00A341B2"/>
    <w:rsid w:val="00A344C8"/>
    <w:rsid w:val="00A34501"/>
    <w:rsid w:val="00A34510"/>
    <w:rsid w:val="00A34811"/>
    <w:rsid w:val="00A34C29"/>
    <w:rsid w:val="00A34C51"/>
    <w:rsid w:val="00A34D88"/>
    <w:rsid w:val="00A34E7B"/>
    <w:rsid w:val="00A34F81"/>
    <w:rsid w:val="00A35A49"/>
    <w:rsid w:val="00A35DF5"/>
    <w:rsid w:val="00A361DA"/>
    <w:rsid w:val="00A3627D"/>
    <w:rsid w:val="00A36F8D"/>
    <w:rsid w:val="00A37378"/>
    <w:rsid w:val="00A37422"/>
    <w:rsid w:val="00A400DB"/>
    <w:rsid w:val="00A40114"/>
    <w:rsid w:val="00A4015B"/>
    <w:rsid w:val="00A40164"/>
    <w:rsid w:val="00A40268"/>
    <w:rsid w:val="00A406F8"/>
    <w:rsid w:val="00A40D74"/>
    <w:rsid w:val="00A40F2E"/>
    <w:rsid w:val="00A4120C"/>
    <w:rsid w:val="00A41434"/>
    <w:rsid w:val="00A414D7"/>
    <w:rsid w:val="00A41DB6"/>
    <w:rsid w:val="00A4261A"/>
    <w:rsid w:val="00A427E9"/>
    <w:rsid w:val="00A42CEF"/>
    <w:rsid w:val="00A432DD"/>
    <w:rsid w:val="00A4332F"/>
    <w:rsid w:val="00A437F5"/>
    <w:rsid w:val="00A43B50"/>
    <w:rsid w:val="00A43C55"/>
    <w:rsid w:val="00A43DF1"/>
    <w:rsid w:val="00A43E69"/>
    <w:rsid w:val="00A43F52"/>
    <w:rsid w:val="00A43F7D"/>
    <w:rsid w:val="00A440B9"/>
    <w:rsid w:val="00A44B64"/>
    <w:rsid w:val="00A44C91"/>
    <w:rsid w:val="00A44F14"/>
    <w:rsid w:val="00A45833"/>
    <w:rsid w:val="00A45AA3"/>
    <w:rsid w:val="00A45ABB"/>
    <w:rsid w:val="00A45BB6"/>
    <w:rsid w:val="00A46013"/>
    <w:rsid w:val="00A460D9"/>
    <w:rsid w:val="00A46155"/>
    <w:rsid w:val="00A466DB"/>
    <w:rsid w:val="00A46BEB"/>
    <w:rsid w:val="00A46EC1"/>
    <w:rsid w:val="00A47112"/>
    <w:rsid w:val="00A476D4"/>
    <w:rsid w:val="00A47BD3"/>
    <w:rsid w:val="00A47C53"/>
    <w:rsid w:val="00A47CE6"/>
    <w:rsid w:val="00A47D1C"/>
    <w:rsid w:val="00A47D22"/>
    <w:rsid w:val="00A50741"/>
    <w:rsid w:val="00A50D56"/>
    <w:rsid w:val="00A50DBC"/>
    <w:rsid w:val="00A50F38"/>
    <w:rsid w:val="00A513B6"/>
    <w:rsid w:val="00A514F1"/>
    <w:rsid w:val="00A515A0"/>
    <w:rsid w:val="00A518DC"/>
    <w:rsid w:val="00A519C9"/>
    <w:rsid w:val="00A519DB"/>
    <w:rsid w:val="00A519EC"/>
    <w:rsid w:val="00A51D81"/>
    <w:rsid w:val="00A5218D"/>
    <w:rsid w:val="00A523E6"/>
    <w:rsid w:val="00A52455"/>
    <w:rsid w:val="00A528AD"/>
    <w:rsid w:val="00A52A3A"/>
    <w:rsid w:val="00A52A3E"/>
    <w:rsid w:val="00A52A4C"/>
    <w:rsid w:val="00A52ED1"/>
    <w:rsid w:val="00A52EDC"/>
    <w:rsid w:val="00A53B69"/>
    <w:rsid w:val="00A53E0B"/>
    <w:rsid w:val="00A53E19"/>
    <w:rsid w:val="00A5441E"/>
    <w:rsid w:val="00A54A0D"/>
    <w:rsid w:val="00A54A0E"/>
    <w:rsid w:val="00A5524C"/>
    <w:rsid w:val="00A559CF"/>
    <w:rsid w:val="00A55E9C"/>
    <w:rsid w:val="00A55F3A"/>
    <w:rsid w:val="00A56235"/>
    <w:rsid w:val="00A56969"/>
    <w:rsid w:val="00A569D8"/>
    <w:rsid w:val="00A56D19"/>
    <w:rsid w:val="00A5753B"/>
    <w:rsid w:val="00A5755F"/>
    <w:rsid w:val="00A575CA"/>
    <w:rsid w:val="00A57844"/>
    <w:rsid w:val="00A6059A"/>
    <w:rsid w:val="00A60766"/>
    <w:rsid w:val="00A60856"/>
    <w:rsid w:val="00A60EC4"/>
    <w:rsid w:val="00A6162B"/>
    <w:rsid w:val="00A61751"/>
    <w:rsid w:val="00A61781"/>
    <w:rsid w:val="00A61F49"/>
    <w:rsid w:val="00A62E6F"/>
    <w:rsid w:val="00A62EB4"/>
    <w:rsid w:val="00A62F31"/>
    <w:rsid w:val="00A6417C"/>
    <w:rsid w:val="00A64407"/>
    <w:rsid w:val="00A64488"/>
    <w:rsid w:val="00A64500"/>
    <w:rsid w:val="00A64842"/>
    <w:rsid w:val="00A6487D"/>
    <w:rsid w:val="00A64A7F"/>
    <w:rsid w:val="00A64EB0"/>
    <w:rsid w:val="00A65070"/>
    <w:rsid w:val="00A6573C"/>
    <w:rsid w:val="00A6611F"/>
    <w:rsid w:val="00A66983"/>
    <w:rsid w:val="00A66F02"/>
    <w:rsid w:val="00A6726C"/>
    <w:rsid w:val="00A702BC"/>
    <w:rsid w:val="00A7067B"/>
    <w:rsid w:val="00A70FD5"/>
    <w:rsid w:val="00A7125F"/>
    <w:rsid w:val="00A71718"/>
    <w:rsid w:val="00A7183E"/>
    <w:rsid w:val="00A71A82"/>
    <w:rsid w:val="00A71FF9"/>
    <w:rsid w:val="00A720B7"/>
    <w:rsid w:val="00A72117"/>
    <w:rsid w:val="00A72319"/>
    <w:rsid w:val="00A7286E"/>
    <w:rsid w:val="00A72CF2"/>
    <w:rsid w:val="00A72E78"/>
    <w:rsid w:val="00A73028"/>
    <w:rsid w:val="00A73543"/>
    <w:rsid w:val="00A7443F"/>
    <w:rsid w:val="00A7493F"/>
    <w:rsid w:val="00A74D1F"/>
    <w:rsid w:val="00A750C4"/>
    <w:rsid w:val="00A7511B"/>
    <w:rsid w:val="00A75338"/>
    <w:rsid w:val="00A75612"/>
    <w:rsid w:val="00A7592C"/>
    <w:rsid w:val="00A76168"/>
    <w:rsid w:val="00A76234"/>
    <w:rsid w:val="00A76309"/>
    <w:rsid w:val="00A76536"/>
    <w:rsid w:val="00A76B3C"/>
    <w:rsid w:val="00A76CC6"/>
    <w:rsid w:val="00A77189"/>
    <w:rsid w:val="00A7726B"/>
    <w:rsid w:val="00A774A0"/>
    <w:rsid w:val="00A775AE"/>
    <w:rsid w:val="00A775CF"/>
    <w:rsid w:val="00A77BFF"/>
    <w:rsid w:val="00A804AB"/>
    <w:rsid w:val="00A81026"/>
    <w:rsid w:val="00A81376"/>
    <w:rsid w:val="00A8167E"/>
    <w:rsid w:val="00A81A8D"/>
    <w:rsid w:val="00A81D79"/>
    <w:rsid w:val="00A82FB9"/>
    <w:rsid w:val="00A830E9"/>
    <w:rsid w:val="00A834DF"/>
    <w:rsid w:val="00A8386A"/>
    <w:rsid w:val="00A8399D"/>
    <w:rsid w:val="00A83A80"/>
    <w:rsid w:val="00A83B7F"/>
    <w:rsid w:val="00A83E1C"/>
    <w:rsid w:val="00A8404D"/>
    <w:rsid w:val="00A846ED"/>
    <w:rsid w:val="00A848DF"/>
    <w:rsid w:val="00A84BBD"/>
    <w:rsid w:val="00A85117"/>
    <w:rsid w:val="00A852D9"/>
    <w:rsid w:val="00A85976"/>
    <w:rsid w:val="00A859DF"/>
    <w:rsid w:val="00A85AB6"/>
    <w:rsid w:val="00A85BDA"/>
    <w:rsid w:val="00A864F2"/>
    <w:rsid w:val="00A869D7"/>
    <w:rsid w:val="00A86A15"/>
    <w:rsid w:val="00A86B7D"/>
    <w:rsid w:val="00A873D8"/>
    <w:rsid w:val="00A8756B"/>
    <w:rsid w:val="00A8789A"/>
    <w:rsid w:val="00A87BC4"/>
    <w:rsid w:val="00A87C0F"/>
    <w:rsid w:val="00A90CA8"/>
    <w:rsid w:val="00A911DB"/>
    <w:rsid w:val="00A9124E"/>
    <w:rsid w:val="00A913A5"/>
    <w:rsid w:val="00A91A55"/>
    <w:rsid w:val="00A91AEF"/>
    <w:rsid w:val="00A91DAB"/>
    <w:rsid w:val="00A9265A"/>
    <w:rsid w:val="00A92D32"/>
    <w:rsid w:val="00A92E31"/>
    <w:rsid w:val="00A92EB0"/>
    <w:rsid w:val="00A92F2B"/>
    <w:rsid w:val="00A93325"/>
    <w:rsid w:val="00A93CE0"/>
    <w:rsid w:val="00A940A5"/>
    <w:rsid w:val="00A94566"/>
    <w:rsid w:val="00A94675"/>
    <w:rsid w:val="00A94837"/>
    <w:rsid w:val="00A955B1"/>
    <w:rsid w:val="00A95615"/>
    <w:rsid w:val="00A95685"/>
    <w:rsid w:val="00A9582F"/>
    <w:rsid w:val="00A95B2B"/>
    <w:rsid w:val="00A95E51"/>
    <w:rsid w:val="00A96045"/>
    <w:rsid w:val="00A962F9"/>
    <w:rsid w:val="00A967AA"/>
    <w:rsid w:val="00A96D61"/>
    <w:rsid w:val="00A97044"/>
    <w:rsid w:val="00A9721B"/>
    <w:rsid w:val="00A97A9E"/>
    <w:rsid w:val="00A97DB0"/>
    <w:rsid w:val="00A97E21"/>
    <w:rsid w:val="00AA0102"/>
    <w:rsid w:val="00AA1026"/>
    <w:rsid w:val="00AA1141"/>
    <w:rsid w:val="00AA147A"/>
    <w:rsid w:val="00AA153B"/>
    <w:rsid w:val="00AA15E1"/>
    <w:rsid w:val="00AA1EBF"/>
    <w:rsid w:val="00AA1EF8"/>
    <w:rsid w:val="00AA2500"/>
    <w:rsid w:val="00AA27A1"/>
    <w:rsid w:val="00AA2969"/>
    <w:rsid w:val="00AA2994"/>
    <w:rsid w:val="00AA2D7B"/>
    <w:rsid w:val="00AA37BC"/>
    <w:rsid w:val="00AA39C6"/>
    <w:rsid w:val="00AA3B36"/>
    <w:rsid w:val="00AA3C81"/>
    <w:rsid w:val="00AA3DB8"/>
    <w:rsid w:val="00AA3F87"/>
    <w:rsid w:val="00AA41E0"/>
    <w:rsid w:val="00AA4958"/>
    <w:rsid w:val="00AA6481"/>
    <w:rsid w:val="00AA6A0B"/>
    <w:rsid w:val="00AA6A92"/>
    <w:rsid w:val="00AA6ACC"/>
    <w:rsid w:val="00AA6AD4"/>
    <w:rsid w:val="00AA709F"/>
    <w:rsid w:val="00AA719F"/>
    <w:rsid w:val="00AA73A6"/>
    <w:rsid w:val="00AA76CF"/>
    <w:rsid w:val="00AA7746"/>
    <w:rsid w:val="00AA7B83"/>
    <w:rsid w:val="00AA7BF9"/>
    <w:rsid w:val="00AA7EE2"/>
    <w:rsid w:val="00AA7EFE"/>
    <w:rsid w:val="00AB034F"/>
    <w:rsid w:val="00AB0588"/>
    <w:rsid w:val="00AB0621"/>
    <w:rsid w:val="00AB0804"/>
    <w:rsid w:val="00AB08E6"/>
    <w:rsid w:val="00AB0EC3"/>
    <w:rsid w:val="00AB1153"/>
    <w:rsid w:val="00AB12BD"/>
    <w:rsid w:val="00AB2034"/>
    <w:rsid w:val="00AB20E4"/>
    <w:rsid w:val="00AB213B"/>
    <w:rsid w:val="00AB2246"/>
    <w:rsid w:val="00AB24F4"/>
    <w:rsid w:val="00AB2658"/>
    <w:rsid w:val="00AB26A5"/>
    <w:rsid w:val="00AB2A40"/>
    <w:rsid w:val="00AB2FC7"/>
    <w:rsid w:val="00AB3058"/>
    <w:rsid w:val="00AB3211"/>
    <w:rsid w:val="00AB331B"/>
    <w:rsid w:val="00AB3975"/>
    <w:rsid w:val="00AB3976"/>
    <w:rsid w:val="00AB3BD1"/>
    <w:rsid w:val="00AB3D94"/>
    <w:rsid w:val="00AB426F"/>
    <w:rsid w:val="00AB42FE"/>
    <w:rsid w:val="00AB4740"/>
    <w:rsid w:val="00AB47E4"/>
    <w:rsid w:val="00AB4F0E"/>
    <w:rsid w:val="00AB4F44"/>
    <w:rsid w:val="00AB5158"/>
    <w:rsid w:val="00AB583D"/>
    <w:rsid w:val="00AB5D79"/>
    <w:rsid w:val="00AB5D7A"/>
    <w:rsid w:val="00AB5EE9"/>
    <w:rsid w:val="00AB5F7E"/>
    <w:rsid w:val="00AB6351"/>
    <w:rsid w:val="00AB635C"/>
    <w:rsid w:val="00AB6754"/>
    <w:rsid w:val="00AB76E4"/>
    <w:rsid w:val="00AC0881"/>
    <w:rsid w:val="00AC1721"/>
    <w:rsid w:val="00AC1ED3"/>
    <w:rsid w:val="00AC3112"/>
    <w:rsid w:val="00AC3337"/>
    <w:rsid w:val="00AC3804"/>
    <w:rsid w:val="00AC3A04"/>
    <w:rsid w:val="00AC3BA5"/>
    <w:rsid w:val="00AC3C62"/>
    <w:rsid w:val="00AC3FD6"/>
    <w:rsid w:val="00AC4AFD"/>
    <w:rsid w:val="00AC50C9"/>
    <w:rsid w:val="00AC57D9"/>
    <w:rsid w:val="00AC60E7"/>
    <w:rsid w:val="00AC61AE"/>
    <w:rsid w:val="00AC6256"/>
    <w:rsid w:val="00AC66B4"/>
    <w:rsid w:val="00AC67FC"/>
    <w:rsid w:val="00AC6B7A"/>
    <w:rsid w:val="00AC70D5"/>
    <w:rsid w:val="00AC739A"/>
    <w:rsid w:val="00AC75E0"/>
    <w:rsid w:val="00AC79C9"/>
    <w:rsid w:val="00AC7BE5"/>
    <w:rsid w:val="00AC7E1D"/>
    <w:rsid w:val="00AC7F7B"/>
    <w:rsid w:val="00AC7FC2"/>
    <w:rsid w:val="00AD01E0"/>
    <w:rsid w:val="00AD0566"/>
    <w:rsid w:val="00AD08A2"/>
    <w:rsid w:val="00AD0928"/>
    <w:rsid w:val="00AD0A0B"/>
    <w:rsid w:val="00AD1297"/>
    <w:rsid w:val="00AD150B"/>
    <w:rsid w:val="00AD1DDB"/>
    <w:rsid w:val="00AD1E73"/>
    <w:rsid w:val="00AD1EE7"/>
    <w:rsid w:val="00AD2223"/>
    <w:rsid w:val="00AD22A4"/>
    <w:rsid w:val="00AD2998"/>
    <w:rsid w:val="00AD2D07"/>
    <w:rsid w:val="00AD2DAF"/>
    <w:rsid w:val="00AD3032"/>
    <w:rsid w:val="00AD34CE"/>
    <w:rsid w:val="00AD39AF"/>
    <w:rsid w:val="00AD3D72"/>
    <w:rsid w:val="00AD3E5D"/>
    <w:rsid w:val="00AD3EFA"/>
    <w:rsid w:val="00AD49AF"/>
    <w:rsid w:val="00AD4A6C"/>
    <w:rsid w:val="00AD4C26"/>
    <w:rsid w:val="00AD4EF3"/>
    <w:rsid w:val="00AD515B"/>
    <w:rsid w:val="00AD5503"/>
    <w:rsid w:val="00AD55BE"/>
    <w:rsid w:val="00AD560A"/>
    <w:rsid w:val="00AD5AA7"/>
    <w:rsid w:val="00AD5C08"/>
    <w:rsid w:val="00AD5DA3"/>
    <w:rsid w:val="00AD5E6E"/>
    <w:rsid w:val="00AD6496"/>
    <w:rsid w:val="00AD652E"/>
    <w:rsid w:val="00AD655F"/>
    <w:rsid w:val="00AD68A9"/>
    <w:rsid w:val="00AD7C81"/>
    <w:rsid w:val="00AD7CB7"/>
    <w:rsid w:val="00AD7CD0"/>
    <w:rsid w:val="00AE0095"/>
    <w:rsid w:val="00AE045D"/>
    <w:rsid w:val="00AE04EA"/>
    <w:rsid w:val="00AE0606"/>
    <w:rsid w:val="00AE09E1"/>
    <w:rsid w:val="00AE0BB4"/>
    <w:rsid w:val="00AE0E57"/>
    <w:rsid w:val="00AE1386"/>
    <w:rsid w:val="00AE1E27"/>
    <w:rsid w:val="00AE1EB8"/>
    <w:rsid w:val="00AE2317"/>
    <w:rsid w:val="00AE247C"/>
    <w:rsid w:val="00AE32F3"/>
    <w:rsid w:val="00AE3792"/>
    <w:rsid w:val="00AE4671"/>
    <w:rsid w:val="00AE481E"/>
    <w:rsid w:val="00AE4C9D"/>
    <w:rsid w:val="00AE5A1E"/>
    <w:rsid w:val="00AE5ADC"/>
    <w:rsid w:val="00AE5CB6"/>
    <w:rsid w:val="00AE5F3B"/>
    <w:rsid w:val="00AE663B"/>
    <w:rsid w:val="00AE6B1E"/>
    <w:rsid w:val="00AE6F82"/>
    <w:rsid w:val="00AE7048"/>
    <w:rsid w:val="00AE729E"/>
    <w:rsid w:val="00AE7337"/>
    <w:rsid w:val="00AE7460"/>
    <w:rsid w:val="00AE7895"/>
    <w:rsid w:val="00AE795D"/>
    <w:rsid w:val="00AE7A81"/>
    <w:rsid w:val="00AE7E49"/>
    <w:rsid w:val="00AE7FE7"/>
    <w:rsid w:val="00AF034E"/>
    <w:rsid w:val="00AF037B"/>
    <w:rsid w:val="00AF03C4"/>
    <w:rsid w:val="00AF0536"/>
    <w:rsid w:val="00AF0AF0"/>
    <w:rsid w:val="00AF0B95"/>
    <w:rsid w:val="00AF1596"/>
    <w:rsid w:val="00AF1B82"/>
    <w:rsid w:val="00AF2517"/>
    <w:rsid w:val="00AF253A"/>
    <w:rsid w:val="00AF2556"/>
    <w:rsid w:val="00AF2C9C"/>
    <w:rsid w:val="00AF2D4C"/>
    <w:rsid w:val="00AF30E5"/>
    <w:rsid w:val="00AF31B4"/>
    <w:rsid w:val="00AF3C4E"/>
    <w:rsid w:val="00AF3D1A"/>
    <w:rsid w:val="00AF44F3"/>
    <w:rsid w:val="00AF451C"/>
    <w:rsid w:val="00AF45C7"/>
    <w:rsid w:val="00AF48F8"/>
    <w:rsid w:val="00AF4F00"/>
    <w:rsid w:val="00AF51BC"/>
    <w:rsid w:val="00AF564C"/>
    <w:rsid w:val="00AF5AF3"/>
    <w:rsid w:val="00AF5B25"/>
    <w:rsid w:val="00AF5D04"/>
    <w:rsid w:val="00AF5E0A"/>
    <w:rsid w:val="00AF6079"/>
    <w:rsid w:val="00AF6282"/>
    <w:rsid w:val="00AF6AA4"/>
    <w:rsid w:val="00AF6B20"/>
    <w:rsid w:val="00AF6F67"/>
    <w:rsid w:val="00AF7088"/>
    <w:rsid w:val="00AF71A0"/>
    <w:rsid w:val="00AF73CC"/>
    <w:rsid w:val="00AF7B32"/>
    <w:rsid w:val="00AF7E3B"/>
    <w:rsid w:val="00AF7E3E"/>
    <w:rsid w:val="00B0004F"/>
    <w:rsid w:val="00B000A4"/>
    <w:rsid w:val="00B0013C"/>
    <w:rsid w:val="00B00436"/>
    <w:rsid w:val="00B004EB"/>
    <w:rsid w:val="00B00D92"/>
    <w:rsid w:val="00B00ECC"/>
    <w:rsid w:val="00B0103E"/>
    <w:rsid w:val="00B01074"/>
    <w:rsid w:val="00B0133B"/>
    <w:rsid w:val="00B015A5"/>
    <w:rsid w:val="00B01902"/>
    <w:rsid w:val="00B01986"/>
    <w:rsid w:val="00B01AFC"/>
    <w:rsid w:val="00B01B47"/>
    <w:rsid w:val="00B0214E"/>
    <w:rsid w:val="00B026B3"/>
    <w:rsid w:val="00B02733"/>
    <w:rsid w:val="00B0280C"/>
    <w:rsid w:val="00B02B4F"/>
    <w:rsid w:val="00B02E86"/>
    <w:rsid w:val="00B03645"/>
    <w:rsid w:val="00B03923"/>
    <w:rsid w:val="00B03DF5"/>
    <w:rsid w:val="00B03E3E"/>
    <w:rsid w:val="00B040A2"/>
    <w:rsid w:val="00B0420C"/>
    <w:rsid w:val="00B045E2"/>
    <w:rsid w:val="00B04DCE"/>
    <w:rsid w:val="00B04ED1"/>
    <w:rsid w:val="00B051FA"/>
    <w:rsid w:val="00B052B2"/>
    <w:rsid w:val="00B0589F"/>
    <w:rsid w:val="00B05B53"/>
    <w:rsid w:val="00B05B94"/>
    <w:rsid w:val="00B06450"/>
    <w:rsid w:val="00B0653D"/>
    <w:rsid w:val="00B0678F"/>
    <w:rsid w:val="00B069CE"/>
    <w:rsid w:val="00B06BB8"/>
    <w:rsid w:val="00B06C4B"/>
    <w:rsid w:val="00B06EB9"/>
    <w:rsid w:val="00B072CD"/>
    <w:rsid w:val="00B07928"/>
    <w:rsid w:val="00B07A6D"/>
    <w:rsid w:val="00B07EBB"/>
    <w:rsid w:val="00B1003E"/>
    <w:rsid w:val="00B10747"/>
    <w:rsid w:val="00B10979"/>
    <w:rsid w:val="00B10A27"/>
    <w:rsid w:val="00B11131"/>
    <w:rsid w:val="00B11190"/>
    <w:rsid w:val="00B11D0C"/>
    <w:rsid w:val="00B11D15"/>
    <w:rsid w:val="00B11EF3"/>
    <w:rsid w:val="00B11F04"/>
    <w:rsid w:val="00B11FF1"/>
    <w:rsid w:val="00B12317"/>
    <w:rsid w:val="00B124CC"/>
    <w:rsid w:val="00B128C7"/>
    <w:rsid w:val="00B12ADB"/>
    <w:rsid w:val="00B12BEB"/>
    <w:rsid w:val="00B12E49"/>
    <w:rsid w:val="00B13046"/>
    <w:rsid w:val="00B13148"/>
    <w:rsid w:val="00B132AF"/>
    <w:rsid w:val="00B1357D"/>
    <w:rsid w:val="00B13AB5"/>
    <w:rsid w:val="00B13D04"/>
    <w:rsid w:val="00B13FFB"/>
    <w:rsid w:val="00B14CD7"/>
    <w:rsid w:val="00B14D2B"/>
    <w:rsid w:val="00B14E5C"/>
    <w:rsid w:val="00B14F8E"/>
    <w:rsid w:val="00B15189"/>
    <w:rsid w:val="00B1536C"/>
    <w:rsid w:val="00B156D7"/>
    <w:rsid w:val="00B156E4"/>
    <w:rsid w:val="00B158B4"/>
    <w:rsid w:val="00B15AA6"/>
    <w:rsid w:val="00B15CB5"/>
    <w:rsid w:val="00B15F36"/>
    <w:rsid w:val="00B1606C"/>
    <w:rsid w:val="00B16535"/>
    <w:rsid w:val="00B1669C"/>
    <w:rsid w:val="00B1688F"/>
    <w:rsid w:val="00B16A65"/>
    <w:rsid w:val="00B1700B"/>
    <w:rsid w:val="00B17272"/>
    <w:rsid w:val="00B17304"/>
    <w:rsid w:val="00B17496"/>
    <w:rsid w:val="00B179A4"/>
    <w:rsid w:val="00B17CBC"/>
    <w:rsid w:val="00B17F0D"/>
    <w:rsid w:val="00B201AB"/>
    <w:rsid w:val="00B2059A"/>
    <w:rsid w:val="00B208EA"/>
    <w:rsid w:val="00B20981"/>
    <w:rsid w:val="00B21220"/>
    <w:rsid w:val="00B212E6"/>
    <w:rsid w:val="00B21575"/>
    <w:rsid w:val="00B21634"/>
    <w:rsid w:val="00B217D6"/>
    <w:rsid w:val="00B21D71"/>
    <w:rsid w:val="00B21EE2"/>
    <w:rsid w:val="00B21F07"/>
    <w:rsid w:val="00B2233C"/>
    <w:rsid w:val="00B2240F"/>
    <w:rsid w:val="00B22437"/>
    <w:rsid w:val="00B22980"/>
    <w:rsid w:val="00B22D03"/>
    <w:rsid w:val="00B22D53"/>
    <w:rsid w:val="00B22FE1"/>
    <w:rsid w:val="00B230E6"/>
    <w:rsid w:val="00B23AB4"/>
    <w:rsid w:val="00B23B6E"/>
    <w:rsid w:val="00B23BA3"/>
    <w:rsid w:val="00B23CC5"/>
    <w:rsid w:val="00B24064"/>
    <w:rsid w:val="00B24726"/>
    <w:rsid w:val="00B247DD"/>
    <w:rsid w:val="00B24EED"/>
    <w:rsid w:val="00B2508A"/>
    <w:rsid w:val="00B25123"/>
    <w:rsid w:val="00B2524A"/>
    <w:rsid w:val="00B25279"/>
    <w:rsid w:val="00B25515"/>
    <w:rsid w:val="00B25833"/>
    <w:rsid w:val="00B2590D"/>
    <w:rsid w:val="00B25E5E"/>
    <w:rsid w:val="00B25EB0"/>
    <w:rsid w:val="00B26855"/>
    <w:rsid w:val="00B268AD"/>
    <w:rsid w:val="00B26A27"/>
    <w:rsid w:val="00B26ED7"/>
    <w:rsid w:val="00B2741C"/>
    <w:rsid w:val="00B27652"/>
    <w:rsid w:val="00B27967"/>
    <w:rsid w:val="00B27E97"/>
    <w:rsid w:val="00B303D7"/>
    <w:rsid w:val="00B30720"/>
    <w:rsid w:val="00B310D8"/>
    <w:rsid w:val="00B31558"/>
    <w:rsid w:val="00B31B66"/>
    <w:rsid w:val="00B31B84"/>
    <w:rsid w:val="00B31C0B"/>
    <w:rsid w:val="00B31F04"/>
    <w:rsid w:val="00B327E4"/>
    <w:rsid w:val="00B32905"/>
    <w:rsid w:val="00B32A95"/>
    <w:rsid w:val="00B32D8B"/>
    <w:rsid w:val="00B330C4"/>
    <w:rsid w:val="00B33230"/>
    <w:rsid w:val="00B33A11"/>
    <w:rsid w:val="00B33C1F"/>
    <w:rsid w:val="00B33CBE"/>
    <w:rsid w:val="00B33F48"/>
    <w:rsid w:val="00B34205"/>
    <w:rsid w:val="00B3440B"/>
    <w:rsid w:val="00B344CB"/>
    <w:rsid w:val="00B3463D"/>
    <w:rsid w:val="00B35174"/>
    <w:rsid w:val="00B35762"/>
    <w:rsid w:val="00B35C9F"/>
    <w:rsid w:val="00B3608D"/>
    <w:rsid w:val="00B36468"/>
    <w:rsid w:val="00B366A9"/>
    <w:rsid w:val="00B3683C"/>
    <w:rsid w:val="00B368FE"/>
    <w:rsid w:val="00B36DC2"/>
    <w:rsid w:val="00B377A1"/>
    <w:rsid w:val="00B37B18"/>
    <w:rsid w:val="00B37F43"/>
    <w:rsid w:val="00B404A1"/>
    <w:rsid w:val="00B407EB"/>
    <w:rsid w:val="00B408D2"/>
    <w:rsid w:val="00B4108A"/>
    <w:rsid w:val="00B4108C"/>
    <w:rsid w:val="00B414E4"/>
    <w:rsid w:val="00B41908"/>
    <w:rsid w:val="00B4214A"/>
    <w:rsid w:val="00B422B8"/>
    <w:rsid w:val="00B426DE"/>
    <w:rsid w:val="00B42DCD"/>
    <w:rsid w:val="00B42F63"/>
    <w:rsid w:val="00B430E9"/>
    <w:rsid w:val="00B43143"/>
    <w:rsid w:val="00B43253"/>
    <w:rsid w:val="00B43307"/>
    <w:rsid w:val="00B43A16"/>
    <w:rsid w:val="00B44547"/>
    <w:rsid w:val="00B44971"/>
    <w:rsid w:val="00B449E9"/>
    <w:rsid w:val="00B44C7D"/>
    <w:rsid w:val="00B44EC7"/>
    <w:rsid w:val="00B45031"/>
    <w:rsid w:val="00B45116"/>
    <w:rsid w:val="00B451F2"/>
    <w:rsid w:val="00B4533D"/>
    <w:rsid w:val="00B45945"/>
    <w:rsid w:val="00B4687C"/>
    <w:rsid w:val="00B47066"/>
    <w:rsid w:val="00B47199"/>
    <w:rsid w:val="00B4749B"/>
    <w:rsid w:val="00B474CD"/>
    <w:rsid w:val="00B47525"/>
    <w:rsid w:val="00B477FA"/>
    <w:rsid w:val="00B4784F"/>
    <w:rsid w:val="00B479DD"/>
    <w:rsid w:val="00B47B2B"/>
    <w:rsid w:val="00B47CD8"/>
    <w:rsid w:val="00B47F11"/>
    <w:rsid w:val="00B504FA"/>
    <w:rsid w:val="00B50671"/>
    <w:rsid w:val="00B50CB9"/>
    <w:rsid w:val="00B50EA6"/>
    <w:rsid w:val="00B50FE3"/>
    <w:rsid w:val="00B5102A"/>
    <w:rsid w:val="00B51930"/>
    <w:rsid w:val="00B51EB5"/>
    <w:rsid w:val="00B5259F"/>
    <w:rsid w:val="00B528DE"/>
    <w:rsid w:val="00B52F90"/>
    <w:rsid w:val="00B530B2"/>
    <w:rsid w:val="00B537A1"/>
    <w:rsid w:val="00B537EF"/>
    <w:rsid w:val="00B53847"/>
    <w:rsid w:val="00B53F6B"/>
    <w:rsid w:val="00B544AC"/>
    <w:rsid w:val="00B5468D"/>
    <w:rsid w:val="00B547EE"/>
    <w:rsid w:val="00B54BA8"/>
    <w:rsid w:val="00B54E48"/>
    <w:rsid w:val="00B5534F"/>
    <w:rsid w:val="00B554A3"/>
    <w:rsid w:val="00B55973"/>
    <w:rsid w:val="00B559C5"/>
    <w:rsid w:val="00B55B2D"/>
    <w:rsid w:val="00B55D92"/>
    <w:rsid w:val="00B55F49"/>
    <w:rsid w:val="00B56448"/>
    <w:rsid w:val="00B56D7A"/>
    <w:rsid w:val="00B5728B"/>
    <w:rsid w:val="00B57AA6"/>
    <w:rsid w:val="00B57B35"/>
    <w:rsid w:val="00B57E39"/>
    <w:rsid w:val="00B57ED0"/>
    <w:rsid w:val="00B6055F"/>
    <w:rsid w:val="00B60654"/>
    <w:rsid w:val="00B60697"/>
    <w:rsid w:val="00B60C4A"/>
    <w:rsid w:val="00B60C68"/>
    <w:rsid w:val="00B60D0D"/>
    <w:rsid w:val="00B6143E"/>
    <w:rsid w:val="00B621ED"/>
    <w:rsid w:val="00B622E4"/>
    <w:rsid w:val="00B6236A"/>
    <w:rsid w:val="00B623BC"/>
    <w:rsid w:val="00B6271A"/>
    <w:rsid w:val="00B6274F"/>
    <w:rsid w:val="00B62B86"/>
    <w:rsid w:val="00B62E46"/>
    <w:rsid w:val="00B6373E"/>
    <w:rsid w:val="00B63A88"/>
    <w:rsid w:val="00B63BB9"/>
    <w:rsid w:val="00B63D00"/>
    <w:rsid w:val="00B64202"/>
    <w:rsid w:val="00B64D81"/>
    <w:rsid w:val="00B650B6"/>
    <w:rsid w:val="00B6526E"/>
    <w:rsid w:val="00B654DD"/>
    <w:rsid w:val="00B656BE"/>
    <w:rsid w:val="00B65737"/>
    <w:rsid w:val="00B657AC"/>
    <w:rsid w:val="00B65C44"/>
    <w:rsid w:val="00B66221"/>
    <w:rsid w:val="00B663AC"/>
    <w:rsid w:val="00B66B6A"/>
    <w:rsid w:val="00B67487"/>
    <w:rsid w:val="00B67ADA"/>
    <w:rsid w:val="00B67E19"/>
    <w:rsid w:val="00B70510"/>
    <w:rsid w:val="00B7067F"/>
    <w:rsid w:val="00B706EE"/>
    <w:rsid w:val="00B70954"/>
    <w:rsid w:val="00B70E03"/>
    <w:rsid w:val="00B71555"/>
    <w:rsid w:val="00B718BD"/>
    <w:rsid w:val="00B728EA"/>
    <w:rsid w:val="00B72B8A"/>
    <w:rsid w:val="00B72D77"/>
    <w:rsid w:val="00B734E1"/>
    <w:rsid w:val="00B73602"/>
    <w:rsid w:val="00B73D3E"/>
    <w:rsid w:val="00B74253"/>
    <w:rsid w:val="00B7434E"/>
    <w:rsid w:val="00B74391"/>
    <w:rsid w:val="00B74B05"/>
    <w:rsid w:val="00B754BC"/>
    <w:rsid w:val="00B757E1"/>
    <w:rsid w:val="00B75872"/>
    <w:rsid w:val="00B7592E"/>
    <w:rsid w:val="00B7594A"/>
    <w:rsid w:val="00B75B38"/>
    <w:rsid w:val="00B75EDC"/>
    <w:rsid w:val="00B75F60"/>
    <w:rsid w:val="00B75FB2"/>
    <w:rsid w:val="00B7642C"/>
    <w:rsid w:val="00B768F2"/>
    <w:rsid w:val="00B76BBB"/>
    <w:rsid w:val="00B76CF2"/>
    <w:rsid w:val="00B76FFE"/>
    <w:rsid w:val="00B7714E"/>
    <w:rsid w:val="00B771D5"/>
    <w:rsid w:val="00B77266"/>
    <w:rsid w:val="00B77771"/>
    <w:rsid w:val="00B77B95"/>
    <w:rsid w:val="00B77CAC"/>
    <w:rsid w:val="00B77F31"/>
    <w:rsid w:val="00B8030E"/>
    <w:rsid w:val="00B80935"/>
    <w:rsid w:val="00B80A9E"/>
    <w:rsid w:val="00B80BD7"/>
    <w:rsid w:val="00B81385"/>
    <w:rsid w:val="00B81863"/>
    <w:rsid w:val="00B8195A"/>
    <w:rsid w:val="00B81EFC"/>
    <w:rsid w:val="00B82606"/>
    <w:rsid w:val="00B8272C"/>
    <w:rsid w:val="00B82806"/>
    <w:rsid w:val="00B82D10"/>
    <w:rsid w:val="00B839A4"/>
    <w:rsid w:val="00B839C4"/>
    <w:rsid w:val="00B83E86"/>
    <w:rsid w:val="00B84B9C"/>
    <w:rsid w:val="00B8524C"/>
    <w:rsid w:val="00B855F6"/>
    <w:rsid w:val="00B85EB3"/>
    <w:rsid w:val="00B86438"/>
    <w:rsid w:val="00B86454"/>
    <w:rsid w:val="00B8680D"/>
    <w:rsid w:val="00B86A03"/>
    <w:rsid w:val="00B86B91"/>
    <w:rsid w:val="00B877AA"/>
    <w:rsid w:val="00B87B4F"/>
    <w:rsid w:val="00B87B6B"/>
    <w:rsid w:val="00B9002B"/>
    <w:rsid w:val="00B906E0"/>
    <w:rsid w:val="00B90887"/>
    <w:rsid w:val="00B91059"/>
    <w:rsid w:val="00B9122B"/>
    <w:rsid w:val="00B9156E"/>
    <w:rsid w:val="00B918D5"/>
    <w:rsid w:val="00B92128"/>
    <w:rsid w:val="00B922A5"/>
    <w:rsid w:val="00B92301"/>
    <w:rsid w:val="00B9259A"/>
    <w:rsid w:val="00B9265F"/>
    <w:rsid w:val="00B92709"/>
    <w:rsid w:val="00B92814"/>
    <w:rsid w:val="00B92B62"/>
    <w:rsid w:val="00B92CB4"/>
    <w:rsid w:val="00B930FF"/>
    <w:rsid w:val="00B931A9"/>
    <w:rsid w:val="00B939DF"/>
    <w:rsid w:val="00B941A3"/>
    <w:rsid w:val="00B947CE"/>
    <w:rsid w:val="00B94CEC"/>
    <w:rsid w:val="00B9526E"/>
    <w:rsid w:val="00B95439"/>
    <w:rsid w:val="00B95F9F"/>
    <w:rsid w:val="00B9623A"/>
    <w:rsid w:val="00B96A25"/>
    <w:rsid w:val="00B96C40"/>
    <w:rsid w:val="00B970C1"/>
    <w:rsid w:val="00B97586"/>
    <w:rsid w:val="00B97654"/>
    <w:rsid w:val="00B976B2"/>
    <w:rsid w:val="00B97A27"/>
    <w:rsid w:val="00BA0E8E"/>
    <w:rsid w:val="00BA1601"/>
    <w:rsid w:val="00BA182C"/>
    <w:rsid w:val="00BA182F"/>
    <w:rsid w:val="00BA1EDF"/>
    <w:rsid w:val="00BA27BC"/>
    <w:rsid w:val="00BA2C3D"/>
    <w:rsid w:val="00BA2DCA"/>
    <w:rsid w:val="00BA3300"/>
    <w:rsid w:val="00BA36D0"/>
    <w:rsid w:val="00BA4287"/>
    <w:rsid w:val="00BA4C85"/>
    <w:rsid w:val="00BA4F79"/>
    <w:rsid w:val="00BA51E8"/>
    <w:rsid w:val="00BA5366"/>
    <w:rsid w:val="00BA57D4"/>
    <w:rsid w:val="00BA57D5"/>
    <w:rsid w:val="00BA5C70"/>
    <w:rsid w:val="00BA5FAB"/>
    <w:rsid w:val="00BA628E"/>
    <w:rsid w:val="00BA64BF"/>
    <w:rsid w:val="00BA6D41"/>
    <w:rsid w:val="00BA6DFA"/>
    <w:rsid w:val="00BA7151"/>
    <w:rsid w:val="00BA72E3"/>
    <w:rsid w:val="00BA7307"/>
    <w:rsid w:val="00BA73D2"/>
    <w:rsid w:val="00BA7462"/>
    <w:rsid w:val="00BA7645"/>
    <w:rsid w:val="00BA7CD3"/>
    <w:rsid w:val="00BA7DE9"/>
    <w:rsid w:val="00BB046A"/>
    <w:rsid w:val="00BB0743"/>
    <w:rsid w:val="00BB0EA0"/>
    <w:rsid w:val="00BB1B61"/>
    <w:rsid w:val="00BB1FB8"/>
    <w:rsid w:val="00BB2248"/>
    <w:rsid w:val="00BB2608"/>
    <w:rsid w:val="00BB28BE"/>
    <w:rsid w:val="00BB2ACD"/>
    <w:rsid w:val="00BB372F"/>
    <w:rsid w:val="00BB3845"/>
    <w:rsid w:val="00BB3A2C"/>
    <w:rsid w:val="00BB4407"/>
    <w:rsid w:val="00BB467B"/>
    <w:rsid w:val="00BB5214"/>
    <w:rsid w:val="00BB537D"/>
    <w:rsid w:val="00BB54AF"/>
    <w:rsid w:val="00BB554F"/>
    <w:rsid w:val="00BB5F2A"/>
    <w:rsid w:val="00BB6984"/>
    <w:rsid w:val="00BB69EE"/>
    <w:rsid w:val="00BB6D72"/>
    <w:rsid w:val="00BB6E5C"/>
    <w:rsid w:val="00BB6F54"/>
    <w:rsid w:val="00BB7144"/>
    <w:rsid w:val="00BB716E"/>
    <w:rsid w:val="00BB7A6C"/>
    <w:rsid w:val="00BC00E3"/>
    <w:rsid w:val="00BC0167"/>
    <w:rsid w:val="00BC0491"/>
    <w:rsid w:val="00BC0541"/>
    <w:rsid w:val="00BC0CFB"/>
    <w:rsid w:val="00BC0D58"/>
    <w:rsid w:val="00BC0FB6"/>
    <w:rsid w:val="00BC1150"/>
    <w:rsid w:val="00BC1208"/>
    <w:rsid w:val="00BC1298"/>
    <w:rsid w:val="00BC1514"/>
    <w:rsid w:val="00BC160E"/>
    <w:rsid w:val="00BC1799"/>
    <w:rsid w:val="00BC1A07"/>
    <w:rsid w:val="00BC1A8A"/>
    <w:rsid w:val="00BC1EBB"/>
    <w:rsid w:val="00BC2276"/>
    <w:rsid w:val="00BC2991"/>
    <w:rsid w:val="00BC2AE4"/>
    <w:rsid w:val="00BC2B3A"/>
    <w:rsid w:val="00BC2C56"/>
    <w:rsid w:val="00BC2E23"/>
    <w:rsid w:val="00BC3332"/>
    <w:rsid w:val="00BC3395"/>
    <w:rsid w:val="00BC3626"/>
    <w:rsid w:val="00BC3805"/>
    <w:rsid w:val="00BC3965"/>
    <w:rsid w:val="00BC3B08"/>
    <w:rsid w:val="00BC3D33"/>
    <w:rsid w:val="00BC4207"/>
    <w:rsid w:val="00BC49A4"/>
    <w:rsid w:val="00BC4F91"/>
    <w:rsid w:val="00BC52E4"/>
    <w:rsid w:val="00BC53C6"/>
    <w:rsid w:val="00BC5563"/>
    <w:rsid w:val="00BC585F"/>
    <w:rsid w:val="00BC5A2E"/>
    <w:rsid w:val="00BC611E"/>
    <w:rsid w:val="00BC6120"/>
    <w:rsid w:val="00BC6167"/>
    <w:rsid w:val="00BC61F8"/>
    <w:rsid w:val="00BC6647"/>
    <w:rsid w:val="00BC697B"/>
    <w:rsid w:val="00BC6B22"/>
    <w:rsid w:val="00BC6E8D"/>
    <w:rsid w:val="00BC7929"/>
    <w:rsid w:val="00BC792F"/>
    <w:rsid w:val="00BD013A"/>
    <w:rsid w:val="00BD01A6"/>
    <w:rsid w:val="00BD0451"/>
    <w:rsid w:val="00BD045A"/>
    <w:rsid w:val="00BD0FBD"/>
    <w:rsid w:val="00BD121E"/>
    <w:rsid w:val="00BD1267"/>
    <w:rsid w:val="00BD149D"/>
    <w:rsid w:val="00BD19D5"/>
    <w:rsid w:val="00BD19D6"/>
    <w:rsid w:val="00BD22AE"/>
    <w:rsid w:val="00BD2AB9"/>
    <w:rsid w:val="00BD2D2E"/>
    <w:rsid w:val="00BD321B"/>
    <w:rsid w:val="00BD32DC"/>
    <w:rsid w:val="00BD341A"/>
    <w:rsid w:val="00BD3544"/>
    <w:rsid w:val="00BD3F59"/>
    <w:rsid w:val="00BD40DD"/>
    <w:rsid w:val="00BD453E"/>
    <w:rsid w:val="00BD4650"/>
    <w:rsid w:val="00BD48AC"/>
    <w:rsid w:val="00BD497C"/>
    <w:rsid w:val="00BD52C9"/>
    <w:rsid w:val="00BD5417"/>
    <w:rsid w:val="00BD5441"/>
    <w:rsid w:val="00BD55D3"/>
    <w:rsid w:val="00BD5AB2"/>
    <w:rsid w:val="00BD65BE"/>
    <w:rsid w:val="00BD66BF"/>
    <w:rsid w:val="00BD6826"/>
    <w:rsid w:val="00BD6EFA"/>
    <w:rsid w:val="00BD71BE"/>
    <w:rsid w:val="00BD7453"/>
    <w:rsid w:val="00BD7464"/>
    <w:rsid w:val="00BD74A1"/>
    <w:rsid w:val="00BD77C5"/>
    <w:rsid w:val="00BD7809"/>
    <w:rsid w:val="00BD7AD9"/>
    <w:rsid w:val="00BD7CDE"/>
    <w:rsid w:val="00BE012F"/>
    <w:rsid w:val="00BE061A"/>
    <w:rsid w:val="00BE0AE8"/>
    <w:rsid w:val="00BE0B01"/>
    <w:rsid w:val="00BE0E8B"/>
    <w:rsid w:val="00BE16D6"/>
    <w:rsid w:val="00BE171B"/>
    <w:rsid w:val="00BE1882"/>
    <w:rsid w:val="00BE21AD"/>
    <w:rsid w:val="00BE2405"/>
    <w:rsid w:val="00BE24B0"/>
    <w:rsid w:val="00BE24F7"/>
    <w:rsid w:val="00BE2844"/>
    <w:rsid w:val="00BE288F"/>
    <w:rsid w:val="00BE28D1"/>
    <w:rsid w:val="00BE3A19"/>
    <w:rsid w:val="00BE3D44"/>
    <w:rsid w:val="00BE3E7B"/>
    <w:rsid w:val="00BE3ECB"/>
    <w:rsid w:val="00BE3FF4"/>
    <w:rsid w:val="00BE47CB"/>
    <w:rsid w:val="00BE4E5E"/>
    <w:rsid w:val="00BE4EAC"/>
    <w:rsid w:val="00BE4F14"/>
    <w:rsid w:val="00BE5302"/>
    <w:rsid w:val="00BE5706"/>
    <w:rsid w:val="00BE5A38"/>
    <w:rsid w:val="00BE5E8E"/>
    <w:rsid w:val="00BE62FA"/>
    <w:rsid w:val="00BE6313"/>
    <w:rsid w:val="00BE6403"/>
    <w:rsid w:val="00BE67ED"/>
    <w:rsid w:val="00BE6ED8"/>
    <w:rsid w:val="00BE70D4"/>
    <w:rsid w:val="00BE73A4"/>
    <w:rsid w:val="00BE75A6"/>
    <w:rsid w:val="00BE7C0C"/>
    <w:rsid w:val="00BF0183"/>
    <w:rsid w:val="00BF0518"/>
    <w:rsid w:val="00BF0585"/>
    <w:rsid w:val="00BF07A6"/>
    <w:rsid w:val="00BF1478"/>
    <w:rsid w:val="00BF19CC"/>
    <w:rsid w:val="00BF1EB7"/>
    <w:rsid w:val="00BF24D1"/>
    <w:rsid w:val="00BF32F0"/>
    <w:rsid w:val="00BF3378"/>
    <w:rsid w:val="00BF33F5"/>
    <w:rsid w:val="00BF363E"/>
    <w:rsid w:val="00BF3AF8"/>
    <w:rsid w:val="00BF3B8A"/>
    <w:rsid w:val="00BF41CF"/>
    <w:rsid w:val="00BF48A2"/>
    <w:rsid w:val="00BF4AEB"/>
    <w:rsid w:val="00BF4DF6"/>
    <w:rsid w:val="00BF4F5B"/>
    <w:rsid w:val="00BF4FCA"/>
    <w:rsid w:val="00BF5304"/>
    <w:rsid w:val="00BF5627"/>
    <w:rsid w:val="00BF56A6"/>
    <w:rsid w:val="00BF5752"/>
    <w:rsid w:val="00BF58A8"/>
    <w:rsid w:val="00BF5C4A"/>
    <w:rsid w:val="00BF5CC5"/>
    <w:rsid w:val="00BF620D"/>
    <w:rsid w:val="00BF6537"/>
    <w:rsid w:val="00BF6563"/>
    <w:rsid w:val="00BF6715"/>
    <w:rsid w:val="00BF6810"/>
    <w:rsid w:val="00BF6BF2"/>
    <w:rsid w:val="00BF6E05"/>
    <w:rsid w:val="00BF709C"/>
    <w:rsid w:val="00BF7AE2"/>
    <w:rsid w:val="00BF7BA8"/>
    <w:rsid w:val="00BF7FAB"/>
    <w:rsid w:val="00C0012A"/>
    <w:rsid w:val="00C0078D"/>
    <w:rsid w:val="00C008A7"/>
    <w:rsid w:val="00C008BC"/>
    <w:rsid w:val="00C00A4A"/>
    <w:rsid w:val="00C00F78"/>
    <w:rsid w:val="00C01446"/>
    <w:rsid w:val="00C014BD"/>
    <w:rsid w:val="00C015BD"/>
    <w:rsid w:val="00C0167F"/>
    <w:rsid w:val="00C01921"/>
    <w:rsid w:val="00C01A4E"/>
    <w:rsid w:val="00C01B51"/>
    <w:rsid w:val="00C01E82"/>
    <w:rsid w:val="00C01F0D"/>
    <w:rsid w:val="00C020C1"/>
    <w:rsid w:val="00C0261B"/>
    <w:rsid w:val="00C02750"/>
    <w:rsid w:val="00C031A3"/>
    <w:rsid w:val="00C03626"/>
    <w:rsid w:val="00C036B5"/>
    <w:rsid w:val="00C039A2"/>
    <w:rsid w:val="00C03A69"/>
    <w:rsid w:val="00C03B14"/>
    <w:rsid w:val="00C03D54"/>
    <w:rsid w:val="00C04438"/>
    <w:rsid w:val="00C044AE"/>
    <w:rsid w:val="00C04508"/>
    <w:rsid w:val="00C04629"/>
    <w:rsid w:val="00C04894"/>
    <w:rsid w:val="00C05449"/>
    <w:rsid w:val="00C05730"/>
    <w:rsid w:val="00C06487"/>
    <w:rsid w:val="00C0656F"/>
    <w:rsid w:val="00C06993"/>
    <w:rsid w:val="00C069CE"/>
    <w:rsid w:val="00C06A67"/>
    <w:rsid w:val="00C06A6F"/>
    <w:rsid w:val="00C07400"/>
    <w:rsid w:val="00C074EA"/>
    <w:rsid w:val="00C07C75"/>
    <w:rsid w:val="00C07D16"/>
    <w:rsid w:val="00C101AA"/>
    <w:rsid w:val="00C10209"/>
    <w:rsid w:val="00C1057B"/>
    <w:rsid w:val="00C10892"/>
    <w:rsid w:val="00C1098C"/>
    <w:rsid w:val="00C10A31"/>
    <w:rsid w:val="00C10B3C"/>
    <w:rsid w:val="00C110A1"/>
    <w:rsid w:val="00C111D2"/>
    <w:rsid w:val="00C11748"/>
    <w:rsid w:val="00C11D9E"/>
    <w:rsid w:val="00C11E89"/>
    <w:rsid w:val="00C12052"/>
    <w:rsid w:val="00C1205A"/>
    <w:rsid w:val="00C12129"/>
    <w:rsid w:val="00C12723"/>
    <w:rsid w:val="00C130D8"/>
    <w:rsid w:val="00C13114"/>
    <w:rsid w:val="00C13214"/>
    <w:rsid w:val="00C1341C"/>
    <w:rsid w:val="00C13431"/>
    <w:rsid w:val="00C13658"/>
    <w:rsid w:val="00C137A5"/>
    <w:rsid w:val="00C13941"/>
    <w:rsid w:val="00C13B80"/>
    <w:rsid w:val="00C1408F"/>
    <w:rsid w:val="00C141F8"/>
    <w:rsid w:val="00C14238"/>
    <w:rsid w:val="00C144EC"/>
    <w:rsid w:val="00C14F09"/>
    <w:rsid w:val="00C14FA8"/>
    <w:rsid w:val="00C152DC"/>
    <w:rsid w:val="00C1686E"/>
    <w:rsid w:val="00C168FF"/>
    <w:rsid w:val="00C16AEF"/>
    <w:rsid w:val="00C16B98"/>
    <w:rsid w:val="00C17245"/>
    <w:rsid w:val="00C1740A"/>
    <w:rsid w:val="00C17469"/>
    <w:rsid w:val="00C17B0E"/>
    <w:rsid w:val="00C200F3"/>
    <w:rsid w:val="00C201CA"/>
    <w:rsid w:val="00C201F3"/>
    <w:rsid w:val="00C2030A"/>
    <w:rsid w:val="00C20487"/>
    <w:rsid w:val="00C20D42"/>
    <w:rsid w:val="00C20F5E"/>
    <w:rsid w:val="00C21227"/>
    <w:rsid w:val="00C21793"/>
    <w:rsid w:val="00C21883"/>
    <w:rsid w:val="00C2198A"/>
    <w:rsid w:val="00C21A5A"/>
    <w:rsid w:val="00C21AF4"/>
    <w:rsid w:val="00C221C5"/>
    <w:rsid w:val="00C22433"/>
    <w:rsid w:val="00C224BD"/>
    <w:rsid w:val="00C225CC"/>
    <w:rsid w:val="00C22883"/>
    <w:rsid w:val="00C22E47"/>
    <w:rsid w:val="00C230A2"/>
    <w:rsid w:val="00C2313D"/>
    <w:rsid w:val="00C2325C"/>
    <w:rsid w:val="00C238E7"/>
    <w:rsid w:val="00C23A46"/>
    <w:rsid w:val="00C23E08"/>
    <w:rsid w:val="00C2418F"/>
    <w:rsid w:val="00C243AF"/>
    <w:rsid w:val="00C246C0"/>
    <w:rsid w:val="00C24B64"/>
    <w:rsid w:val="00C25242"/>
    <w:rsid w:val="00C255D5"/>
    <w:rsid w:val="00C258CE"/>
    <w:rsid w:val="00C259C8"/>
    <w:rsid w:val="00C25D39"/>
    <w:rsid w:val="00C26BFF"/>
    <w:rsid w:val="00C26F43"/>
    <w:rsid w:val="00C27060"/>
    <w:rsid w:val="00C2741D"/>
    <w:rsid w:val="00C276E1"/>
    <w:rsid w:val="00C2798F"/>
    <w:rsid w:val="00C2799F"/>
    <w:rsid w:val="00C27B9B"/>
    <w:rsid w:val="00C27CF2"/>
    <w:rsid w:val="00C27D9F"/>
    <w:rsid w:val="00C27E0A"/>
    <w:rsid w:val="00C30193"/>
    <w:rsid w:val="00C304B3"/>
    <w:rsid w:val="00C30C45"/>
    <w:rsid w:val="00C30D7A"/>
    <w:rsid w:val="00C30DC2"/>
    <w:rsid w:val="00C30F03"/>
    <w:rsid w:val="00C30F62"/>
    <w:rsid w:val="00C31336"/>
    <w:rsid w:val="00C31632"/>
    <w:rsid w:val="00C31740"/>
    <w:rsid w:val="00C31963"/>
    <w:rsid w:val="00C31CD3"/>
    <w:rsid w:val="00C320CB"/>
    <w:rsid w:val="00C32142"/>
    <w:rsid w:val="00C32242"/>
    <w:rsid w:val="00C322BC"/>
    <w:rsid w:val="00C3265A"/>
    <w:rsid w:val="00C32B7E"/>
    <w:rsid w:val="00C33188"/>
    <w:rsid w:val="00C331EA"/>
    <w:rsid w:val="00C33245"/>
    <w:rsid w:val="00C33347"/>
    <w:rsid w:val="00C3366B"/>
    <w:rsid w:val="00C3374E"/>
    <w:rsid w:val="00C33BAD"/>
    <w:rsid w:val="00C33D08"/>
    <w:rsid w:val="00C33D91"/>
    <w:rsid w:val="00C33F19"/>
    <w:rsid w:val="00C34735"/>
    <w:rsid w:val="00C34777"/>
    <w:rsid w:val="00C3483C"/>
    <w:rsid w:val="00C3530D"/>
    <w:rsid w:val="00C35649"/>
    <w:rsid w:val="00C35D35"/>
    <w:rsid w:val="00C35E95"/>
    <w:rsid w:val="00C367B1"/>
    <w:rsid w:val="00C36AA5"/>
    <w:rsid w:val="00C36D1D"/>
    <w:rsid w:val="00C37014"/>
    <w:rsid w:val="00C374F5"/>
    <w:rsid w:val="00C37632"/>
    <w:rsid w:val="00C37930"/>
    <w:rsid w:val="00C37B73"/>
    <w:rsid w:val="00C400AF"/>
    <w:rsid w:val="00C40283"/>
    <w:rsid w:val="00C40A03"/>
    <w:rsid w:val="00C40C72"/>
    <w:rsid w:val="00C411EF"/>
    <w:rsid w:val="00C4125C"/>
    <w:rsid w:val="00C41513"/>
    <w:rsid w:val="00C41684"/>
    <w:rsid w:val="00C4171B"/>
    <w:rsid w:val="00C41B3B"/>
    <w:rsid w:val="00C4238B"/>
    <w:rsid w:val="00C42843"/>
    <w:rsid w:val="00C428BB"/>
    <w:rsid w:val="00C42904"/>
    <w:rsid w:val="00C432A7"/>
    <w:rsid w:val="00C43555"/>
    <w:rsid w:val="00C43571"/>
    <w:rsid w:val="00C439BB"/>
    <w:rsid w:val="00C440BA"/>
    <w:rsid w:val="00C442A9"/>
    <w:rsid w:val="00C442C8"/>
    <w:rsid w:val="00C442DD"/>
    <w:rsid w:val="00C44B7C"/>
    <w:rsid w:val="00C44DD8"/>
    <w:rsid w:val="00C45005"/>
    <w:rsid w:val="00C45AC2"/>
    <w:rsid w:val="00C45C88"/>
    <w:rsid w:val="00C47145"/>
    <w:rsid w:val="00C47353"/>
    <w:rsid w:val="00C474DD"/>
    <w:rsid w:val="00C47813"/>
    <w:rsid w:val="00C47967"/>
    <w:rsid w:val="00C4798B"/>
    <w:rsid w:val="00C47BB4"/>
    <w:rsid w:val="00C47C3D"/>
    <w:rsid w:val="00C50825"/>
    <w:rsid w:val="00C5083A"/>
    <w:rsid w:val="00C5096D"/>
    <w:rsid w:val="00C50C1A"/>
    <w:rsid w:val="00C50E78"/>
    <w:rsid w:val="00C512ED"/>
    <w:rsid w:val="00C51464"/>
    <w:rsid w:val="00C51C57"/>
    <w:rsid w:val="00C51E3B"/>
    <w:rsid w:val="00C52675"/>
    <w:rsid w:val="00C52B8A"/>
    <w:rsid w:val="00C52EA6"/>
    <w:rsid w:val="00C5325E"/>
    <w:rsid w:val="00C533DB"/>
    <w:rsid w:val="00C53AA6"/>
    <w:rsid w:val="00C53CAE"/>
    <w:rsid w:val="00C53D9F"/>
    <w:rsid w:val="00C54023"/>
    <w:rsid w:val="00C543C4"/>
    <w:rsid w:val="00C54F02"/>
    <w:rsid w:val="00C55518"/>
    <w:rsid w:val="00C55741"/>
    <w:rsid w:val="00C55F2A"/>
    <w:rsid w:val="00C56979"/>
    <w:rsid w:val="00C572B7"/>
    <w:rsid w:val="00C572DF"/>
    <w:rsid w:val="00C57382"/>
    <w:rsid w:val="00C57606"/>
    <w:rsid w:val="00C57AF7"/>
    <w:rsid w:val="00C57C38"/>
    <w:rsid w:val="00C57D33"/>
    <w:rsid w:val="00C57DC2"/>
    <w:rsid w:val="00C60220"/>
    <w:rsid w:val="00C60290"/>
    <w:rsid w:val="00C602F6"/>
    <w:rsid w:val="00C60538"/>
    <w:rsid w:val="00C609F7"/>
    <w:rsid w:val="00C60B0C"/>
    <w:rsid w:val="00C60E37"/>
    <w:rsid w:val="00C61811"/>
    <w:rsid w:val="00C6192E"/>
    <w:rsid w:val="00C61E19"/>
    <w:rsid w:val="00C6246F"/>
    <w:rsid w:val="00C6252F"/>
    <w:rsid w:val="00C6305E"/>
    <w:rsid w:val="00C6326D"/>
    <w:rsid w:val="00C63287"/>
    <w:rsid w:val="00C63431"/>
    <w:rsid w:val="00C63C6A"/>
    <w:rsid w:val="00C64571"/>
    <w:rsid w:val="00C64718"/>
    <w:rsid w:val="00C6476B"/>
    <w:rsid w:val="00C647DF"/>
    <w:rsid w:val="00C64844"/>
    <w:rsid w:val="00C649C5"/>
    <w:rsid w:val="00C64FDB"/>
    <w:rsid w:val="00C651EE"/>
    <w:rsid w:val="00C652E2"/>
    <w:rsid w:val="00C653EE"/>
    <w:rsid w:val="00C653F1"/>
    <w:rsid w:val="00C655B8"/>
    <w:rsid w:val="00C6573B"/>
    <w:rsid w:val="00C65C42"/>
    <w:rsid w:val="00C65E9B"/>
    <w:rsid w:val="00C65EA6"/>
    <w:rsid w:val="00C66510"/>
    <w:rsid w:val="00C6678C"/>
    <w:rsid w:val="00C66C48"/>
    <w:rsid w:val="00C66FA8"/>
    <w:rsid w:val="00C66FC3"/>
    <w:rsid w:val="00C670DA"/>
    <w:rsid w:val="00C6776F"/>
    <w:rsid w:val="00C67802"/>
    <w:rsid w:val="00C679A0"/>
    <w:rsid w:val="00C67B3B"/>
    <w:rsid w:val="00C67D98"/>
    <w:rsid w:val="00C706BE"/>
    <w:rsid w:val="00C709D8"/>
    <w:rsid w:val="00C709F7"/>
    <w:rsid w:val="00C70D05"/>
    <w:rsid w:val="00C70DCF"/>
    <w:rsid w:val="00C70ED2"/>
    <w:rsid w:val="00C7107D"/>
    <w:rsid w:val="00C7107E"/>
    <w:rsid w:val="00C71609"/>
    <w:rsid w:val="00C717FE"/>
    <w:rsid w:val="00C71869"/>
    <w:rsid w:val="00C71CC1"/>
    <w:rsid w:val="00C71CDE"/>
    <w:rsid w:val="00C72583"/>
    <w:rsid w:val="00C72668"/>
    <w:rsid w:val="00C726E1"/>
    <w:rsid w:val="00C72F31"/>
    <w:rsid w:val="00C734E1"/>
    <w:rsid w:val="00C73581"/>
    <w:rsid w:val="00C73845"/>
    <w:rsid w:val="00C739DA"/>
    <w:rsid w:val="00C73FE5"/>
    <w:rsid w:val="00C74644"/>
    <w:rsid w:val="00C749AE"/>
    <w:rsid w:val="00C74E69"/>
    <w:rsid w:val="00C74FE9"/>
    <w:rsid w:val="00C750BA"/>
    <w:rsid w:val="00C750FA"/>
    <w:rsid w:val="00C75CF9"/>
    <w:rsid w:val="00C7619C"/>
    <w:rsid w:val="00C76796"/>
    <w:rsid w:val="00C7720A"/>
    <w:rsid w:val="00C772E3"/>
    <w:rsid w:val="00C77358"/>
    <w:rsid w:val="00C77653"/>
    <w:rsid w:val="00C77863"/>
    <w:rsid w:val="00C77AD3"/>
    <w:rsid w:val="00C80134"/>
    <w:rsid w:val="00C801DE"/>
    <w:rsid w:val="00C802D0"/>
    <w:rsid w:val="00C805DE"/>
    <w:rsid w:val="00C80AEA"/>
    <w:rsid w:val="00C80FC1"/>
    <w:rsid w:val="00C817C6"/>
    <w:rsid w:val="00C81B3D"/>
    <w:rsid w:val="00C81C39"/>
    <w:rsid w:val="00C81CF0"/>
    <w:rsid w:val="00C81D74"/>
    <w:rsid w:val="00C81DEC"/>
    <w:rsid w:val="00C81E5A"/>
    <w:rsid w:val="00C82026"/>
    <w:rsid w:val="00C820DF"/>
    <w:rsid w:val="00C82744"/>
    <w:rsid w:val="00C82759"/>
    <w:rsid w:val="00C82CC9"/>
    <w:rsid w:val="00C83353"/>
    <w:rsid w:val="00C83446"/>
    <w:rsid w:val="00C83611"/>
    <w:rsid w:val="00C83737"/>
    <w:rsid w:val="00C83A0A"/>
    <w:rsid w:val="00C83C41"/>
    <w:rsid w:val="00C8448E"/>
    <w:rsid w:val="00C849D1"/>
    <w:rsid w:val="00C84B0C"/>
    <w:rsid w:val="00C84FB7"/>
    <w:rsid w:val="00C852D4"/>
    <w:rsid w:val="00C852F1"/>
    <w:rsid w:val="00C85391"/>
    <w:rsid w:val="00C85403"/>
    <w:rsid w:val="00C859AA"/>
    <w:rsid w:val="00C85D73"/>
    <w:rsid w:val="00C86557"/>
    <w:rsid w:val="00C8681A"/>
    <w:rsid w:val="00C8691B"/>
    <w:rsid w:val="00C86DCE"/>
    <w:rsid w:val="00C86EFC"/>
    <w:rsid w:val="00C8748C"/>
    <w:rsid w:val="00C87555"/>
    <w:rsid w:val="00C876DA"/>
    <w:rsid w:val="00C87C41"/>
    <w:rsid w:val="00C9011A"/>
    <w:rsid w:val="00C901A7"/>
    <w:rsid w:val="00C9035C"/>
    <w:rsid w:val="00C90434"/>
    <w:rsid w:val="00C9055D"/>
    <w:rsid w:val="00C90568"/>
    <w:rsid w:val="00C907C0"/>
    <w:rsid w:val="00C90936"/>
    <w:rsid w:val="00C90F0D"/>
    <w:rsid w:val="00C916F5"/>
    <w:rsid w:val="00C91847"/>
    <w:rsid w:val="00C91A08"/>
    <w:rsid w:val="00C91B29"/>
    <w:rsid w:val="00C91EB6"/>
    <w:rsid w:val="00C92771"/>
    <w:rsid w:val="00C92772"/>
    <w:rsid w:val="00C927C0"/>
    <w:rsid w:val="00C92BF7"/>
    <w:rsid w:val="00C92DEB"/>
    <w:rsid w:val="00C933C4"/>
    <w:rsid w:val="00C9371A"/>
    <w:rsid w:val="00C93830"/>
    <w:rsid w:val="00C93D69"/>
    <w:rsid w:val="00C940E3"/>
    <w:rsid w:val="00C9436C"/>
    <w:rsid w:val="00C944FD"/>
    <w:rsid w:val="00C94852"/>
    <w:rsid w:val="00C94914"/>
    <w:rsid w:val="00C94993"/>
    <w:rsid w:val="00C9521F"/>
    <w:rsid w:val="00C95B0E"/>
    <w:rsid w:val="00C95C47"/>
    <w:rsid w:val="00C95D1E"/>
    <w:rsid w:val="00C95DEB"/>
    <w:rsid w:val="00C95E4B"/>
    <w:rsid w:val="00C960AC"/>
    <w:rsid w:val="00C96180"/>
    <w:rsid w:val="00C96925"/>
    <w:rsid w:val="00C96AD5"/>
    <w:rsid w:val="00C96BD0"/>
    <w:rsid w:val="00C96CBE"/>
    <w:rsid w:val="00C974CE"/>
    <w:rsid w:val="00C9766B"/>
    <w:rsid w:val="00C97937"/>
    <w:rsid w:val="00CA0013"/>
    <w:rsid w:val="00CA0AFB"/>
    <w:rsid w:val="00CA10CC"/>
    <w:rsid w:val="00CA1452"/>
    <w:rsid w:val="00CA1591"/>
    <w:rsid w:val="00CA1822"/>
    <w:rsid w:val="00CA189E"/>
    <w:rsid w:val="00CA1D37"/>
    <w:rsid w:val="00CA1FF9"/>
    <w:rsid w:val="00CA234C"/>
    <w:rsid w:val="00CA27C3"/>
    <w:rsid w:val="00CA27F8"/>
    <w:rsid w:val="00CA30BC"/>
    <w:rsid w:val="00CA3498"/>
    <w:rsid w:val="00CA3C71"/>
    <w:rsid w:val="00CA3CE8"/>
    <w:rsid w:val="00CA3E80"/>
    <w:rsid w:val="00CA4341"/>
    <w:rsid w:val="00CA4375"/>
    <w:rsid w:val="00CA4912"/>
    <w:rsid w:val="00CA49B3"/>
    <w:rsid w:val="00CA54C4"/>
    <w:rsid w:val="00CA554E"/>
    <w:rsid w:val="00CA581A"/>
    <w:rsid w:val="00CA583B"/>
    <w:rsid w:val="00CA5B7F"/>
    <w:rsid w:val="00CA5E8C"/>
    <w:rsid w:val="00CA5FC6"/>
    <w:rsid w:val="00CA663C"/>
    <w:rsid w:val="00CA6D1D"/>
    <w:rsid w:val="00CA6DD3"/>
    <w:rsid w:val="00CA6F99"/>
    <w:rsid w:val="00CA7198"/>
    <w:rsid w:val="00CA76E5"/>
    <w:rsid w:val="00CA7855"/>
    <w:rsid w:val="00CA7963"/>
    <w:rsid w:val="00CA7AB8"/>
    <w:rsid w:val="00CB0136"/>
    <w:rsid w:val="00CB04FD"/>
    <w:rsid w:val="00CB0659"/>
    <w:rsid w:val="00CB0D29"/>
    <w:rsid w:val="00CB0EA9"/>
    <w:rsid w:val="00CB124A"/>
    <w:rsid w:val="00CB1C3F"/>
    <w:rsid w:val="00CB1C75"/>
    <w:rsid w:val="00CB1F04"/>
    <w:rsid w:val="00CB2448"/>
    <w:rsid w:val="00CB26FB"/>
    <w:rsid w:val="00CB2788"/>
    <w:rsid w:val="00CB2806"/>
    <w:rsid w:val="00CB2B16"/>
    <w:rsid w:val="00CB2D5B"/>
    <w:rsid w:val="00CB2F21"/>
    <w:rsid w:val="00CB38AF"/>
    <w:rsid w:val="00CB39C0"/>
    <w:rsid w:val="00CB3F45"/>
    <w:rsid w:val="00CB42E3"/>
    <w:rsid w:val="00CB4F9D"/>
    <w:rsid w:val="00CB5095"/>
    <w:rsid w:val="00CB57DD"/>
    <w:rsid w:val="00CB582F"/>
    <w:rsid w:val="00CB584C"/>
    <w:rsid w:val="00CB5B9B"/>
    <w:rsid w:val="00CB5FF0"/>
    <w:rsid w:val="00CB616A"/>
    <w:rsid w:val="00CB62A5"/>
    <w:rsid w:val="00CB63C3"/>
    <w:rsid w:val="00CB6561"/>
    <w:rsid w:val="00CB6E82"/>
    <w:rsid w:val="00CB70EC"/>
    <w:rsid w:val="00CB771A"/>
    <w:rsid w:val="00CB7A91"/>
    <w:rsid w:val="00CB7C33"/>
    <w:rsid w:val="00CC017D"/>
    <w:rsid w:val="00CC01D8"/>
    <w:rsid w:val="00CC0268"/>
    <w:rsid w:val="00CC0355"/>
    <w:rsid w:val="00CC035F"/>
    <w:rsid w:val="00CC04FE"/>
    <w:rsid w:val="00CC06E7"/>
    <w:rsid w:val="00CC072F"/>
    <w:rsid w:val="00CC0751"/>
    <w:rsid w:val="00CC0755"/>
    <w:rsid w:val="00CC0F10"/>
    <w:rsid w:val="00CC110C"/>
    <w:rsid w:val="00CC13F6"/>
    <w:rsid w:val="00CC14EC"/>
    <w:rsid w:val="00CC17BD"/>
    <w:rsid w:val="00CC17C7"/>
    <w:rsid w:val="00CC1C17"/>
    <w:rsid w:val="00CC1ED6"/>
    <w:rsid w:val="00CC2113"/>
    <w:rsid w:val="00CC227C"/>
    <w:rsid w:val="00CC264E"/>
    <w:rsid w:val="00CC2960"/>
    <w:rsid w:val="00CC2A8E"/>
    <w:rsid w:val="00CC2BF0"/>
    <w:rsid w:val="00CC3186"/>
    <w:rsid w:val="00CC334D"/>
    <w:rsid w:val="00CC3915"/>
    <w:rsid w:val="00CC3D3B"/>
    <w:rsid w:val="00CC4156"/>
    <w:rsid w:val="00CC422E"/>
    <w:rsid w:val="00CC432C"/>
    <w:rsid w:val="00CC4330"/>
    <w:rsid w:val="00CC4CD7"/>
    <w:rsid w:val="00CC53AB"/>
    <w:rsid w:val="00CC5551"/>
    <w:rsid w:val="00CC5A81"/>
    <w:rsid w:val="00CC5BE7"/>
    <w:rsid w:val="00CC5ED5"/>
    <w:rsid w:val="00CC6157"/>
    <w:rsid w:val="00CC647E"/>
    <w:rsid w:val="00CC65E1"/>
    <w:rsid w:val="00CC69F0"/>
    <w:rsid w:val="00CC6B35"/>
    <w:rsid w:val="00CC6B84"/>
    <w:rsid w:val="00CC6DBE"/>
    <w:rsid w:val="00CC73B1"/>
    <w:rsid w:val="00CC76C5"/>
    <w:rsid w:val="00CC7737"/>
    <w:rsid w:val="00CC7C84"/>
    <w:rsid w:val="00CD0165"/>
    <w:rsid w:val="00CD063C"/>
    <w:rsid w:val="00CD082E"/>
    <w:rsid w:val="00CD0B3B"/>
    <w:rsid w:val="00CD0ED0"/>
    <w:rsid w:val="00CD116C"/>
    <w:rsid w:val="00CD119D"/>
    <w:rsid w:val="00CD144B"/>
    <w:rsid w:val="00CD1593"/>
    <w:rsid w:val="00CD1981"/>
    <w:rsid w:val="00CD1A86"/>
    <w:rsid w:val="00CD1C4F"/>
    <w:rsid w:val="00CD1DF4"/>
    <w:rsid w:val="00CD24AB"/>
    <w:rsid w:val="00CD27C1"/>
    <w:rsid w:val="00CD2D92"/>
    <w:rsid w:val="00CD2DD4"/>
    <w:rsid w:val="00CD2E5F"/>
    <w:rsid w:val="00CD2F1F"/>
    <w:rsid w:val="00CD3145"/>
    <w:rsid w:val="00CD314B"/>
    <w:rsid w:val="00CD406C"/>
    <w:rsid w:val="00CD415E"/>
    <w:rsid w:val="00CD4410"/>
    <w:rsid w:val="00CD4846"/>
    <w:rsid w:val="00CD484C"/>
    <w:rsid w:val="00CD485F"/>
    <w:rsid w:val="00CD4DFB"/>
    <w:rsid w:val="00CD4E61"/>
    <w:rsid w:val="00CD5358"/>
    <w:rsid w:val="00CD53F7"/>
    <w:rsid w:val="00CD57F7"/>
    <w:rsid w:val="00CD5A96"/>
    <w:rsid w:val="00CD5B13"/>
    <w:rsid w:val="00CD5B67"/>
    <w:rsid w:val="00CD5BAD"/>
    <w:rsid w:val="00CD5DFB"/>
    <w:rsid w:val="00CD5F7D"/>
    <w:rsid w:val="00CD6325"/>
    <w:rsid w:val="00CD6741"/>
    <w:rsid w:val="00CD7663"/>
    <w:rsid w:val="00CD7E97"/>
    <w:rsid w:val="00CE0749"/>
    <w:rsid w:val="00CE0D3D"/>
    <w:rsid w:val="00CE0DCF"/>
    <w:rsid w:val="00CE0EED"/>
    <w:rsid w:val="00CE0F8A"/>
    <w:rsid w:val="00CE11C4"/>
    <w:rsid w:val="00CE144F"/>
    <w:rsid w:val="00CE17FC"/>
    <w:rsid w:val="00CE1869"/>
    <w:rsid w:val="00CE1B1E"/>
    <w:rsid w:val="00CE1CDC"/>
    <w:rsid w:val="00CE1E22"/>
    <w:rsid w:val="00CE20EA"/>
    <w:rsid w:val="00CE2140"/>
    <w:rsid w:val="00CE2148"/>
    <w:rsid w:val="00CE26C5"/>
    <w:rsid w:val="00CE28B9"/>
    <w:rsid w:val="00CE2A78"/>
    <w:rsid w:val="00CE3468"/>
    <w:rsid w:val="00CE3573"/>
    <w:rsid w:val="00CE37E5"/>
    <w:rsid w:val="00CE39B5"/>
    <w:rsid w:val="00CE3F2C"/>
    <w:rsid w:val="00CE412D"/>
    <w:rsid w:val="00CE427F"/>
    <w:rsid w:val="00CE45EA"/>
    <w:rsid w:val="00CE4652"/>
    <w:rsid w:val="00CE4BE3"/>
    <w:rsid w:val="00CE4C2E"/>
    <w:rsid w:val="00CE50D1"/>
    <w:rsid w:val="00CE53C3"/>
    <w:rsid w:val="00CE5818"/>
    <w:rsid w:val="00CE5B18"/>
    <w:rsid w:val="00CE6191"/>
    <w:rsid w:val="00CE6477"/>
    <w:rsid w:val="00CE64F0"/>
    <w:rsid w:val="00CE6AB6"/>
    <w:rsid w:val="00CE6B9D"/>
    <w:rsid w:val="00CE6BF2"/>
    <w:rsid w:val="00CE6C4B"/>
    <w:rsid w:val="00CE6ECB"/>
    <w:rsid w:val="00CE6F67"/>
    <w:rsid w:val="00CE745D"/>
    <w:rsid w:val="00CE764F"/>
    <w:rsid w:val="00CE79F2"/>
    <w:rsid w:val="00CE7C34"/>
    <w:rsid w:val="00CE7E53"/>
    <w:rsid w:val="00CE7E60"/>
    <w:rsid w:val="00CF08FE"/>
    <w:rsid w:val="00CF0F6C"/>
    <w:rsid w:val="00CF13D3"/>
    <w:rsid w:val="00CF18AA"/>
    <w:rsid w:val="00CF2070"/>
    <w:rsid w:val="00CF2530"/>
    <w:rsid w:val="00CF27C9"/>
    <w:rsid w:val="00CF28B5"/>
    <w:rsid w:val="00CF2D08"/>
    <w:rsid w:val="00CF30C9"/>
    <w:rsid w:val="00CF37C9"/>
    <w:rsid w:val="00CF3B90"/>
    <w:rsid w:val="00CF3DDE"/>
    <w:rsid w:val="00CF41B7"/>
    <w:rsid w:val="00CF42E5"/>
    <w:rsid w:val="00CF4A46"/>
    <w:rsid w:val="00CF4EE7"/>
    <w:rsid w:val="00CF52B3"/>
    <w:rsid w:val="00CF5D73"/>
    <w:rsid w:val="00CF6A46"/>
    <w:rsid w:val="00CF6BD4"/>
    <w:rsid w:val="00CF6E92"/>
    <w:rsid w:val="00CF6FFC"/>
    <w:rsid w:val="00CF7021"/>
    <w:rsid w:val="00CF728C"/>
    <w:rsid w:val="00CF79BE"/>
    <w:rsid w:val="00CF7A78"/>
    <w:rsid w:val="00CF7BB1"/>
    <w:rsid w:val="00CF7C8E"/>
    <w:rsid w:val="00CF7F2D"/>
    <w:rsid w:val="00D00040"/>
    <w:rsid w:val="00D001D1"/>
    <w:rsid w:val="00D007BE"/>
    <w:rsid w:val="00D00E7B"/>
    <w:rsid w:val="00D0116F"/>
    <w:rsid w:val="00D01231"/>
    <w:rsid w:val="00D01248"/>
    <w:rsid w:val="00D0132E"/>
    <w:rsid w:val="00D016D8"/>
    <w:rsid w:val="00D018D1"/>
    <w:rsid w:val="00D01A88"/>
    <w:rsid w:val="00D01B32"/>
    <w:rsid w:val="00D020B8"/>
    <w:rsid w:val="00D0233C"/>
    <w:rsid w:val="00D02BDA"/>
    <w:rsid w:val="00D02BDC"/>
    <w:rsid w:val="00D02F3B"/>
    <w:rsid w:val="00D02F93"/>
    <w:rsid w:val="00D036BB"/>
    <w:rsid w:val="00D03C99"/>
    <w:rsid w:val="00D03F7B"/>
    <w:rsid w:val="00D03FFB"/>
    <w:rsid w:val="00D043B1"/>
    <w:rsid w:val="00D048CC"/>
    <w:rsid w:val="00D04A28"/>
    <w:rsid w:val="00D0534D"/>
    <w:rsid w:val="00D053E6"/>
    <w:rsid w:val="00D05A5A"/>
    <w:rsid w:val="00D05AFC"/>
    <w:rsid w:val="00D05CA0"/>
    <w:rsid w:val="00D05D6F"/>
    <w:rsid w:val="00D064D4"/>
    <w:rsid w:val="00D06AB2"/>
    <w:rsid w:val="00D06B0C"/>
    <w:rsid w:val="00D06FF2"/>
    <w:rsid w:val="00D077A3"/>
    <w:rsid w:val="00D07835"/>
    <w:rsid w:val="00D07C10"/>
    <w:rsid w:val="00D07CB6"/>
    <w:rsid w:val="00D102C7"/>
    <w:rsid w:val="00D105F3"/>
    <w:rsid w:val="00D10624"/>
    <w:rsid w:val="00D1085A"/>
    <w:rsid w:val="00D108DD"/>
    <w:rsid w:val="00D118AD"/>
    <w:rsid w:val="00D11A1D"/>
    <w:rsid w:val="00D11A44"/>
    <w:rsid w:val="00D11B2C"/>
    <w:rsid w:val="00D11FEF"/>
    <w:rsid w:val="00D120E1"/>
    <w:rsid w:val="00D123B9"/>
    <w:rsid w:val="00D123BB"/>
    <w:rsid w:val="00D12564"/>
    <w:rsid w:val="00D127DD"/>
    <w:rsid w:val="00D12991"/>
    <w:rsid w:val="00D13180"/>
    <w:rsid w:val="00D13F0B"/>
    <w:rsid w:val="00D14063"/>
    <w:rsid w:val="00D1424D"/>
    <w:rsid w:val="00D1545F"/>
    <w:rsid w:val="00D155C5"/>
    <w:rsid w:val="00D15997"/>
    <w:rsid w:val="00D159EF"/>
    <w:rsid w:val="00D15BBF"/>
    <w:rsid w:val="00D16013"/>
    <w:rsid w:val="00D16311"/>
    <w:rsid w:val="00D164B5"/>
    <w:rsid w:val="00D16647"/>
    <w:rsid w:val="00D16654"/>
    <w:rsid w:val="00D16B16"/>
    <w:rsid w:val="00D16C14"/>
    <w:rsid w:val="00D174FB"/>
    <w:rsid w:val="00D17695"/>
    <w:rsid w:val="00D17B52"/>
    <w:rsid w:val="00D17CC2"/>
    <w:rsid w:val="00D17E10"/>
    <w:rsid w:val="00D17F86"/>
    <w:rsid w:val="00D2027C"/>
    <w:rsid w:val="00D2032F"/>
    <w:rsid w:val="00D209BA"/>
    <w:rsid w:val="00D20A8B"/>
    <w:rsid w:val="00D20C16"/>
    <w:rsid w:val="00D21278"/>
    <w:rsid w:val="00D2127F"/>
    <w:rsid w:val="00D21A91"/>
    <w:rsid w:val="00D21D44"/>
    <w:rsid w:val="00D2230F"/>
    <w:rsid w:val="00D22363"/>
    <w:rsid w:val="00D22386"/>
    <w:rsid w:val="00D22DF1"/>
    <w:rsid w:val="00D22E6C"/>
    <w:rsid w:val="00D23000"/>
    <w:rsid w:val="00D23031"/>
    <w:rsid w:val="00D23146"/>
    <w:rsid w:val="00D23E62"/>
    <w:rsid w:val="00D24115"/>
    <w:rsid w:val="00D2428F"/>
    <w:rsid w:val="00D246FC"/>
    <w:rsid w:val="00D24702"/>
    <w:rsid w:val="00D25077"/>
    <w:rsid w:val="00D252A3"/>
    <w:rsid w:val="00D25C8C"/>
    <w:rsid w:val="00D25D42"/>
    <w:rsid w:val="00D262DB"/>
    <w:rsid w:val="00D267D9"/>
    <w:rsid w:val="00D26C80"/>
    <w:rsid w:val="00D27223"/>
    <w:rsid w:val="00D273E0"/>
    <w:rsid w:val="00D27B1E"/>
    <w:rsid w:val="00D27CDB"/>
    <w:rsid w:val="00D27E79"/>
    <w:rsid w:val="00D27EFA"/>
    <w:rsid w:val="00D3005D"/>
    <w:rsid w:val="00D30C6E"/>
    <w:rsid w:val="00D30D00"/>
    <w:rsid w:val="00D30F4A"/>
    <w:rsid w:val="00D30FB7"/>
    <w:rsid w:val="00D3156A"/>
    <w:rsid w:val="00D318BB"/>
    <w:rsid w:val="00D31A74"/>
    <w:rsid w:val="00D31BF6"/>
    <w:rsid w:val="00D31FAB"/>
    <w:rsid w:val="00D32186"/>
    <w:rsid w:val="00D325BF"/>
    <w:rsid w:val="00D32779"/>
    <w:rsid w:val="00D327B1"/>
    <w:rsid w:val="00D3286B"/>
    <w:rsid w:val="00D32D61"/>
    <w:rsid w:val="00D330D3"/>
    <w:rsid w:val="00D3337C"/>
    <w:rsid w:val="00D33909"/>
    <w:rsid w:val="00D339F9"/>
    <w:rsid w:val="00D33F01"/>
    <w:rsid w:val="00D34438"/>
    <w:rsid w:val="00D3467A"/>
    <w:rsid w:val="00D347B0"/>
    <w:rsid w:val="00D34FA0"/>
    <w:rsid w:val="00D35DB2"/>
    <w:rsid w:val="00D3626E"/>
    <w:rsid w:val="00D362E1"/>
    <w:rsid w:val="00D3642F"/>
    <w:rsid w:val="00D365D5"/>
    <w:rsid w:val="00D366CE"/>
    <w:rsid w:val="00D36BB1"/>
    <w:rsid w:val="00D36CAE"/>
    <w:rsid w:val="00D3724A"/>
    <w:rsid w:val="00D37311"/>
    <w:rsid w:val="00D37596"/>
    <w:rsid w:val="00D3768F"/>
    <w:rsid w:val="00D37BD4"/>
    <w:rsid w:val="00D37BEC"/>
    <w:rsid w:val="00D37FC5"/>
    <w:rsid w:val="00D37FCE"/>
    <w:rsid w:val="00D40431"/>
    <w:rsid w:val="00D40470"/>
    <w:rsid w:val="00D408B5"/>
    <w:rsid w:val="00D40BF1"/>
    <w:rsid w:val="00D40C78"/>
    <w:rsid w:val="00D4128E"/>
    <w:rsid w:val="00D41617"/>
    <w:rsid w:val="00D416F6"/>
    <w:rsid w:val="00D417CC"/>
    <w:rsid w:val="00D41841"/>
    <w:rsid w:val="00D41AD6"/>
    <w:rsid w:val="00D41E92"/>
    <w:rsid w:val="00D420AF"/>
    <w:rsid w:val="00D42327"/>
    <w:rsid w:val="00D4265E"/>
    <w:rsid w:val="00D42660"/>
    <w:rsid w:val="00D4276A"/>
    <w:rsid w:val="00D428A8"/>
    <w:rsid w:val="00D429C9"/>
    <w:rsid w:val="00D43161"/>
    <w:rsid w:val="00D431AF"/>
    <w:rsid w:val="00D43567"/>
    <w:rsid w:val="00D4365A"/>
    <w:rsid w:val="00D43727"/>
    <w:rsid w:val="00D43AD1"/>
    <w:rsid w:val="00D43CBB"/>
    <w:rsid w:val="00D43D7B"/>
    <w:rsid w:val="00D43E0B"/>
    <w:rsid w:val="00D44103"/>
    <w:rsid w:val="00D44833"/>
    <w:rsid w:val="00D448DA"/>
    <w:rsid w:val="00D449F2"/>
    <w:rsid w:val="00D44FEF"/>
    <w:rsid w:val="00D4521B"/>
    <w:rsid w:val="00D4567F"/>
    <w:rsid w:val="00D458A2"/>
    <w:rsid w:val="00D45AF0"/>
    <w:rsid w:val="00D45E94"/>
    <w:rsid w:val="00D46191"/>
    <w:rsid w:val="00D464C5"/>
    <w:rsid w:val="00D46565"/>
    <w:rsid w:val="00D47516"/>
    <w:rsid w:val="00D47553"/>
    <w:rsid w:val="00D47A52"/>
    <w:rsid w:val="00D47A61"/>
    <w:rsid w:val="00D47CED"/>
    <w:rsid w:val="00D50248"/>
    <w:rsid w:val="00D5028C"/>
    <w:rsid w:val="00D50B34"/>
    <w:rsid w:val="00D5110D"/>
    <w:rsid w:val="00D5137D"/>
    <w:rsid w:val="00D51EB9"/>
    <w:rsid w:val="00D51F20"/>
    <w:rsid w:val="00D5240E"/>
    <w:rsid w:val="00D52844"/>
    <w:rsid w:val="00D52F56"/>
    <w:rsid w:val="00D53810"/>
    <w:rsid w:val="00D53F3F"/>
    <w:rsid w:val="00D54F09"/>
    <w:rsid w:val="00D55057"/>
    <w:rsid w:val="00D5553F"/>
    <w:rsid w:val="00D555C1"/>
    <w:rsid w:val="00D55791"/>
    <w:rsid w:val="00D562C3"/>
    <w:rsid w:val="00D56353"/>
    <w:rsid w:val="00D56ACB"/>
    <w:rsid w:val="00D572F7"/>
    <w:rsid w:val="00D575E8"/>
    <w:rsid w:val="00D57826"/>
    <w:rsid w:val="00D57836"/>
    <w:rsid w:val="00D60037"/>
    <w:rsid w:val="00D6041A"/>
    <w:rsid w:val="00D60A0C"/>
    <w:rsid w:val="00D613DC"/>
    <w:rsid w:val="00D6151A"/>
    <w:rsid w:val="00D61F0E"/>
    <w:rsid w:val="00D620E3"/>
    <w:rsid w:val="00D6259A"/>
    <w:rsid w:val="00D6277C"/>
    <w:rsid w:val="00D62983"/>
    <w:rsid w:val="00D62B62"/>
    <w:rsid w:val="00D62CEE"/>
    <w:rsid w:val="00D62F2C"/>
    <w:rsid w:val="00D63121"/>
    <w:rsid w:val="00D63192"/>
    <w:rsid w:val="00D63403"/>
    <w:rsid w:val="00D63AD8"/>
    <w:rsid w:val="00D63B7F"/>
    <w:rsid w:val="00D6424A"/>
    <w:rsid w:val="00D64794"/>
    <w:rsid w:val="00D64AC3"/>
    <w:rsid w:val="00D64B4C"/>
    <w:rsid w:val="00D655C5"/>
    <w:rsid w:val="00D65676"/>
    <w:rsid w:val="00D656DE"/>
    <w:rsid w:val="00D65700"/>
    <w:rsid w:val="00D659B0"/>
    <w:rsid w:val="00D65AE8"/>
    <w:rsid w:val="00D65D41"/>
    <w:rsid w:val="00D65E86"/>
    <w:rsid w:val="00D66155"/>
    <w:rsid w:val="00D66C26"/>
    <w:rsid w:val="00D67498"/>
    <w:rsid w:val="00D67534"/>
    <w:rsid w:val="00D67620"/>
    <w:rsid w:val="00D6773F"/>
    <w:rsid w:val="00D70261"/>
    <w:rsid w:val="00D70912"/>
    <w:rsid w:val="00D7146F"/>
    <w:rsid w:val="00D716BF"/>
    <w:rsid w:val="00D724DF"/>
    <w:rsid w:val="00D726E2"/>
    <w:rsid w:val="00D72FA5"/>
    <w:rsid w:val="00D73549"/>
    <w:rsid w:val="00D7372B"/>
    <w:rsid w:val="00D7392C"/>
    <w:rsid w:val="00D739B5"/>
    <w:rsid w:val="00D73E86"/>
    <w:rsid w:val="00D74244"/>
    <w:rsid w:val="00D74478"/>
    <w:rsid w:val="00D744CD"/>
    <w:rsid w:val="00D7460D"/>
    <w:rsid w:val="00D74815"/>
    <w:rsid w:val="00D7490C"/>
    <w:rsid w:val="00D74D02"/>
    <w:rsid w:val="00D750A3"/>
    <w:rsid w:val="00D75169"/>
    <w:rsid w:val="00D75474"/>
    <w:rsid w:val="00D755AD"/>
    <w:rsid w:val="00D758E0"/>
    <w:rsid w:val="00D75A9B"/>
    <w:rsid w:val="00D75EBB"/>
    <w:rsid w:val="00D76471"/>
    <w:rsid w:val="00D7648B"/>
    <w:rsid w:val="00D76B12"/>
    <w:rsid w:val="00D76BC6"/>
    <w:rsid w:val="00D77489"/>
    <w:rsid w:val="00D77719"/>
    <w:rsid w:val="00D77819"/>
    <w:rsid w:val="00D77C73"/>
    <w:rsid w:val="00D77E51"/>
    <w:rsid w:val="00D80714"/>
    <w:rsid w:val="00D8093C"/>
    <w:rsid w:val="00D80D06"/>
    <w:rsid w:val="00D80D09"/>
    <w:rsid w:val="00D80DA3"/>
    <w:rsid w:val="00D80E1C"/>
    <w:rsid w:val="00D80E40"/>
    <w:rsid w:val="00D812D6"/>
    <w:rsid w:val="00D81761"/>
    <w:rsid w:val="00D8220D"/>
    <w:rsid w:val="00D8268A"/>
    <w:rsid w:val="00D82935"/>
    <w:rsid w:val="00D82C6B"/>
    <w:rsid w:val="00D82D75"/>
    <w:rsid w:val="00D8302D"/>
    <w:rsid w:val="00D83165"/>
    <w:rsid w:val="00D831BC"/>
    <w:rsid w:val="00D831CD"/>
    <w:rsid w:val="00D8325D"/>
    <w:rsid w:val="00D83DB5"/>
    <w:rsid w:val="00D83F9E"/>
    <w:rsid w:val="00D84835"/>
    <w:rsid w:val="00D849AF"/>
    <w:rsid w:val="00D84B1D"/>
    <w:rsid w:val="00D84E0E"/>
    <w:rsid w:val="00D84EAA"/>
    <w:rsid w:val="00D85308"/>
    <w:rsid w:val="00D85373"/>
    <w:rsid w:val="00D8551F"/>
    <w:rsid w:val="00D8553A"/>
    <w:rsid w:val="00D85A6D"/>
    <w:rsid w:val="00D85BED"/>
    <w:rsid w:val="00D85E90"/>
    <w:rsid w:val="00D86488"/>
    <w:rsid w:val="00D86621"/>
    <w:rsid w:val="00D86836"/>
    <w:rsid w:val="00D8717D"/>
    <w:rsid w:val="00D87511"/>
    <w:rsid w:val="00D87AAE"/>
    <w:rsid w:val="00D87CB0"/>
    <w:rsid w:val="00D87F38"/>
    <w:rsid w:val="00D90723"/>
    <w:rsid w:val="00D90A48"/>
    <w:rsid w:val="00D90ED5"/>
    <w:rsid w:val="00D914E0"/>
    <w:rsid w:val="00D915C1"/>
    <w:rsid w:val="00D918C0"/>
    <w:rsid w:val="00D91CB4"/>
    <w:rsid w:val="00D91F7D"/>
    <w:rsid w:val="00D929B7"/>
    <w:rsid w:val="00D92BF0"/>
    <w:rsid w:val="00D93531"/>
    <w:rsid w:val="00D9393E"/>
    <w:rsid w:val="00D939C7"/>
    <w:rsid w:val="00D93AC8"/>
    <w:rsid w:val="00D93CB5"/>
    <w:rsid w:val="00D9419D"/>
    <w:rsid w:val="00D942F8"/>
    <w:rsid w:val="00D951A4"/>
    <w:rsid w:val="00D95AA8"/>
    <w:rsid w:val="00D95F03"/>
    <w:rsid w:val="00D9665A"/>
    <w:rsid w:val="00D968AF"/>
    <w:rsid w:val="00D96AC4"/>
    <w:rsid w:val="00D96AE5"/>
    <w:rsid w:val="00D96FD4"/>
    <w:rsid w:val="00D9736A"/>
    <w:rsid w:val="00D973B4"/>
    <w:rsid w:val="00D974DD"/>
    <w:rsid w:val="00D9789F"/>
    <w:rsid w:val="00D97CA0"/>
    <w:rsid w:val="00D97CEE"/>
    <w:rsid w:val="00DA031A"/>
    <w:rsid w:val="00DA1166"/>
    <w:rsid w:val="00DA118F"/>
    <w:rsid w:val="00DA1230"/>
    <w:rsid w:val="00DA144D"/>
    <w:rsid w:val="00DA1ABA"/>
    <w:rsid w:val="00DA1E29"/>
    <w:rsid w:val="00DA214F"/>
    <w:rsid w:val="00DA310F"/>
    <w:rsid w:val="00DA3161"/>
    <w:rsid w:val="00DA3998"/>
    <w:rsid w:val="00DA3BFA"/>
    <w:rsid w:val="00DA3C9E"/>
    <w:rsid w:val="00DA3CD8"/>
    <w:rsid w:val="00DA3D6C"/>
    <w:rsid w:val="00DA3DFD"/>
    <w:rsid w:val="00DA3FE6"/>
    <w:rsid w:val="00DA43A0"/>
    <w:rsid w:val="00DA49D0"/>
    <w:rsid w:val="00DA4A52"/>
    <w:rsid w:val="00DA50DC"/>
    <w:rsid w:val="00DA5541"/>
    <w:rsid w:val="00DA58A5"/>
    <w:rsid w:val="00DA58DF"/>
    <w:rsid w:val="00DA627F"/>
    <w:rsid w:val="00DA6675"/>
    <w:rsid w:val="00DA6700"/>
    <w:rsid w:val="00DA6B7A"/>
    <w:rsid w:val="00DA6CD1"/>
    <w:rsid w:val="00DA7057"/>
    <w:rsid w:val="00DA794A"/>
    <w:rsid w:val="00DA7A1A"/>
    <w:rsid w:val="00DA7D11"/>
    <w:rsid w:val="00DB06F5"/>
    <w:rsid w:val="00DB0AA5"/>
    <w:rsid w:val="00DB0CD2"/>
    <w:rsid w:val="00DB0E22"/>
    <w:rsid w:val="00DB104D"/>
    <w:rsid w:val="00DB190E"/>
    <w:rsid w:val="00DB198F"/>
    <w:rsid w:val="00DB20D2"/>
    <w:rsid w:val="00DB2479"/>
    <w:rsid w:val="00DB25D4"/>
    <w:rsid w:val="00DB286D"/>
    <w:rsid w:val="00DB2C92"/>
    <w:rsid w:val="00DB2CCD"/>
    <w:rsid w:val="00DB2EE6"/>
    <w:rsid w:val="00DB2F18"/>
    <w:rsid w:val="00DB34AB"/>
    <w:rsid w:val="00DB3B8E"/>
    <w:rsid w:val="00DB3D2D"/>
    <w:rsid w:val="00DB3F45"/>
    <w:rsid w:val="00DB46AF"/>
    <w:rsid w:val="00DB4C17"/>
    <w:rsid w:val="00DB4C91"/>
    <w:rsid w:val="00DB4EAB"/>
    <w:rsid w:val="00DB520C"/>
    <w:rsid w:val="00DB5385"/>
    <w:rsid w:val="00DB5F65"/>
    <w:rsid w:val="00DB60DA"/>
    <w:rsid w:val="00DB6109"/>
    <w:rsid w:val="00DB632F"/>
    <w:rsid w:val="00DB643B"/>
    <w:rsid w:val="00DB64C8"/>
    <w:rsid w:val="00DB65FA"/>
    <w:rsid w:val="00DB67C6"/>
    <w:rsid w:val="00DB684E"/>
    <w:rsid w:val="00DB6D12"/>
    <w:rsid w:val="00DB7A53"/>
    <w:rsid w:val="00DC036D"/>
    <w:rsid w:val="00DC03E0"/>
    <w:rsid w:val="00DC05C4"/>
    <w:rsid w:val="00DC088B"/>
    <w:rsid w:val="00DC1C42"/>
    <w:rsid w:val="00DC1C7F"/>
    <w:rsid w:val="00DC1E86"/>
    <w:rsid w:val="00DC225E"/>
    <w:rsid w:val="00DC2F5C"/>
    <w:rsid w:val="00DC33AC"/>
    <w:rsid w:val="00DC3529"/>
    <w:rsid w:val="00DC384E"/>
    <w:rsid w:val="00DC3960"/>
    <w:rsid w:val="00DC39C8"/>
    <w:rsid w:val="00DC3B43"/>
    <w:rsid w:val="00DC3D85"/>
    <w:rsid w:val="00DC40EB"/>
    <w:rsid w:val="00DC4390"/>
    <w:rsid w:val="00DC4A1F"/>
    <w:rsid w:val="00DC4BDD"/>
    <w:rsid w:val="00DC4CC7"/>
    <w:rsid w:val="00DC4D0C"/>
    <w:rsid w:val="00DC4EBB"/>
    <w:rsid w:val="00DC5362"/>
    <w:rsid w:val="00DC55C7"/>
    <w:rsid w:val="00DC5694"/>
    <w:rsid w:val="00DC586E"/>
    <w:rsid w:val="00DC596C"/>
    <w:rsid w:val="00DC5FF9"/>
    <w:rsid w:val="00DC61DE"/>
    <w:rsid w:val="00DC6398"/>
    <w:rsid w:val="00DC6473"/>
    <w:rsid w:val="00DC6B26"/>
    <w:rsid w:val="00DC744D"/>
    <w:rsid w:val="00DC7C55"/>
    <w:rsid w:val="00DD05E1"/>
    <w:rsid w:val="00DD0735"/>
    <w:rsid w:val="00DD0BAB"/>
    <w:rsid w:val="00DD142B"/>
    <w:rsid w:val="00DD1614"/>
    <w:rsid w:val="00DD1839"/>
    <w:rsid w:val="00DD189C"/>
    <w:rsid w:val="00DD1A86"/>
    <w:rsid w:val="00DD283F"/>
    <w:rsid w:val="00DD2872"/>
    <w:rsid w:val="00DD2A41"/>
    <w:rsid w:val="00DD2ACE"/>
    <w:rsid w:val="00DD2B70"/>
    <w:rsid w:val="00DD2DE0"/>
    <w:rsid w:val="00DD2FE5"/>
    <w:rsid w:val="00DD359E"/>
    <w:rsid w:val="00DD3E41"/>
    <w:rsid w:val="00DD4016"/>
    <w:rsid w:val="00DD41B1"/>
    <w:rsid w:val="00DD41C9"/>
    <w:rsid w:val="00DD4665"/>
    <w:rsid w:val="00DD4781"/>
    <w:rsid w:val="00DD4A80"/>
    <w:rsid w:val="00DD502F"/>
    <w:rsid w:val="00DD50AB"/>
    <w:rsid w:val="00DD50FD"/>
    <w:rsid w:val="00DD55B7"/>
    <w:rsid w:val="00DD5A4E"/>
    <w:rsid w:val="00DD5BB3"/>
    <w:rsid w:val="00DD5D8A"/>
    <w:rsid w:val="00DD5EF7"/>
    <w:rsid w:val="00DD6047"/>
    <w:rsid w:val="00DD60B2"/>
    <w:rsid w:val="00DD6336"/>
    <w:rsid w:val="00DD652A"/>
    <w:rsid w:val="00DD6891"/>
    <w:rsid w:val="00DD6C98"/>
    <w:rsid w:val="00DD7114"/>
    <w:rsid w:val="00DD7D52"/>
    <w:rsid w:val="00DD7EC5"/>
    <w:rsid w:val="00DD7EF6"/>
    <w:rsid w:val="00DE04E5"/>
    <w:rsid w:val="00DE08D7"/>
    <w:rsid w:val="00DE0AAC"/>
    <w:rsid w:val="00DE0F96"/>
    <w:rsid w:val="00DE10A1"/>
    <w:rsid w:val="00DE152E"/>
    <w:rsid w:val="00DE1833"/>
    <w:rsid w:val="00DE1F37"/>
    <w:rsid w:val="00DE1FA8"/>
    <w:rsid w:val="00DE232E"/>
    <w:rsid w:val="00DE23E8"/>
    <w:rsid w:val="00DE250C"/>
    <w:rsid w:val="00DE29E3"/>
    <w:rsid w:val="00DE2A35"/>
    <w:rsid w:val="00DE2B39"/>
    <w:rsid w:val="00DE2D74"/>
    <w:rsid w:val="00DE34AF"/>
    <w:rsid w:val="00DE367B"/>
    <w:rsid w:val="00DE3BF7"/>
    <w:rsid w:val="00DE4073"/>
    <w:rsid w:val="00DE47FA"/>
    <w:rsid w:val="00DE482A"/>
    <w:rsid w:val="00DE4BE0"/>
    <w:rsid w:val="00DE4C15"/>
    <w:rsid w:val="00DE4D21"/>
    <w:rsid w:val="00DE4F38"/>
    <w:rsid w:val="00DE4F97"/>
    <w:rsid w:val="00DE503A"/>
    <w:rsid w:val="00DE504F"/>
    <w:rsid w:val="00DE553F"/>
    <w:rsid w:val="00DE6315"/>
    <w:rsid w:val="00DE6BEA"/>
    <w:rsid w:val="00DE716F"/>
    <w:rsid w:val="00DE719F"/>
    <w:rsid w:val="00DE744D"/>
    <w:rsid w:val="00DE792D"/>
    <w:rsid w:val="00DE7A70"/>
    <w:rsid w:val="00DE7BBF"/>
    <w:rsid w:val="00DF0212"/>
    <w:rsid w:val="00DF044D"/>
    <w:rsid w:val="00DF052A"/>
    <w:rsid w:val="00DF0AB0"/>
    <w:rsid w:val="00DF163E"/>
    <w:rsid w:val="00DF1A88"/>
    <w:rsid w:val="00DF1E27"/>
    <w:rsid w:val="00DF1EE9"/>
    <w:rsid w:val="00DF227D"/>
    <w:rsid w:val="00DF29F3"/>
    <w:rsid w:val="00DF2ED1"/>
    <w:rsid w:val="00DF2EED"/>
    <w:rsid w:val="00DF2F4E"/>
    <w:rsid w:val="00DF34CA"/>
    <w:rsid w:val="00DF3DF5"/>
    <w:rsid w:val="00DF3F49"/>
    <w:rsid w:val="00DF4151"/>
    <w:rsid w:val="00DF42C2"/>
    <w:rsid w:val="00DF44A6"/>
    <w:rsid w:val="00DF4595"/>
    <w:rsid w:val="00DF4665"/>
    <w:rsid w:val="00DF466D"/>
    <w:rsid w:val="00DF4966"/>
    <w:rsid w:val="00DF4ADE"/>
    <w:rsid w:val="00DF4C44"/>
    <w:rsid w:val="00DF4C9A"/>
    <w:rsid w:val="00DF4E5A"/>
    <w:rsid w:val="00DF598A"/>
    <w:rsid w:val="00DF5B91"/>
    <w:rsid w:val="00DF64C4"/>
    <w:rsid w:val="00DF68CF"/>
    <w:rsid w:val="00DF6B83"/>
    <w:rsid w:val="00DF6B94"/>
    <w:rsid w:val="00DF6C5B"/>
    <w:rsid w:val="00DF6D2E"/>
    <w:rsid w:val="00DF7583"/>
    <w:rsid w:val="00DF7A13"/>
    <w:rsid w:val="00E000FD"/>
    <w:rsid w:val="00E0018C"/>
    <w:rsid w:val="00E00219"/>
    <w:rsid w:val="00E0030B"/>
    <w:rsid w:val="00E0031C"/>
    <w:rsid w:val="00E0112A"/>
    <w:rsid w:val="00E011B7"/>
    <w:rsid w:val="00E011EE"/>
    <w:rsid w:val="00E017D3"/>
    <w:rsid w:val="00E0209A"/>
    <w:rsid w:val="00E0209D"/>
    <w:rsid w:val="00E023F2"/>
    <w:rsid w:val="00E02504"/>
    <w:rsid w:val="00E0262B"/>
    <w:rsid w:val="00E027E8"/>
    <w:rsid w:val="00E0285D"/>
    <w:rsid w:val="00E03068"/>
    <w:rsid w:val="00E030CA"/>
    <w:rsid w:val="00E033BA"/>
    <w:rsid w:val="00E0355E"/>
    <w:rsid w:val="00E038E0"/>
    <w:rsid w:val="00E03EDE"/>
    <w:rsid w:val="00E0403C"/>
    <w:rsid w:val="00E043AC"/>
    <w:rsid w:val="00E04492"/>
    <w:rsid w:val="00E04AF8"/>
    <w:rsid w:val="00E04DC3"/>
    <w:rsid w:val="00E04E41"/>
    <w:rsid w:val="00E05573"/>
    <w:rsid w:val="00E06781"/>
    <w:rsid w:val="00E0688B"/>
    <w:rsid w:val="00E06A13"/>
    <w:rsid w:val="00E06A34"/>
    <w:rsid w:val="00E06C7B"/>
    <w:rsid w:val="00E07371"/>
    <w:rsid w:val="00E07B72"/>
    <w:rsid w:val="00E1005D"/>
    <w:rsid w:val="00E10631"/>
    <w:rsid w:val="00E1160D"/>
    <w:rsid w:val="00E11F09"/>
    <w:rsid w:val="00E1252F"/>
    <w:rsid w:val="00E125BD"/>
    <w:rsid w:val="00E12794"/>
    <w:rsid w:val="00E127DC"/>
    <w:rsid w:val="00E12D15"/>
    <w:rsid w:val="00E12DAC"/>
    <w:rsid w:val="00E13098"/>
    <w:rsid w:val="00E1344A"/>
    <w:rsid w:val="00E13B78"/>
    <w:rsid w:val="00E13DD2"/>
    <w:rsid w:val="00E13E3A"/>
    <w:rsid w:val="00E13F11"/>
    <w:rsid w:val="00E143A3"/>
    <w:rsid w:val="00E146E6"/>
    <w:rsid w:val="00E14714"/>
    <w:rsid w:val="00E14B5E"/>
    <w:rsid w:val="00E14C77"/>
    <w:rsid w:val="00E14D0B"/>
    <w:rsid w:val="00E14E39"/>
    <w:rsid w:val="00E14EB3"/>
    <w:rsid w:val="00E159AE"/>
    <w:rsid w:val="00E15EA9"/>
    <w:rsid w:val="00E16126"/>
    <w:rsid w:val="00E16297"/>
    <w:rsid w:val="00E16320"/>
    <w:rsid w:val="00E1636C"/>
    <w:rsid w:val="00E16623"/>
    <w:rsid w:val="00E16828"/>
    <w:rsid w:val="00E17131"/>
    <w:rsid w:val="00E17198"/>
    <w:rsid w:val="00E172EC"/>
    <w:rsid w:val="00E17525"/>
    <w:rsid w:val="00E178B1"/>
    <w:rsid w:val="00E17BB9"/>
    <w:rsid w:val="00E17CEB"/>
    <w:rsid w:val="00E203E0"/>
    <w:rsid w:val="00E20587"/>
    <w:rsid w:val="00E20967"/>
    <w:rsid w:val="00E20ADE"/>
    <w:rsid w:val="00E20C89"/>
    <w:rsid w:val="00E20C97"/>
    <w:rsid w:val="00E20FA5"/>
    <w:rsid w:val="00E2131D"/>
    <w:rsid w:val="00E21370"/>
    <w:rsid w:val="00E215AB"/>
    <w:rsid w:val="00E21D06"/>
    <w:rsid w:val="00E21D7A"/>
    <w:rsid w:val="00E21DEC"/>
    <w:rsid w:val="00E21E14"/>
    <w:rsid w:val="00E21F46"/>
    <w:rsid w:val="00E2209E"/>
    <w:rsid w:val="00E227F8"/>
    <w:rsid w:val="00E2298A"/>
    <w:rsid w:val="00E22D04"/>
    <w:rsid w:val="00E235EB"/>
    <w:rsid w:val="00E236DE"/>
    <w:rsid w:val="00E23B5F"/>
    <w:rsid w:val="00E23D55"/>
    <w:rsid w:val="00E23EA4"/>
    <w:rsid w:val="00E24308"/>
    <w:rsid w:val="00E248EB"/>
    <w:rsid w:val="00E24A14"/>
    <w:rsid w:val="00E24A19"/>
    <w:rsid w:val="00E2574B"/>
    <w:rsid w:val="00E25971"/>
    <w:rsid w:val="00E25DC7"/>
    <w:rsid w:val="00E25F3F"/>
    <w:rsid w:val="00E260D7"/>
    <w:rsid w:val="00E26883"/>
    <w:rsid w:val="00E26923"/>
    <w:rsid w:val="00E26AB6"/>
    <w:rsid w:val="00E27930"/>
    <w:rsid w:val="00E27EA5"/>
    <w:rsid w:val="00E27F8F"/>
    <w:rsid w:val="00E30097"/>
    <w:rsid w:val="00E300DE"/>
    <w:rsid w:val="00E30661"/>
    <w:rsid w:val="00E30997"/>
    <w:rsid w:val="00E30D90"/>
    <w:rsid w:val="00E31504"/>
    <w:rsid w:val="00E319C6"/>
    <w:rsid w:val="00E32034"/>
    <w:rsid w:val="00E325DD"/>
    <w:rsid w:val="00E32C00"/>
    <w:rsid w:val="00E334D7"/>
    <w:rsid w:val="00E33951"/>
    <w:rsid w:val="00E3395F"/>
    <w:rsid w:val="00E339C6"/>
    <w:rsid w:val="00E33F67"/>
    <w:rsid w:val="00E33FAE"/>
    <w:rsid w:val="00E34281"/>
    <w:rsid w:val="00E34352"/>
    <w:rsid w:val="00E34517"/>
    <w:rsid w:val="00E34653"/>
    <w:rsid w:val="00E34A52"/>
    <w:rsid w:val="00E34C88"/>
    <w:rsid w:val="00E34CB0"/>
    <w:rsid w:val="00E3515E"/>
    <w:rsid w:val="00E3547F"/>
    <w:rsid w:val="00E35EE0"/>
    <w:rsid w:val="00E35F6A"/>
    <w:rsid w:val="00E362F3"/>
    <w:rsid w:val="00E378B3"/>
    <w:rsid w:val="00E40665"/>
    <w:rsid w:val="00E40AAC"/>
    <w:rsid w:val="00E40BCB"/>
    <w:rsid w:val="00E40D96"/>
    <w:rsid w:val="00E4126D"/>
    <w:rsid w:val="00E41F09"/>
    <w:rsid w:val="00E41F18"/>
    <w:rsid w:val="00E4218B"/>
    <w:rsid w:val="00E4240C"/>
    <w:rsid w:val="00E42AD0"/>
    <w:rsid w:val="00E42BFA"/>
    <w:rsid w:val="00E42DFC"/>
    <w:rsid w:val="00E4334F"/>
    <w:rsid w:val="00E433CE"/>
    <w:rsid w:val="00E43BA7"/>
    <w:rsid w:val="00E43D8B"/>
    <w:rsid w:val="00E43FB2"/>
    <w:rsid w:val="00E4422C"/>
    <w:rsid w:val="00E44E63"/>
    <w:rsid w:val="00E45500"/>
    <w:rsid w:val="00E45893"/>
    <w:rsid w:val="00E459D7"/>
    <w:rsid w:val="00E462AA"/>
    <w:rsid w:val="00E46482"/>
    <w:rsid w:val="00E466A3"/>
    <w:rsid w:val="00E46CED"/>
    <w:rsid w:val="00E46E72"/>
    <w:rsid w:val="00E46EFB"/>
    <w:rsid w:val="00E470A1"/>
    <w:rsid w:val="00E47166"/>
    <w:rsid w:val="00E47E26"/>
    <w:rsid w:val="00E50221"/>
    <w:rsid w:val="00E50EAC"/>
    <w:rsid w:val="00E51D3C"/>
    <w:rsid w:val="00E51D7A"/>
    <w:rsid w:val="00E521D4"/>
    <w:rsid w:val="00E529BE"/>
    <w:rsid w:val="00E52E5D"/>
    <w:rsid w:val="00E53157"/>
    <w:rsid w:val="00E531CA"/>
    <w:rsid w:val="00E53214"/>
    <w:rsid w:val="00E5350E"/>
    <w:rsid w:val="00E53537"/>
    <w:rsid w:val="00E53998"/>
    <w:rsid w:val="00E53D65"/>
    <w:rsid w:val="00E53DF2"/>
    <w:rsid w:val="00E541BA"/>
    <w:rsid w:val="00E54DA2"/>
    <w:rsid w:val="00E5542A"/>
    <w:rsid w:val="00E5581B"/>
    <w:rsid w:val="00E55D92"/>
    <w:rsid w:val="00E5693C"/>
    <w:rsid w:val="00E5701D"/>
    <w:rsid w:val="00E573BC"/>
    <w:rsid w:val="00E57465"/>
    <w:rsid w:val="00E601F0"/>
    <w:rsid w:val="00E60DEE"/>
    <w:rsid w:val="00E610EF"/>
    <w:rsid w:val="00E619ED"/>
    <w:rsid w:val="00E61B84"/>
    <w:rsid w:val="00E62200"/>
    <w:rsid w:val="00E622C5"/>
    <w:rsid w:val="00E62A61"/>
    <w:rsid w:val="00E62D3B"/>
    <w:rsid w:val="00E62E00"/>
    <w:rsid w:val="00E62F49"/>
    <w:rsid w:val="00E62F9C"/>
    <w:rsid w:val="00E6302C"/>
    <w:rsid w:val="00E63491"/>
    <w:rsid w:val="00E635EC"/>
    <w:rsid w:val="00E63850"/>
    <w:rsid w:val="00E639E6"/>
    <w:rsid w:val="00E63BD8"/>
    <w:rsid w:val="00E63C91"/>
    <w:rsid w:val="00E64783"/>
    <w:rsid w:val="00E64847"/>
    <w:rsid w:val="00E648C5"/>
    <w:rsid w:val="00E64A9F"/>
    <w:rsid w:val="00E64B24"/>
    <w:rsid w:val="00E64CFF"/>
    <w:rsid w:val="00E64E26"/>
    <w:rsid w:val="00E65052"/>
    <w:rsid w:val="00E650D8"/>
    <w:rsid w:val="00E654AA"/>
    <w:rsid w:val="00E658BA"/>
    <w:rsid w:val="00E6628B"/>
    <w:rsid w:val="00E667D4"/>
    <w:rsid w:val="00E70173"/>
    <w:rsid w:val="00E70351"/>
    <w:rsid w:val="00E7046B"/>
    <w:rsid w:val="00E70514"/>
    <w:rsid w:val="00E70662"/>
    <w:rsid w:val="00E706FB"/>
    <w:rsid w:val="00E70718"/>
    <w:rsid w:val="00E707EF"/>
    <w:rsid w:val="00E70D8B"/>
    <w:rsid w:val="00E70F33"/>
    <w:rsid w:val="00E70FEA"/>
    <w:rsid w:val="00E711E8"/>
    <w:rsid w:val="00E71229"/>
    <w:rsid w:val="00E71514"/>
    <w:rsid w:val="00E7153F"/>
    <w:rsid w:val="00E718DF"/>
    <w:rsid w:val="00E71A0D"/>
    <w:rsid w:val="00E71A5B"/>
    <w:rsid w:val="00E71C1C"/>
    <w:rsid w:val="00E71C39"/>
    <w:rsid w:val="00E71E1B"/>
    <w:rsid w:val="00E72967"/>
    <w:rsid w:val="00E72DA5"/>
    <w:rsid w:val="00E72F9D"/>
    <w:rsid w:val="00E73863"/>
    <w:rsid w:val="00E73ABB"/>
    <w:rsid w:val="00E73B3A"/>
    <w:rsid w:val="00E74779"/>
    <w:rsid w:val="00E74B96"/>
    <w:rsid w:val="00E74C51"/>
    <w:rsid w:val="00E74E50"/>
    <w:rsid w:val="00E74FF6"/>
    <w:rsid w:val="00E75755"/>
    <w:rsid w:val="00E75B2B"/>
    <w:rsid w:val="00E75B71"/>
    <w:rsid w:val="00E75B7A"/>
    <w:rsid w:val="00E75C2D"/>
    <w:rsid w:val="00E75FB3"/>
    <w:rsid w:val="00E75FC5"/>
    <w:rsid w:val="00E760C2"/>
    <w:rsid w:val="00E763A8"/>
    <w:rsid w:val="00E763BF"/>
    <w:rsid w:val="00E76511"/>
    <w:rsid w:val="00E76765"/>
    <w:rsid w:val="00E7679F"/>
    <w:rsid w:val="00E76961"/>
    <w:rsid w:val="00E76D3B"/>
    <w:rsid w:val="00E76EE6"/>
    <w:rsid w:val="00E770BD"/>
    <w:rsid w:val="00E771DB"/>
    <w:rsid w:val="00E7722F"/>
    <w:rsid w:val="00E77FAD"/>
    <w:rsid w:val="00E80923"/>
    <w:rsid w:val="00E8106C"/>
    <w:rsid w:val="00E8166A"/>
    <w:rsid w:val="00E81711"/>
    <w:rsid w:val="00E81BCF"/>
    <w:rsid w:val="00E81DCA"/>
    <w:rsid w:val="00E82892"/>
    <w:rsid w:val="00E82E08"/>
    <w:rsid w:val="00E83424"/>
    <w:rsid w:val="00E834BA"/>
    <w:rsid w:val="00E8383F"/>
    <w:rsid w:val="00E83E4C"/>
    <w:rsid w:val="00E83E74"/>
    <w:rsid w:val="00E83F9D"/>
    <w:rsid w:val="00E840E4"/>
    <w:rsid w:val="00E8444D"/>
    <w:rsid w:val="00E8449C"/>
    <w:rsid w:val="00E84951"/>
    <w:rsid w:val="00E84BD3"/>
    <w:rsid w:val="00E84C77"/>
    <w:rsid w:val="00E84D99"/>
    <w:rsid w:val="00E8549D"/>
    <w:rsid w:val="00E863FD"/>
    <w:rsid w:val="00E86885"/>
    <w:rsid w:val="00E86963"/>
    <w:rsid w:val="00E86D47"/>
    <w:rsid w:val="00E87456"/>
    <w:rsid w:val="00E877CB"/>
    <w:rsid w:val="00E877EB"/>
    <w:rsid w:val="00E879FC"/>
    <w:rsid w:val="00E87A96"/>
    <w:rsid w:val="00E90223"/>
    <w:rsid w:val="00E90B8B"/>
    <w:rsid w:val="00E90D2F"/>
    <w:rsid w:val="00E90D94"/>
    <w:rsid w:val="00E90E2E"/>
    <w:rsid w:val="00E91090"/>
    <w:rsid w:val="00E9139E"/>
    <w:rsid w:val="00E915EF"/>
    <w:rsid w:val="00E91681"/>
    <w:rsid w:val="00E91E55"/>
    <w:rsid w:val="00E922B0"/>
    <w:rsid w:val="00E922FC"/>
    <w:rsid w:val="00E923C3"/>
    <w:rsid w:val="00E925BA"/>
    <w:rsid w:val="00E92606"/>
    <w:rsid w:val="00E92A3B"/>
    <w:rsid w:val="00E92BBB"/>
    <w:rsid w:val="00E92F91"/>
    <w:rsid w:val="00E932EB"/>
    <w:rsid w:val="00E933E6"/>
    <w:rsid w:val="00E93E2B"/>
    <w:rsid w:val="00E93EBD"/>
    <w:rsid w:val="00E94D97"/>
    <w:rsid w:val="00E95402"/>
    <w:rsid w:val="00E9598D"/>
    <w:rsid w:val="00E960A0"/>
    <w:rsid w:val="00E963FD"/>
    <w:rsid w:val="00E96564"/>
    <w:rsid w:val="00E9682E"/>
    <w:rsid w:val="00E96AC2"/>
    <w:rsid w:val="00E96D8B"/>
    <w:rsid w:val="00E97D6E"/>
    <w:rsid w:val="00EA0159"/>
    <w:rsid w:val="00EA01D6"/>
    <w:rsid w:val="00EA0294"/>
    <w:rsid w:val="00EA0615"/>
    <w:rsid w:val="00EA0622"/>
    <w:rsid w:val="00EA0931"/>
    <w:rsid w:val="00EA0D6C"/>
    <w:rsid w:val="00EA1167"/>
    <w:rsid w:val="00EA1256"/>
    <w:rsid w:val="00EA13C6"/>
    <w:rsid w:val="00EA1717"/>
    <w:rsid w:val="00EA1A7B"/>
    <w:rsid w:val="00EA1DBE"/>
    <w:rsid w:val="00EA1E6D"/>
    <w:rsid w:val="00EA1E82"/>
    <w:rsid w:val="00EA23C7"/>
    <w:rsid w:val="00EA2419"/>
    <w:rsid w:val="00EA25CB"/>
    <w:rsid w:val="00EA268A"/>
    <w:rsid w:val="00EA2762"/>
    <w:rsid w:val="00EA29F9"/>
    <w:rsid w:val="00EA2A0D"/>
    <w:rsid w:val="00EA2B66"/>
    <w:rsid w:val="00EA2D4F"/>
    <w:rsid w:val="00EA2E34"/>
    <w:rsid w:val="00EA2F87"/>
    <w:rsid w:val="00EA31D6"/>
    <w:rsid w:val="00EA3374"/>
    <w:rsid w:val="00EA39F0"/>
    <w:rsid w:val="00EA3A7F"/>
    <w:rsid w:val="00EA3FD6"/>
    <w:rsid w:val="00EA3FD7"/>
    <w:rsid w:val="00EA45A5"/>
    <w:rsid w:val="00EA4DC6"/>
    <w:rsid w:val="00EA54DD"/>
    <w:rsid w:val="00EA5687"/>
    <w:rsid w:val="00EA596A"/>
    <w:rsid w:val="00EA6258"/>
    <w:rsid w:val="00EA62BD"/>
    <w:rsid w:val="00EA65B6"/>
    <w:rsid w:val="00EA69D9"/>
    <w:rsid w:val="00EA6CEE"/>
    <w:rsid w:val="00EA75DB"/>
    <w:rsid w:val="00EA773C"/>
    <w:rsid w:val="00EA7858"/>
    <w:rsid w:val="00EA7CFF"/>
    <w:rsid w:val="00EB0104"/>
    <w:rsid w:val="00EB0451"/>
    <w:rsid w:val="00EB04B1"/>
    <w:rsid w:val="00EB073F"/>
    <w:rsid w:val="00EB0797"/>
    <w:rsid w:val="00EB129A"/>
    <w:rsid w:val="00EB134E"/>
    <w:rsid w:val="00EB1394"/>
    <w:rsid w:val="00EB13BD"/>
    <w:rsid w:val="00EB19C4"/>
    <w:rsid w:val="00EB19F4"/>
    <w:rsid w:val="00EB1FE4"/>
    <w:rsid w:val="00EB201A"/>
    <w:rsid w:val="00EB203A"/>
    <w:rsid w:val="00EB2062"/>
    <w:rsid w:val="00EB2413"/>
    <w:rsid w:val="00EB27E5"/>
    <w:rsid w:val="00EB2A16"/>
    <w:rsid w:val="00EB3B0A"/>
    <w:rsid w:val="00EB3ECC"/>
    <w:rsid w:val="00EB3F00"/>
    <w:rsid w:val="00EB49F6"/>
    <w:rsid w:val="00EB4E92"/>
    <w:rsid w:val="00EB569C"/>
    <w:rsid w:val="00EB5892"/>
    <w:rsid w:val="00EB5A48"/>
    <w:rsid w:val="00EB62FF"/>
    <w:rsid w:val="00EB64D0"/>
    <w:rsid w:val="00EB6A29"/>
    <w:rsid w:val="00EB7060"/>
    <w:rsid w:val="00EB7827"/>
    <w:rsid w:val="00EB7B36"/>
    <w:rsid w:val="00EB7DAC"/>
    <w:rsid w:val="00EB7FA0"/>
    <w:rsid w:val="00EC05D0"/>
    <w:rsid w:val="00EC0863"/>
    <w:rsid w:val="00EC0A7F"/>
    <w:rsid w:val="00EC0B2D"/>
    <w:rsid w:val="00EC0D63"/>
    <w:rsid w:val="00EC1A0A"/>
    <w:rsid w:val="00EC1AB1"/>
    <w:rsid w:val="00EC1B52"/>
    <w:rsid w:val="00EC1BCE"/>
    <w:rsid w:val="00EC1EB7"/>
    <w:rsid w:val="00EC227A"/>
    <w:rsid w:val="00EC2368"/>
    <w:rsid w:val="00EC2693"/>
    <w:rsid w:val="00EC2C2A"/>
    <w:rsid w:val="00EC2EEF"/>
    <w:rsid w:val="00EC32A6"/>
    <w:rsid w:val="00EC3671"/>
    <w:rsid w:val="00EC371B"/>
    <w:rsid w:val="00EC3B40"/>
    <w:rsid w:val="00EC3D5D"/>
    <w:rsid w:val="00EC4124"/>
    <w:rsid w:val="00EC466A"/>
    <w:rsid w:val="00EC48AE"/>
    <w:rsid w:val="00EC4FA0"/>
    <w:rsid w:val="00EC549C"/>
    <w:rsid w:val="00EC54B1"/>
    <w:rsid w:val="00EC569A"/>
    <w:rsid w:val="00EC579E"/>
    <w:rsid w:val="00EC5C01"/>
    <w:rsid w:val="00EC6801"/>
    <w:rsid w:val="00EC6CF4"/>
    <w:rsid w:val="00EC6E24"/>
    <w:rsid w:val="00EC6E76"/>
    <w:rsid w:val="00EC71F3"/>
    <w:rsid w:val="00EC7527"/>
    <w:rsid w:val="00EC76BA"/>
    <w:rsid w:val="00ED0C1B"/>
    <w:rsid w:val="00ED1253"/>
    <w:rsid w:val="00ED1260"/>
    <w:rsid w:val="00ED2B1A"/>
    <w:rsid w:val="00ED3176"/>
    <w:rsid w:val="00ED31B7"/>
    <w:rsid w:val="00ED3402"/>
    <w:rsid w:val="00ED37B2"/>
    <w:rsid w:val="00ED37D5"/>
    <w:rsid w:val="00ED3951"/>
    <w:rsid w:val="00ED3AC4"/>
    <w:rsid w:val="00ED3E83"/>
    <w:rsid w:val="00ED4279"/>
    <w:rsid w:val="00ED44FB"/>
    <w:rsid w:val="00ED49F5"/>
    <w:rsid w:val="00ED4EEF"/>
    <w:rsid w:val="00ED4FF2"/>
    <w:rsid w:val="00ED5354"/>
    <w:rsid w:val="00ED57E5"/>
    <w:rsid w:val="00ED5A11"/>
    <w:rsid w:val="00ED5B53"/>
    <w:rsid w:val="00ED5B73"/>
    <w:rsid w:val="00ED6089"/>
    <w:rsid w:val="00ED6165"/>
    <w:rsid w:val="00ED6292"/>
    <w:rsid w:val="00ED62BC"/>
    <w:rsid w:val="00ED6E66"/>
    <w:rsid w:val="00ED6EE1"/>
    <w:rsid w:val="00ED7086"/>
    <w:rsid w:val="00ED7880"/>
    <w:rsid w:val="00ED78D9"/>
    <w:rsid w:val="00ED7948"/>
    <w:rsid w:val="00EE02E6"/>
    <w:rsid w:val="00EE0336"/>
    <w:rsid w:val="00EE0F79"/>
    <w:rsid w:val="00EE1053"/>
    <w:rsid w:val="00EE1107"/>
    <w:rsid w:val="00EE13AB"/>
    <w:rsid w:val="00EE1F7D"/>
    <w:rsid w:val="00EE205B"/>
    <w:rsid w:val="00EE2A17"/>
    <w:rsid w:val="00EE2A41"/>
    <w:rsid w:val="00EE2A71"/>
    <w:rsid w:val="00EE311E"/>
    <w:rsid w:val="00EE38A0"/>
    <w:rsid w:val="00EE3A3D"/>
    <w:rsid w:val="00EE3FD7"/>
    <w:rsid w:val="00EE3FF8"/>
    <w:rsid w:val="00EE4265"/>
    <w:rsid w:val="00EE4675"/>
    <w:rsid w:val="00EE4CC4"/>
    <w:rsid w:val="00EE4E26"/>
    <w:rsid w:val="00EE5049"/>
    <w:rsid w:val="00EE536C"/>
    <w:rsid w:val="00EE585D"/>
    <w:rsid w:val="00EE60A1"/>
    <w:rsid w:val="00EE661C"/>
    <w:rsid w:val="00EE689D"/>
    <w:rsid w:val="00EE71FC"/>
    <w:rsid w:val="00EE7200"/>
    <w:rsid w:val="00EE726F"/>
    <w:rsid w:val="00EE755C"/>
    <w:rsid w:val="00EE779B"/>
    <w:rsid w:val="00EE7BB9"/>
    <w:rsid w:val="00EF05A0"/>
    <w:rsid w:val="00EF0D80"/>
    <w:rsid w:val="00EF0F2F"/>
    <w:rsid w:val="00EF10CD"/>
    <w:rsid w:val="00EF15AE"/>
    <w:rsid w:val="00EF1E9D"/>
    <w:rsid w:val="00EF20A2"/>
    <w:rsid w:val="00EF214A"/>
    <w:rsid w:val="00EF2207"/>
    <w:rsid w:val="00EF2212"/>
    <w:rsid w:val="00EF2347"/>
    <w:rsid w:val="00EF25C3"/>
    <w:rsid w:val="00EF29C5"/>
    <w:rsid w:val="00EF3046"/>
    <w:rsid w:val="00EF31A1"/>
    <w:rsid w:val="00EF3466"/>
    <w:rsid w:val="00EF350C"/>
    <w:rsid w:val="00EF370C"/>
    <w:rsid w:val="00EF3BA9"/>
    <w:rsid w:val="00EF3DB1"/>
    <w:rsid w:val="00EF41A8"/>
    <w:rsid w:val="00EF4261"/>
    <w:rsid w:val="00EF439D"/>
    <w:rsid w:val="00EF4429"/>
    <w:rsid w:val="00EF4956"/>
    <w:rsid w:val="00EF4BCE"/>
    <w:rsid w:val="00EF4CFE"/>
    <w:rsid w:val="00EF52FB"/>
    <w:rsid w:val="00EF56A7"/>
    <w:rsid w:val="00EF57C2"/>
    <w:rsid w:val="00EF6174"/>
    <w:rsid w:val="00EF61BC"/>
    <w:rsid w:val="00EF636D"/>
    <w:rsid w:val="00EF65FF"/>
    <w:rsid w:val="00EF6888"/>
    <w:rsid w:val="00EF692E"/>
    <w:rsid w:val="00EF6981"/>
    <w:rsid w:val="00EF716F"/>
    <w:rsid w:val="00EF729D"/>
    <w:rsid w:val="00EF72FA"/>
    <w:rsid w:val="00EF75DB"/>
    <w:rsid w:val="00EF7979"/>
    <w:rsid w:val="00EF7B2B"/>
    <w:rsid w:val="00EF7B3C"/>
    <w:rsid w:val="00EF7B80"/>
    <w:rsid w:val="00EF7CAC"/>
    <w:rsid w:val="00EF7E17"/>
    <w:rsid w:val="00F00012"/>
    <w:rsid w:val="00F001E2"/>
    <w:rsid w:val="00F00554"/>
    <w:rsid w:val="00F00880"/>
    <w:rsid w:val="00F0090C"/>
    <w:rsid w:val="00F00A84"/>
    <w:rsid w:val="00F00FA4"/>
    <w:rsid w:val="00F01135"/>
    <w:rsid w:val="00F018D1"/>
    <w:rsid w:val="00F018E8"/>
    <w:rsid w:val="00F01F1E"/>
    <w:rsid w:val="00F0229A"/>
    <w:rsid w:val="00F0230A"/>
    <w:rsid w:val="00F023B1"/>
    <w:rsid w:val="00F02662"/>
    <w:rsid w:val="00F02909"/>
    <w:rsid w:val="00F02CCB"/>
    <w:rsid w:val="00F02DD1"/>
    <w:rsid w:val="00F031B7"/>
    <w:rsid w:val="00F0333D"/>
    <w:rsid w:val="00F04487"/>
    <w:rsid w:val="00F047B9"/>
    <w:rsid w:val="00F0481C"/>
    <w:rsid w:val="00F04A07"/>
    <w:rsid w:val="00F04FBA"/>
    <w:rsid w:val="00F053D5"/>
    <w:rsid w:val="00F053FD"/>
    <w:rsid w:val="00F05D5C"/>
    <w:rsid w:val="00F0612E"/>
    <w:rsid w:val="00F068D7"/>
    <w:rsid w:val="00F06ADA"/>
    <w:rsid w:val="00F070A4"/>
    <w:rsid w:val="00F070C1"/>
    <w:rsid w:val="00F07297"/>
    <w:rsid w:val="00F07856"/>
    <w:rsid w:val="00F0788C"/>
    <w:rsid w:val="00F07E15"/>
    <w:rsid w:val="00F07E4B"/>
    <w:rsid w:val="00F07EC8"/>
    <w:rsid w:val="00F10102"/>
    <w:rsid w:val="00F1036F"/>
    <w:rsid w:val="00F10533"/>
    <w:rsid w:val="00F109A9"/>
    <w:rsid w:val="00F10F9E"/>
    <w:rsid w:val="00F113B0"/>
    <w:rsid w:val="00F11780"/>
    <w:rsid w:val="00F118BD"/>
    <w:rsid w:val="00F11A08"/>
    <w:rsid w:val="00F121BF"/>
    <w:rsid w:val="00F12796"/>
    <w:rsid w:val="00F12854"/>
    <w:rsid w:val="00F12916"/>
    <w:rsid w:val="00F12DB4"/>
    <w:rsid w:val="00F12FB7"/>
    <w:rsid w:val="00F13023"/>
    <w:rsid w:val="00F1381A"/>
    <w:rsid w:val="00F138F6"/>
    <w:rsid w:val="00F13AFD"/>
    <w:rsid w:val="00F13B06"/>
    <w:rsid w:val="00F13BB4"/>
    <w:rsid w:val="00F14288"/>
    <w:rsid w:val="00F14417"/>
    <w:rsid w:val="00F14530"/>
    <w:rsid w:val="00F14584"/>
    <w:rsid w:val="00F151DA"/>
    <w:rsid w:val="00F15336"/>
    <w:rsid w:val="00F15360"/>
    <w:rsid w:val="00F15836"/>
    <w:rsid w:val="00F15AA7"/>
    <w:rsid w:val="00F1605E"/>
    <w:rsid w:val="00F169B3"/>
    <w:rsid w:val="00F16E6F"/>
    <w:rsid w:val="00F1741F"/>
    <w:rsid w:val="00F1743D"/>
    <w:rsid w:val="00F17D57"/>
    <w:rsid w:val="00F17FA2"/>
    <w:rsid w:val="00F205A8"/>
    <w:rsid w:val="00F20A8F"/>
    <w:rsid w:val="00F20C75"/>
    <w:rsid w:val="00F20DD0"/>
    <w:rsid w:val="00F20F98"/>
    <w:rsid w:val="00F21166"/>
    <w:rsid w:val="00F21679"/>
    <w:rsid w:val="00F216A4"/>
    <w:rsid w:val="00F22428"/>
    <w:rsid w:val="00F22440"/>
    <w:rsid w:val="00F225F0"/>
    <w:rsid w:val="00F22603"/>
    <w:rsid w:val="00F22C0F"/>
    <w:rsid w:val="00F22EBD"/>
    <w:rsid w:val="00F2305C"/>
    <w:rsid w:val="00F23070"/>
    <w:rsid w:val="00F23941"/>
    <w:rsid w:val="00F23A35"/>
    <w:rsid w:val="00F23E7B"/>
    <w:rsid w:val="00F23EE5"/>
    <w:rsid w:val="00F242BB"/>
    <w:rsid w:val="00F2430D"/>
    <w:rsid w:val="00F243FF"/>
    <w:rsid w:val="00F2480E"/>
    <w:rsid w:val="00F24C30"/>
    <w:rsid w:val="00F24F41"/>
    <w:rsid w:val="00F24FBC"/>
    <w:rsid w:val="00F25283"/>
    <w:rsid w:val="00F25CA5"/>
    <w:rsid w:val="00F25DFC"/>
    <w:rsid w:val="00F26057"/>
    <w:rsid w:val="00F26130"/>
    <w:rsid w:val="00F262BD"/>
    <w:rsid w:val="00F26458"/>
    <w:rsid w:val="00F26929"/>
    <w:rsid w:val="00F269EE"/>
    <w:rsid w:val="00F26B24"/>
    <w:rsid w:val="00F26C66"/>
    <w:rsid w:val="00F27082"/>
    <w:rsid w:val="00F275D1"/>
    <w:rsid w:val="00F279E0"/>
    <w:rsid w:val="00F27C75"/>
    <w:rsid w:val="00F27D4D"/>
    <w:rsid w:val="00F30F07"/>
    <w:rsid w:val="00F30F7C"/>
    <w:rsid w:val="00F30FBE"/>
    <w:rsid w:val="00F31062"/>
    <w:rsid w:val="00F312E6"/>
    <w:rsid w:val="00F319B6"/>
    <w:rsid w:val="00F31E62"/>
    <w:rsid w:val="00F31F35"/>
    <w:rsid w:val="00F32684"/>
    <w:rsid w:val="00F327DF"/>
    <w:rsid w:val="00F33053"/>
    <w:rsid w:val="00F33387"/>
    <w:rsid w:val="00F33484"/>
    <w:rsid w:val="00F33790"/>
    <w:rsid w:val="00F3440A"/>
    <w:rsid w:val="00F3454A"/>
    <w:rsid w:val="00F351B5"/>
    <w:rsid w:val="00F351EF"/>
    <w:rsid w:val="00F357C5"/>
    <w:rsid w:val="00F3611F"/>
    <w:rsid w:val="00F36355"/>
    <w:rsid w:val="00F364A1"/>
    <w:rsid w:val="00F364DE"/>
    <w:rsid w:val="00F36895"/>
    <w:rsid w:val="00F36BEA"/>
    <w:rsid w:val="00F36C41"/>
    <w:rsid w:val="00F36DCC"/>
    <w:rsid w:val="00F36E5A"/>
    <w:rsid w:val="00F37039"/>
    <w:rsid w:val="00F37417"/>
    <w:rsid w:val="00F3796D"/>
    <w:rsid w:val="00F37B60"/>
    <w:rsid w:val="00F37C52"/>
    <w:rsid w:val="00F400A9"/>
    <w:rsid w:val="00F40117"/>
    <w:rsid w:val="00F40412"/>
    <w:rsid w:val="00F405B4"/>
    <w:rsid w:val="00F406A3"/>
    <w:rsid w:val="00F4082C"/>
    <w:rsid w:val="00F40899"/>
    <w:rsid w:val="00F40AD1"/>
    <w:rsid w:val="00F40C72"/>
    <w:rsid w:val="00F41235"/>
    <w:rsid w:val="00F41393"/>
    <w:rsid w:val="00F41677"/>
    <w:rsid w:val="00F41A1C"/>
    <w:rsid w:val="00F42071"/>
    <w:rsid w:val="00F4235A"/>
    <w:rsid w:val="00F425FC"/>
    <w:rsid w:val="00F4328E"/>
    <w:rsid w:val="00F43335"/>
    <w:rsid w:val="00F439E3"/>
    <w:rsid w:val="00F43C2C"/>
    <w:rsid w:val="00F44162"/>
    <w:rsid w:val="00F4427B"/>
    <w:rsid w:val="00F44773"/>
    <w:rsid w:val="00F44D9F"/>
    <w:rsid w:val="00F44F70"/>
    <w:rsid w:val="00F450E5"/>
    <w:rsid w:val="00F45136"/>
    <w:rsid w:val="00F4527A"/>
    <w:rsid w:val="00F45B56"/>
    <w:rsid w:val="00F45BE1"/>
    <w:rsid w:val="00F45EB1"/>
    <w:rsid w:val="00F46290"/>
    <w:rsid w:val="00F464E6"/>
    <w:rsid w:val="00F465EE"/>
    <w:rsid w:val="00F46BE3"/>
    <w:rsid w:val="00F46FFE"/>
    <w:rsid w:val="00F47219"/>
    <w:rsid w:val="00F47538"/>
    <w:rsid w:val="00F47A75"/>
    <w:rsid w:val="00F47ABF"/>
    <w:rsid w:val="00F47C7A"/>
    <w:rsid w:val="00F50637"/>
    <w:rsid w:val="00F50E98"/>
    <w:rsid w:val="00F51700"/>
    <w:rsid w:val="00F51E31"/>
    <w:rsid w:val="00F522B6"/>
    <w:rsid w:val="00F522D2"/>
    <w:rsid w:val="00F526D1"/>
    <w:rsid w:val="00F529C8"/>
    <w:rsid w:val="00F52CD8"/>
    <w:rsid w:val="00F531CB"/>
    <w:rsid w:val="00F5325F"/>
    <w:rsid w:val="00F53446"/>
    <w:rsid w:val="00F5405D"/>
    <w:rsid w:val="00F54226"/>
    <w:rsid w:val="00F544D7"/>
    <w:rsid w:val="00F5455C"/>
    <w:rsid w:val="00F54981"/>
    <w:rsid w:val="00F54A09"/>
    <w:rsid w:val="00F54C79"/>
    <w:rsid w:val="00F54CE0"/>
    <w:rsid w:val="00F54E8D"/>
    <w:rsid w:val="00F552CD"/>
    <w:rsid w:val="00F55374"/>
    <w:rsid w:val="00F55647"/>
    <w:rsid w:val="00F5575D"/>
    <w:rsid w:val="00F55982"/>
    <w:rsid w:val="00F559D3"/>
    <w:rsid w:val="00F55CDF"/>
    <w:rsid w:val="00F564B0"/>
    <w:rsid w:val="00F566FF"/>
    <w:rsid w:val="00F569DF"/>
    <w:rsid w:val="00F56C4D"/>
    <w:rsid w:val="00F56F50"/>
    <w:rsid w:val="00F57360"/>
    <w:rsid w:val="00F574EF"/>
    <w:rsid w:val="00F577F3"/>
    <w:rsid w:val="00F57B53"/>
    <w:rsid w:val="00F57E11"/>
    <w:rsid w:val="00F60016"/>
    <w:rsid w:val="00F6006D"/>
    <w:rsid w:val="00F601EE"/>
    <w:rsid w:val="00F6055E"/>
    <w:rsid w:val="00F61084"/>
    <w:rsid w:val="00F610D7"/>
    <w:rsid w:val="00F6111A"/>
    <w:rsid w:val="00F613F7"/>
    <w:rsid w:val="00F615E0"/>
    <w:rsid w:val="00F6163A"/>
    <w:rsid w:val="00F61960"/>
    <w:rsid w:val="00F619DB"/>
    <w:rsid w:val="00F61A00"/>
    <w:rsid w:val="00F61CF8"/>
    <w:rsid w:val="00F61F2D"/>
    <w:rsid w:val="00F620B5"/>
    <w:rsid w:val="00F623F3"/>
    <w:rsid w:val="00F62501"/>
    <w:rsid w:val="00F625D7"/>
    <w:rsid w:val="00F62688"/>
    <w:rsid w:val="00F627DC"/>
    <w:rsid w:val="00F629A4"/>
    <w:rsid w:val="00F63906"/>
    <w:rsid w:val="00F63A27"/>
    <w:rsid w:val="00F63D9F"/>
    <w:rsid w:val="00F63F68"/>
    <w:rsid w:val="00F64105"/>
    <w:rsid w:val="00F6411F"/>
    <w:rsid w:val="00F643F0"/>
    <w:rsid w:val="00F644CA"/>
    <w:rsid w:val="00F6462B"/>
    <w:rsid w:val="00F64A73"/>
    <w:rsid w:val="00F64AD7"/>
    <w:rsid w:val="00F64E91"/>
    <w:rsid w:val="00F65448"/>
    <w:rsid w:val="00F659F5"/>
    <w:rsid w:val="00F660E6"/>
    <w:rsid w:val="00F6663C"/>
    <w:rsid w:val="00F66C5F"/>
    <w:rsid w:val="00F66CFC"/>
    <w:rsid w:val="00F67848"/>
    <w:rsid w:val="00F67DBA"/>
    <w:rsid w:val="00F70608"/>
    <w:rsid w:val="00F7125E"/>
    <w:rsid w:val="00F7178F"/>
    <w:rsid w:val="00F71947"/>
    <w:rsid w:val="00F71B58"/>
    <w:rsid w:val="00F71C22"/>
    <w:rsid w:val="00F71E00"/>
    <w:rsid w:val="00F71FA4"/>
    <w:rsid w:val="00F720A9"/>
    <w:rsid w:val="00F724B3"/>
    <w:rsid w:val="00F7268A"/>
    <w:rsid w:val="00F72CF9"/>
    <w:rsid w:val="00F72E2E"/>
    <w:rsid w:val="00F73166"/>
    <w:rsid w:val="00F734DC"/>
    <w:rsid w:val="00F73797"/>
    <w:rsid w:val="00F738B9"/>
    <w:rsid w:val="00F73925"/>
    <w:rsid w:val="00F73960"/>
    <w:rsid w:val="00F73FB3"/>
    <w:rsid w:val="00F747C7"/>
    <w:rsid w:val="00F74F1F"/>
    <w:rsid w:val="00F7506E"/>
    <w:rsid w:val="00F75192"/>
    <w:rsid w:val="00F75676"/>
    <w:rsid w:val="00F75CE5"/>
    <w:rsid w:val="00F75DB0"/>
    <w:rsid w:val="00F762A3"/>
    <w:rsid w:val="00F7647A"/>
    <w:rsid w:val="00F76849"/>
    <w:rsid w:val="00F76950"/>
    <w:rsid w:val="00F76A80"/>
    <w:rsid w:val="00F8042E"/>
    <w:rsid w:val="00F80AA9"/>
    <w:rsid w:val="00F80DB7"/>
    <w:rsid w:val="00F80E2E"/>
    <w:rsid w:val="00F8134D"/>
    <w:rsid w:val="00F814EB"/>
    <w:rsid w:val="00F816E9"/>
    <w:rsid w:val="00F818E8"/>
    <w:rsid w:val="00F8193E"/>
    <w:rsid w:val="00F81B89"/>
    <w:rsid w:val="00F81CE2"/>
    <w:rsid w:val="00F81F99"/>
    <w:rsid w:val="00F8212F"/>
    <w:rsid w:val="00F822D8"/>
    <w:rsid w:val="00F82647"/>
    <w:rsid w:val="00F8265D"/>
    <w:rsid w:val="00F82930"/>
    <w:rsid w:val="00F82962"/>
    <w:rsid w:val="00F82BFF"/>
    <w:rsid w:val="00F82E07"/>
    <w:rsid w:val="00F82F7E"/>
    <w:rsid w:val="00F83238"/>
    <w:rsid w:val="00F83346"/>
    <w:rsid w:val="00F83384"/>
    <w:rsid w:val="00F83696"/>
    <w:rsid w:val="00F838D6"/>
    <w:rsid w:val="00F83901"/>
    <w:rsid w:val="00F841AB"/>
    <w:rsid w:val="00F84434"/>
    <w:rsid w:val="00F84D45"/>
    <w:rsid w:val="00F84D71"/>
    <w:rsid w:val="00F84E9A"/>
    <w:rsid w:val="00F8517A"/>
    <w:rsid w:val="00F8549E"/>
    <w:rsid w:val="00F8595C"/>
    <w:rsid w:val="00F85CF7"/>
    <w:rsid w:val="00F85EFC"/>
    <w:rsid w:val="00F86336"/>
    <w:rsid w:val="00F86E8B"/>
    <w:rsid w:val="00F86F8E"/>
    <w:rsid w:val="00F87347"/>
    <w:rsid w:val="00F87355"/>
    <w:rsid w:val="00F87761"/>
    <w:rsid w:val="00F87925"/>
    <w:rsid w:val="00F87AD2"/>
    <w:rsid w:val="00F87E39"/>
    <w:rsid w:val="00F902AF"/>
    <w:rsid w:val="00F90365"/>
    <w:rsid w:val="00F9051D"/>
    <w:rsid w:val="00F906D5"/>
    <w:rsid w:val="00F907A2"/>
    <w:rsid w:val="00F907AC"/>
    <w:rsid w:val="00F90D69"/>
    <w:rsid w:val="00F90D9B"/>
    <w:rsid w:val="00F912B6"/>
    <w:rsid w:val="00F91385"/>
    <w:rsid w:val="00F919BB"/>
    <w:rsid w:val="00F91F96"/>
    <w:rsid w:val="00F92376"/>
    <w:rsid w:val="00F92BA0"/>
    <w:rsid w:val="00F92C46"/>
    <w:rsid w:val="00F92C50"/>
    <w:rsid w:val="00F92D55"/>
    <w:rsid w:val="00F92E98"/>
    <w:rsid w:val="00F93046"/>
    <w:rsid w:val="00F93090"/>
    <w:rsid w:val="00F9314C"/>
    <w:rsid w:val="00F9318C"/>
    <w:rsid w:val="00F9352E"/>
    <w:rsid w:val="00F9358B"/>
    <w:rsid w:val="00F9362F"/>
    <w:rsid w:val="00F93887"/>
    <w:rsid w:val="00F93DD1"/>
    <w:rsid w:val="00F93EB9"/>
    <w:rsid w:val="00F93F17"/>
    <w:rsid w:val="00F93FA0"/>
    <w:rsid w:val="00F940EC"/>
    <w:rsid w:val="00F942AE"/>
    <w:rsid w:val="00F946B5"/>
    <w:rsid w:val="00F946C2"/>
    <w:rsid w:val="00F9496D"/>
    <w:rsid w:val="00F952B8"/>
    <w:rsid w:val="00F9530D"/>
    <w:rsid w:val="00F95498"/>
    <w:rsid w:val="00F95668"/>
    <w:rsid w:val="00F957DA"/>
    <w:rsid w:val="00F9596A"/>
    <w:rsid w:val="00F95AC3"/>
    <w:rsid w:val="00F95EF5"/>
    <w:rsid w:val="00F960F3"/>
    <w:rsid w:val="00F966A4"/>
    <w:rsid w:val="00F96782"/>
    <w:rsid w:val="00F967A5"/>
    <w:rsid w:val="00F96A0F"/>
    <w:rsid w:val="00F96EF5"/>
    <w:rsid w:val="00F970D2"/>
    <w:rsid w:val="00F974FF"/>
    <w:rsid w:val="00F97A0D"/>
    <w:rsid w:val="00F97A38"/>
    <w:rsid w:val="00F97B0B"/>
    <w:rsid w:val="00F97B0D"/>
    <w:rsid w:val="00F97CD9"/>
    <w:rsid w:val="00F97CDE"/>
    <w:rsid w:val="00F97D72"/>
    <w:rsid w:val="00FA017F"/>
    <w:rsid w:val="00FA0710"/>
    <w:rsid w:val="00FA0FA9"/>
    <w:rsid w:val="00FA1059"/>
    <w:rsid w:val="00FA1111"/>
    <w:rsid w:val="00FA114C"/>
    <w:rsid w:val="00FA12E7"/>
    <w:rsid w:val="00FA14E7"/>
    <w:rsid w:val="00FA1E8F"/>
    <w:rsid w:val="00FA1F31"/>
    <w:rsid w:val="00FA201E"/>
    <w:rsid w:val="00FA20FA"/>
    <w:rsid w:val="00FA2435"/>
    <w:rsid w:val="00FA2823"/>
    <w:rsid w:val="00FA313D"/>
    <w:rsid w:val="00FA3754"/>
    <w:rsid w:val="00FA37EB"/>
    <w:rsid w:val="00FA38C7"/>
    <w:rsid w:val="00FA391D"/>
    <w:rsid w:val="00FA3C31"/>
    <w:rsid w:val="00FA3D20"/>
    <w:rsid w:val="00FA3DC1"/>
    <w:rsid w:val="00FA4128"/>
    <w:rsid w:val="00FA43A4"/>
    <w:rsid w:val="00FA454A"/>
    <w:rsid w:val="00FA4621"/>
    <w:rsid w:val="00FA4831"/>
    <w:rsid w:val="00FA48E5"/>
    <w:rsid w:val="00FA4938"/>
    <w:rsid w:val="00FA4B6E"/>
    <w:rsid w:val="00FA4DD2"/>
    <w:rsid w:val="00FA512E"/>
    <w:rsid w:val="00FA5700"/>
    <w:rsid w:val="00FA58CE"/>
    <w:rsid w:val="00FA591F"/>
    <w:rsid w:val="00FA5D5A"/>
    <w:rsid w:val="00FA6405"/>
    <w:rsid w:val="00FA6511"/>
    <w:rsid w:val="00FA6582"/>
    <w:rsid w:val="00FA69D5"/>
    <w:rsid w:val="00FA6B23"/>
    <w:rsid w:val="00FA6C28"/>
    <w:rsid w:val="00FA6FCF"/>
    <w:rsid w:val="00FA78B5"/>
    <w:rsid w:val="00FA796D"/>
    <w:rsid w:val="00FA7991"/>
    <w:rsid w:val="00FA799C"/>
    <w:rsid w:val="00FA79BB"/>
    <w:rsid w:val="00FA7D7D"/>
    <w:rsid w:val="00FB0091"/>
    <w:rsid w:val="00FB05C4"/>
    <w:rsid w:val="00FB07EC"/>
    <w:rsid w:val="00FB0D81"/>
    <w:rsid w:val="00FB1296"/>
    <w:rsid w:val="00FB153E"/>
    <w:rsid w:val="00FB1625"/>
    <w:rsid w:val="00FB178A"/>
    <w:rsid w:val="00FB17D9"/>
    <w:rsid w:val="00FB1B39"/>
    <w:rsid w:val="00FB2228"/>
    <w:rsid w:val="00FB2294"/>
    <w:rsid w:val="00FB23DB"/>
    <w:rsid w:val="00FB279E"/>
    <w:rsid w:val="00FB2999"/>
    <w:rsid w:val="00FB2C7E"/>
    <w:rsid w:val="00FB305B"/>
    <w:rsid w:val="00FB3284"/>
    <w:rsid w:val="00FB32ED"/>
    <w:rsid w:val="00FB38AD"/>
    <w:rsid w:val="00FB3912"/>
    <w:rsid w:val="00FB3DB4"/>
    <w:rsid w:val="00FB3E45"/>
    <w:rsid w:val="00FB3ECE"/>
    <w:rsid w:val="00FB4008"/>
    <w:rsid w:val="00FB43EE"/>
    <w:rsid w:val="00FB44E8"/>
    <w:rsid w:val="00FB45FC"/>
    <w:rsid w:val="00FB481F"/>
    <w:rsid w:val="00FB4CBD"/>
    <w:rsid w:val="00FB54CC"/>
    <w:rsid w:val="00FB5648"/>
    <w:rsid w:val="00FB5FDE"/>
    <w:rsid w:val="00FB635F"/>
    <w:rsid w:val="00FB68A3"/>
    <w:rsid w:val="00FB70A5"/>
    <w:rsid w:val="00FB73E9"/>
    <w:rsid w:val="00FB7458"/>
    <w:rsid w:val="00FB751D"/>
    <w:rsid w:val="00FB75CB"/>
    <w:rsid w:val="00FB76EF"/>
    <w:rsid w:val="00FB7762"/>
    <w:rsid w:val="00FC0831"/>
    <w:rsid w:val="00FC085B"/>
    <w:rsid w:val="00FC1A39"/>
    <w:rsid w:val="00FC1DF5"/>
    <w:rsid w:val="00FC1F46"/>
    <w:rsid w:val="00FC2523"/>
    <w:rsid w:val="00FC25B9"/>
    <w:rsid w:val="00FC2ACC"/>
    <w:rsid w:val="00FC2E79"/>
    <w:rsid w:val="00FC2FBD"/>
    <w:rsid w:val="00FC31A6"/>
    <w:rsid w:val="00FC31A8"/>
    <w:rsid w:val="00FC348A"/>
    <w:rsid w:val="00FC35CB"/>
    <w:rsid w:val="00FC36C2"/>
    <w:rsid w:val="00FC375C"/>
    <w:rsid w:val="00FC3782"/>
    <w:rsid w:val="00FC3B3B"/>
    <w:rsid w:val="00FC3EC1"/>
    <w:rsid w:val="00FC44D2"/>
    <w:rsid w:val="00FC4951"/>
    <w:rsid w:val="00FC4ED8"/>
    <w:rsid w:val="00FC4F1D"/>
    <w:rsid w:val="00FC4FED"/>
    <w:rsid w:val="00FC6183"/>
    <w:rsid w:val="00FC6D61"/>
    <w:rsid w:val="00FC73DC"/>
    <w:rsid w:val="00FC7425"/>
    <w:rsid w:val="00FC76BA"/>
    <w:rsid w:val="00FC7D99"/>
    <w:rsid w:val="00FD05C1"/>
    <w:rsid w:val="00FD0687"/>
    <w:rsid w:val="00FD06FE"/>
    <w:rsid w:val="00FD0FEA"/>
    <w:rsid w:val="00FD16EC"/>
    <w:rsid w:val="00FD1873"/>
    <w:rsid w:val="00FD1BBA"/>
    <w:rsid w:val="00FD1C22"/>
    <w:rsid w:val="00FD2081"/>
    <w:rsid w:val="00FD20F3"/>
    <w:rsid w:val="00FD21DD"/>
    <w:rsid w:val="00FD26D4"/>
    <w:rsid w:val="00FD2804"/>
    <w:rsid w:val="00FD2902"/>
    <w:rsid w:val="00FD347E"/>
    <w:rsid w:val="00FD3C65"/>
    <w:rsid w:val="00FD3D0E"/>
    <w:rsid w:val="00FD3F87"/>
    <w:rsid w:val="00FD3FCC"/>
    <w:rsid w:val="00FD3FE4"/>
    <w:rsid w:val="00FD4213"/>
    <w:rsid w:val="00FD4359"/>
    <w:rsid w:val="00FD4440"/>
    <w:rsid w:val="00FD46DE"/>
    <w:rsid w:val="00FD48F7"/>
    <w:rsid w:val="00FD4D6C"/>
    <w:rsid w:val="00FD50E6"/>
    <w:rsid w:val="00FD5189"/>
    <w:rsid w:val="00FD55B4"/>
    <w:rsid w:val="00FD5A80"/>
    <w:rsid w:val="00FD5D2D"/>
    <w:rsid w:val="00FD5D2E"/>
    <w:rsid w:val="00FD5E65"/>
    <w:rsid w:val="00FD5EAF"/>
    <w:rsid w:val="00FD5FCF"/>
    <w:rsid w:val="00FD6056"/>
    <w:rsid w:val="00FD613F"/>
    <w:rsid w:val="00FD6343"/>
    <w:rsid w:val="00FD6487"/>
    <w:rsid w:val="00FD6672"/>
    <w:rsid w:val="00FD6B19"/>
    <w:rsid w:val="00FD7447"/>
    <w:rsid w:val="00FD755F"/>
    <w:rsid w:val="00FD7987"/>
    <w:rsid w:val="00FD7BD7"/>
    <w:rsid w:val="00FE0726"/>
    <w:rsid w:val="00FE0AA5"/>
    <w:rsid w:val="00FE1183"/>
    <w:rsid w:val="00FE14F4"/>
    <w:rsid w:val="00FE16C8"/>
    <w:rsid w:val="00FE19BD"/>
    <w:rsid w:val="00FE1A13"/>
    <w:rsid w:val="00FE1A94"/>
    <w:rsid w:val="00FE2148"/>
    <w:rsid w:val="00FE2154"/>
    <w:rsid w:val="00FE221B"/>
    <w:rsid w:val="00FE2C89"/>
    <w:rsid w:val="00FE35F7"/>
    <w:rsid w:val="00FE3890"/>
    <w:rsid w:val="00FE3D0D"/>
    <w:rsid w:val="00FE4108"/>
    <w:rsid w:val="00FE41C2"/>
    <w:rsid w:val="00FE43C6"/>
    <w:rsid w:val="00FE472F"/>
    <w:rsid w:val="00FE4B41"/>
    <w:rsid w:val="00FE52A7"/>
    <w:rsid w:val="00FE54CA"/>
    <w:rsid w:val="00FE569B"/>
    <w:rsid w:val="00FE588B"/>
    <w:rsid w:val="00FE5E26"/>
    <w:rsid w:val="00FE651A"/>
    <w:rsid w:val="00FE653E"/>
    <w:rsid w:val="00FE6EBE"/>
    <w:rsid w:val="00FE716F"/>
    <w:rsid w:val="00FE71B7"/>
    <w:rsid w:val="00FE726E"/>
    <w:rsid w:val="00FE73F1"/>
    <w:rsid w:val="00FE78C7"/>
    <w:rsid w:val="00FE7914"/>
    <w:rsid w:val="00FE7972"/>
    <w:rsid w:val="00FE7E6B"/>
    <w:rsid w:val="00FF0015"/>
    <w:rsid w:val="00FF0938"/>
    <w:rsid w:val="00FF0AE6"/>
    <w:rsid w:val="00FF13BB"/>
    <w:rsid w:val="00FF1448"/>
    <w:rsid w:val="00FF1984"/>
    <w:rsid w:val="00FF215B"/>
    <w:rsid w:val="00FF2839"/>
    <w:rsid w:val="00FF291B"/>
    <w:rsid w:val="00FF2A70"/>
    <w:rsid w:val="00FF345F"/>
    <w:rsid w:val="00FF3AB6"/>
    <w:rsid w:val="00FF3B3B"/>
    <w:rsid w:val="00FF3B77"/>
    <w:rsid w:val="00FF402E"/>
    <w:rsid w:val="00FF4052"/>
    <w:rsid w:val="00FF4259"/>
    <w:rsid w:val="00FF4D5C"/>
    <w:rsid w:val="00FF54F5"/>
    <w:rsid w:val="00FF5606"/>
    <w:rsid w:val="00FF5839"/>
    <w:rsid w:val="00FF5C9E"/>
    <w:rsid w:val="00FF6383"/>
    <w:rsid w:val="00FF6384"/>
    <w:rsid w:val="00FF6723"/>
    <w:rsid w:val="00FF6BB8"/>
    <w:rsid w:val="00FF724B"/>
    <w:rsid w:val="00FF7412"/>
    <w:rsid w:val="00FF7457"/>
    <w:rsid w:val="00FF7714"/>
    <w:rsid w:val="00FF7E6A"/>
    <w:rsid w:val="00FF7F3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F9D4"/>
  <w15:chartTrackingRefBased/>
  <w15:docId w15:val="{18A63596-7DAC-459C-98C5-B01E88E9D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8"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AB8"/>
    <w:rPr>
      <w:rFonts w:asciiTheme="majorHAnsi" w:hAnsiTheme="majorHAnsi"/>
      <w:sz w:val="28"/>
    </w:rPr>
  </w:style>
  <w:style w:type="paragraph" w:styleId="Heading1">
    <w:name w:val="heading 1"/>
    <w:basedOn w:val="HeadingColor"/>
    <w:next w:val="List"/>
    <w:link w:val="Heading1Char"/>
    <w:uiPriority w:val="9"/>
    <w:qFormat/>
    <w:rsid w:val="00567BFF"/>
    <w:pPr>
      <w:keepNext/>
      <w:keepLines/>
      <w:spacing w:before="480" w:after="240" w:line="420" w:lineRule="atLeast"/>
      <w:outlineLvl w:val="0"/>
    </w:pPr>
    <w:rPr>
      <w:sz w:val="32"/>
      <w:szCs w:val="32"/>
    </w:rPr>
  </w:style>
  <w:style w:type="paragraph" w:styleId="Heading2">
    <w:name w:val="heading 2"/>
    <w:basedOn w:val="HeadingColor"/>
    <w:next w:val="Normal"/>
    <w:link w:val="Heading2Char"/>
    <w:uiPriority w:val="9"/>
    <w:unhideWhenUsed/>
    <w:qFormat/>
    <w:rsid w:val="00567BFF"/>
    <w:pPr>
      <w:keepNext/>
      <w:keepLines/>
      <w:spacing w:before="360"/>
      <w:ind w:left="360"/>
      <w:outlineLvl w:val="1"/>
    </w:pPr>
    <w:rPr>
      <w:i/>
      <w:szCs w:val="26"/>
    </w:rPr>
  </w:style>
  <w:style w:type="paragraph" w:styleId="Heading3">
    <w:name w:val="heading 3"/>
    <w:basedOn w:val="HeadingColor"/>
    <w:next w:val="Normal"/>
    <w:link w:val="Heading3Char"/>
    <w:uiPriority w:val="9"/>
    <w:unhideWhenUsed/>
    <w:qFormat/>
    <w:rsid w:val="00567BFF"/>
    <w:pPr>
      <w:keepNext/>
      <w:keepLines/>
      <w:spacing w:before="360"/>
      <w:ind w:left="720"/>
      <w:outlineLvl w:val="2"/>
    </w:pPr>
    <w:rPr>
      <w:szCs w:val="24"/>
      <w:u w:val="single"/>
    </w:rPr>
  </w:style>
  <w:style w:type="paragraph" w:styleId="Heading4">
    <w:name w:val="heading 4"/>
    <w:basedOn w:val="HeadingColor"/>
    <w:next w:val="Normal"/>
    <w:link w:val="Heading4Char"/>
    <w:uiPriority w:val="9"/>
    <w:unhideWhenUsed/>
    <w:qFormat/>
    <w:rsid w:val="00567BFF"/>
    <w:pPr>
      <w:keepNext/>
      <w:keepLines/>
      <w:spacing w:before="360"/>
      <w:ind w:left="720"/>
      <w:outlineLvl w:val="3"/>
      <w15:collapsed/>
    </w:pPr>
    <w:rPr>
      <w:i/>
      <w:iCs/>
    </w:rPr>
  </w:style>
  <w:style w:type="paragraph" w:styleId="Heading5">
    <w:name w:val="heading 5"/>
    <w:basedOn w:val="HeadingColor"/>
    <w:next w:val="Normal"/>
    <w:link w:val="Heading5Char"/>
    <w:uiPriority w:val="9"/>
    <w:unhideWhenUsed/>
    <w:qFormat/>
    <w:rsid w:val="00567BFF"/>
    <w:pPr>
      <w:keepNext/>
      <w:keepLines/>
      <w:spacing w:before="360"/>
      <w:ind w:left="1440"/>
      <w:outlineLvl w:val="4"/>
    </w:pPr>
  </w:style>
  <w:style w:type="paragraph" w:styleId="Heading6">
    <w:name w:val="heading 6"/>
    <w:basedOn w:val="HeadingColor"/>
    <w:next w:val="Normal"/>
    <w:link w:val="Heading6Char"/>
    <w:uiPriority w:val="9"/>
    <w:unhideWhenUsed/>
    <w:qFormat/>
    <w:rsid w:val="00567BFF"/>
    <w:pPr>
      <w:keepNext/>
      <w:keepLines/>
      <w:spacing w:before="360"/>
      <w:ind w:left="360"/>
      <w:outlineLvl w:val="5"/>
      <w15:collapsed/>
    </w:pPr>
  </w:style>
  <w:style w:type="paragraph" w:styleId="Heading7">
    <w:name w:val="heading 7"/>
    <w:basedOn w:val="HeadingColor"/>
    <w:next w:val="Normal"/>
    <w:link w:val="Heading7Char"/>
    <w:uiPriority w:val="9"/>
    <w:unhideWhenUsed/>
    <w:qFormat/>
    <w:rsid w:val="00567BFF"/>
    <w:pPr>
      <w:keepNext/>
      <w:keepLines/>
      <w:spacing w:before="360"/>
      <w:ind w:left="720"/>
      <w:outlineLvl w:val="6"/>
      <w15:collapsed/>
    </w:pPr>
    <w:rPr>
      <w:iCs/>
    </w:rPr>
  </w:style>
  <w:style w:type="paragraph" w:styleId="Heading8">
    <w:name w:val="heading 8"/>
    <w:basedOn w:val="HeadingColor"/>
    <w:next w:val="Normal"/>
    <w:link w:val="Heading8Char"/>
    <w:uiPriority w:val="9"/>
    <w:unhideWhenUsed/>
    <w:qFormat/>
    <w:rsid w:val="00567BFF"/>
    <w:pPr>
      <w:keepNext/>
      <w:keepLines/>
      <w:spacing w:before="360"/>
      <w:ind w:left="1080"/>
      <w:outlineLvl w:val="7"/>
      <w15:collapsed/>
    </w:pPr>
    <w:rPr>
      <w:szCs w:val="21"/>
    </w:rPr>
  </w:style>
  <w:style w:type="paragraph" w:styleId="Heading9">
    <w:name w:val="heading 9"/>
    <w:basedOn w:val="HeadingColor"/>
    <w:next w:val="Normal"/>
    <w:link w:val="Heading9Char"/>
    <w:uiPriority w:val="9"/>
    <w:unhideWhenUsed/>
    <w:qFormat/>
    <w:rsid w:val="00567BFF"/>
    <w:pPr>
      <w:keepNext/>
      <w:keepLines/>
      <w:spacing w:before="360"/>
      <w:ind w:left="1440"/>
      <w:outlineLvl w:val="8"/>
      <w15:collapsed/>
    </w:pPr>
    <w:rPr>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93033"/>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593033"/>
    <w:rPr>
      <w:rFonts w:ascii="Consolas" w:hAnsi="Consolas"/>
      <w:sz w:val="21"/>
      <w:szCs w:val="21"/>
    </w:rPr>
  </w:style>
  <w:style w:type="character" w:customStyle="1" w:styleId="Heading1Char">
    <w:name w:val="Heading 1 Char"/>
    <w:basedOn w:val="DefaultParagraphFont"/>
    <w:link w:val="Heading1"/>
    <w:uiPriority w:val="9"/>
    <w:rsid w:val="00567B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7BFF"/>
    <w:rPr>
      <w:rFonts w:asciiTheme="majorHAnsi" w:eastAsiaTheme="majorEastAsia" w:hAnsiTheme="majorHAnsi" w:cstheme="majorBidi"/>
      <w:i/>
      <w:color w:val="2F5496" w:themeColor="accent1" w:themeShade="BF"/>
      <w:sz w:val="28"/>
      <w:szCs w:val="26"/>
    </w:rPr>
  </w:style>
  <w:style w:type="character" w:customStyle="1" w:styleId="Heading3Char">
    <w:name w:val="Heading 3 Char"/>
    <w:basedOn w:val="DefaultParagraphFont"/>
    <w:link w:val="Heading3"/>
    <w:uiPriority w:val="9"/>
    <w:rsid w:val="00567BFF"/>
    <w:rPr>
      <w:rFonts w:asciiTheme="majorHAnsi" w:eastAsiaTheme="majorEastAsia" w:hAnsiTheme="majorHAnsi" w:cstheme="majorBidi"/>
      <w:color w:val="2F5496" w:themeColor="accent1" w:themeShade="BF"/>
      <w:sz w:val="28"/>
      <w:szCs w:val="24"/>
      <w:u w:val="single"/>
    </w:rPr>
  </w:style>
  <w:style w:type="character" w:customStyle="1" w:styleId="Heading4Char">
    <w:name w:val="Heading 4 Char"/>
    <w:basedOn w:val="DefaultParagraphFont"/>
    <w:link w:val="Heading4"/>
    <w:uiPriority w:val="9"/>
    <w:rsid w:val="00567BFF"/>
    <w:rPr>
      <w:rFonts w:asciiTheme="majorHAnsi" w:eastAsiaTheme="majorEastAsia" w:hAnsiTheme="majorHAnsi" w:cstheme="majorBidi"/>
      <w:i/>
      <w:iCs/>
      <w:color w:val="2F5496" w:themeColor="accent1" w:themeShade="BF"/>
      <w:sz w:val="28"/>
    </w:rPr>
  </w:style>
  <w:style w:type="character" w:customStyle="1" w:styleId="Heading5Char">
    <w:name w:val="Heading 5 Char"/>
    <w:basedOn w:val="DefaultParagraphFont"/>
    <w:link w:val="Heading5"/>
    <w:uiPriority w:val="9"/>
    <w:rsid w:val="00567BFF"/>
    <w:rPr>
      <w:rFonts w:asciiTheme="majorHAnsi" w:eastAsiaTheme="majorEastAsia" w:hAnsiTheme="majorHAnsi" w:cstheme="majorBidi"/>
      <w:color w:val="2F5496" w:themeColor="accent1" w:themeShade="BF"/>
      <w:sz w:val="28"/>
    </w:rPr>
  </w:style>
  <w:style w:type="character" w:customStyle="1" w:styleId="Heading6Char">
    <w:name w:val="Heading 6 Char"/>
    <w:basedOn w:val="DefaultParagraphFont"/>
    <w:link w:val="Heading6"/>
    <w:uiPriority w:val="9"/>
    <w:rsid w:val="00567BFF"/>
    <w:rPr>
      <w:rFonts w:asciiTheme="majorHAnsi" w:eastAsiaTheme="majorEastAsia" w:hAnsiTheme="majorHAnsi" w:cstheme="majorBidi"/>
      <w:color w:val="2F5496" w:themeColor="accent1" w:themeShade="BF"/>
      <w:sz w:val="28"/>
    </w:rPr>
  </w:style>
  <w:style w:type="character" w:customStyle="1" w:styleId="Heading7Char">
    <w:name w:val="Heading 7 Char"/>
    <w:basedOn w:val="DefaultParagraphFont"/>
    <w:link w:val="Heading7"/>
    <w:uiPriority w:val="9"/>
    <w:rsid w:val="00567BFF"/>
    <w:rPr>
      <w:rFonts w:asciiTheme="majorHAnsi" w:eastAsiaTheme="majorEastAsia" w:hAnsiTheme="majorHAnsi" w:cstheme="majorBidi"/>
      <w:iCs/>
      <w:color w:val="2F5496" w:themeColor="accent1" w:themeShade="BF"/>
      <w:sz w:val="28"/>
    </w:rPr>
  </w:style>
  <w:style w:type="character" w:customStyle="1" w:styleId="Heading8Char">
    <w:name w:val="Heading 8 Char"/>
    <w:basedOn w:val="DefaultParagraphFont"/>
    <w:link w:val="Heading8"/>
    <w:uiPriority w:val="9"/>
    <w:rsid w:val="00567BFF"/>
    <w:rPr>
      <w:rFonts w:asciiTheme="majorHAnsi" w:eastAsiaTheme="majorEastAsia" w:hAnsiTheme="majorHAnsi" w:cstheme="majorBidi"/>
      <w:color w:val="2F5496" w:themeColor="accent1" w:themeShade="BF"/>
      <w:sz w:val="28"/>
      <w:szCs w:val="21"/>
    </w:rPr>
  </w:style>
  <w:style w:type="character" w:customStyle="1" w:styleId="Heading9Char">
    <w:name w:val="Heading 9 Char"/>
    <w:basedOn w:val="DefaultParagraphFont"/>
    <w:link w:val="Heading9"/>
    <w:uiPriority w:val="9"/>
    <w:rsid w:val="00567BFF"/>
    <w:rPr>
      <w:rFonts w:asciiTheme="majorHAnsi" w:eastAsiaTheme="majorEastAsia" w:hAnsiTheme="majorHAnsi" w:cstheme="majorBidi"/>
      <w:iCs/>
      <w:color w:val="2F5496" w:themeColor="accent1" w:themeShade="BF"/>
      <w:sz w:val="28"/>
      <w:szCs w:val="21"/>
    </w:rPr>
  </w:style>
  <w:style w:type="character" w:customStyle="1" w:styleId="PersonalComposeStyle">
    <w:name w:val="Personal Compose Style"/>
    <w:rsid w:val="001E6E49"/>
    <w:rPr>
      <w:rFonts w:ascii="Arial" w:hAnsi="Arial" w:cs="Arial"/>
      <w:color w:val="auto"/>
      <w:sz w:val="20"/>
    </w:rPr>
  </w:style>
  <w:style w:type="character" w:customStyle="1" w:styleId="PersonalReplyStyle">
    <w:name w:val="Personal Reply Style"/>
    <w:rsid w:val="001E6E49"/>
    <w:rPr>
      <w:rFonts w:ascii="Arial" w:hAnsi="Arial" w:cs="Arial"/>
      <w:color w:val="auto"/>
      <w:sz w:val="20"/>
    </w:rPr>
  </w:style>
  <w:style w:type="paragraph" w:styleId="Footer">
    <w:name w:val="footer"/>
    <w:basedOn w:val="Normal"/>
    <w:link w:val="FooterChar"/>
    <w:uiPriority w:val="99"/>
    <w:unhideWhenUsed/>
    <w:rsid w:val="001E6E49"/>
    <w:pPr>
      <w:tabs>
        <w:tab w:val="center" w:pos="4680"/>
        <w:tab w:val="right" w:pos="9360"/>
      </w:tabs>
      <w:spacing w:line="240" w:lineRule="auto"/>
    </w:pPr>
  </w:style>
  <w:style w:type="character" w:customStyle="1" w:styleId="FooterChar">
    <w:name w:val="Footer Char"/>
    <w:basedOn w:val="DefaultParagraphFont"/>
    <w:link w:val="Footer"/>
    <w:uiPriority w:val="99"/>
    <w:rsid w:val="001E6E49"/>
    <w:rPr>
      <w:rFonts w:asciiTheme="majorHAnsi" w:hAnsiTheme="majorHAnsi"/>
      <w:sz w:val="28"/>
    </w:rPr>
  </w:style>
  <w:style w:type="character" w:styleId="CommentReference">
    <w:name w:val="annotation reference"/>
    <w:basedOn w:val="DefaultParagraphFont"/>
    <w:uiPriority w:val="99"/>
    <w:unhideWhenUsed/>
    <w:rsid w:val="001E6E49"/>
    <w:rPr>
      <w:sz w:val="16"/>
      <w:szCs w:val="16"/>
    </w:rPr>
  </w:style>
  <w:style w:type="paragraph" w:styleId="DocumentMap">
    <w:name w:val="Document Map"/>
    <w:basedOn w:val="Normal"/>
    <w:link w:val="DocumentMapChar"/>
    <w:rsid w:val="001E6E4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9F7029"/>
    <w:rPr>
      <w:rFonts w:ascii="Tahoma" w:eastAsia="Times New Roman" w:hAnsi="Tahoma" w:cs="Tahoma"/>
      <w:sz w:val="20"/>
      <w:szCs w:val="20"/>
      <w:shd w:val="clear" w:color="auto" w:fill="000080"/>
    </w:rPr>
  </w:style>
  <w:style w:type="paragraph" w:styleId="EnvelopeAddress">
    <w:name w:val="envelope address"/>
    <w:basedOn w:val="Normal"/>
    <w:rsid w:val="001E6E49"/>
    <w:pPr>
      <w:framePr w:w="7920" w:h="1980" w:hRule="exact" w:hSpace="180" w:wrap="auto" w:hAnchor="page" w:xAlign="center" w:yAlign="bottom"/>
      <w:ind w:left="2880"/>
    </w:pPr>
    <w:rPr>
      <w:rFonts w:cs="Arial"/>
    </w:rPr>
  </w:style>
  <w:style w:type="paragraph" w:styleId="EnvelopeReturn">
    <w:name w:val="envelope return"/>
    <w:basedOn w:val="Normal"/>
    <w:rsid w:val="001E6E49"/>
    <w:rPr>
      <w:rFonts w:cs="Arial"/>
      <w:szCs w:val="20"/>
    </w:rPr>
  </w:style>
  <w:style w:type="character" w:styleId="Emphasis">
    <w:name w:val="Emphasis"/>
    <w:uiPriority w:val="20"/>
    <w:qFormat/>
    <w:rsid w:val="001E6E49"/>
    <w:rPr>
      <w:i/>
      <w:iCs/>
    </w:rPr>
  </w:style>
  <w:style w:type="character" w:styleId="EndnoteReference">
    <w:name w:val="endnote reference"/>
    <w:basedOn w:val="DefaultParagraphFont"/>
    <w:unhideWhenUsed/>
    <w:rsid w:val="001E6E49"/>
    <w:rPr>
      <w:vertAlign w:val="superscript"/>
    </w:rPr>
  </w:style>
  <w:style w:type="character" w:styleId="FollowedHyperlink">
    <w:name w:val="FollowedHyperlink"/>
    <w:basedOn w:val="DefaultParagraphFont"/>
    <w:uiPriority w:val="99"/>
    <w:unhideWhenUsed/>
    <w:rsid w:val="001E6E49"/>
    <w:rPr>
      <w:color w:val="0563C1"/>
      <w:u w:val="none"/>
    </w:rPr>
  </w:style>
  <w:style w:type="character" w:styleId="FootnoteReference">
    <w:name w:val="footnote reference"/>
    <w:basedOn w:val="DefaultParagraphFont"/>
    <w:uiPriority w:val="99"/>
    <w:unhideWhenUsed/>
    <w:rsid w:val="001E6E49"/>
    <w:rPr>
      <w:vertAlign w:val="superscript"/>
    </w:rPr>
  </w:style>
  <w:style w:type="character" w:styleId="HTMLAcronym">
    <w:name w:val="HTML Acronym"/>
    <w:basedOn w:val="DefaultParagraphFont"/>
    <w:rsid w:val="001E6E49"/>
  </w:style>
  <w:style w:type="character" w:styleId="HTMLCite">
    <w:name w:val="HTML Cite"/>
    <w:rsid w:val="001E6E49"/>
    <w:rPr>
      <w:i/>
      <w:iCs/>
    </w:rPr>
  </w:style>
  <w:style w:type="character" w:styleId="HTMLDefinition">
    <w:name w:val="HTML Definition"/>
    <w:rsid w:val="001E6E49"/>
    <w:rPr>
      <w:i/>
      <w:iCs/>
    </w:rPr>
  </w:style>
  <w:style w:type="character" w:styleId="HTMLVariable">
    <w:name w:val="HTML Variable"/>
    <w:rsid w:val="001E6E49"/>
    <w:rPr>
      <w:i/>
      <w:iCs/>
    </w:rPr>
  </w:style>
  <w:style w:type="character" w:styleId="Hyperlink">
    <w:name w:val="Hyperlink"/>
    <w:basedOn w:val="DefaultParagraphFont"/>
    <w:uiPriority w:val="99"/>
    <w:unhideWhenUsed/>
    <w:rsid w:val="001E6E49"/>
    <w:rPr>
      <w:color w:val="0563C1" w:themeColor="hyperlink"/>
      <w:u w:val="none"/>
    </w:rPr>
  </w:style>
  <w:style w:type="paragraph" w:styleId="Index1">
    <w:name w:val="index 1"/>
    <w:basedOn w:val="Normal"/>
    <w:rsid w:val="001E6E49"/>
    <w:pPr>
      <w:ind w:left="240" w:hanging="240"/>
    </w:pPr>
  </w:style>
  <w:style w:type="paragraph" w:styleId="IndexHeading">
    <w:name w:val="index heading"/>
    <w:basedOn w:val="Normal"/>
    <w:next w:val="Index1"/>
    <w:rsid w:val="001E6E49"/>
    <w:rPr>
      <w:rFonts w:ascii="Arial" w:hAnsi="Arial" w:cs="Arial"/>
      <w:b/>
      <w:bCs/>
    </w:rPr>
  </w:style>
  <w:style w:type="character" w:styleId="LineNumber">
    <w:name w:val="line number"/>
    <w:basedOn w:val="DefaultParagraphFont"/>
    <w:rsid w:val="001E6E49"/>
  </w:style>
  <w:style w:type="paragraph" w:styleId="NormalWeb">
    <w:name w:val="Normal (Web)"/>
    <w:basedOn w:val="Normal"/>
    <w:uiPriority w:val="99"/>
    <w:rsid w:val="001E6E49"/>
  </w:style>
  <w:style w:type="character" w:styleId="PageNumber">
    <w:name w:val="page number"/>
    <w:basedOn w:val="DefaultParagraphFont"/>
    <w:rsid w:val="001E6E49"/>
  </w:style>
  <w:style w:type="paragraph" w:styleId="Header">
    <w:name w:val="header"/>
    <w:basedOn w:val="Normal"/>
    <w:link w:val="HeaderChar"/>
    <w:uiPriority w:val="99"/>
    <w:unhideWhenUsed/>
    <w:rsid w:val="001E6E49"/>
    <w:pPr>
      <w:tabs>
        <w:tab w:val="center" w:pos="4680"/>
        <w:tab w:val="right" w:pos="9360"/>
      </w:tabs>
      <w:spacing w:line="240" w:lineRule="auto"/>
    </w:pPr>
  </w:style>
  <w:style w:type="character" w:customStyle="1" w:styleId="HeaderChar">
    <w:name w:val="Header Char"/>
    <w:basedOn w:val="DefaultParagraphFont"/>
    <w:link w:val="Header"/>
    <w:uiPriority w:val="99"/>
    <w:rsid w:val="001E6E49"/>
    <w:rPr>
      <w:rFonts w:asciiTheme="majorHAnsi" w:hAnsiTheme="majorHAnsi"/>
      <w:sz w:val="28"/>
    </w:rPr>
  </w:style>
  <w:style w:type="paragraph" w:customStyle="1" w:styleId="Listabc">
    <w:name w:val="List abc"/>
    <w:basedOn w:val="ListNumber"/>
    <w:rsid w:val="001E6E49"/>
    <w:pPr>
      <w:tabs>
        <w:tab w:val="left" w:pos="1260"/>
      </w:tabs>
      <w:spacing w:before="120"/>
      <w:ind w:right="432"/>
    </w:pPr>
    <w:rPr>
      <w:szCs w:val="20"/>
    </w:rPr>
  </w:style>
  <w:style w:type="paragraph" w:styleId="ListNumber">
    <w:name w:val="List Number"/>
    <w:basedOn w:val="Normal"/>
    <w:rsid w:val="001E6E49"/>
    <w:pPr>
      <w:spacing w:line="420" w:lineRule="exact"/>
    </w:pPr>
  </w:style>
  <w:style w:type="paragraph" w:styleId="TOC9">
    <w:name w:val="toc 9"/>
    <w:basedOn w:val="Normal"/>
    <w:next w:val="Normal"/>
    <w:uiPriority w:val="39"/>
    <w:unhideWhenUsed/>
    <w:rsid w:val="00623842"/>
    <w:pPr>
      <w:tabs>
        <w:tab w:val="left" w:pos="3693"/>
        <w:tab w:val="right" w:leader="dot" w:pos="9350"/>
      </w:tabs>
      <w:spacing w:before="120" w:after="120" w:line="420" w:lineRule="atLeast"/>
      <w:ind w:left="360"/>
    </w:pPr>
  </w:style>
  <w:style w:type="paragraph" w:styleId="BodyTextIndent">
    <w:name w:val="Body Text Indent"/>
    <w:basedOn w:val="Normal"/>
    <w:link w:val="BodyTextIndentChar"/>
    <w:rsid w:val="001E6E49"/>
    <w:pPr>
      <w:spacing w:before="60"/>
      <w:ind w:left="216"/>
    </w:pPr>
  </w:style>
  <w:style w:type="character" w:customStyle="1" w:styleId="BodyTextIndentChar">
    <w:name w:val="Body Text Indent Char"/>
    <w:link w:val="BodyTextIndent"/>
    <w:rsid w:val="001E6E49"/>
    <w:rPr>
      <w:rFonts w:ascii="Calibri Light" w:eastAsia="Times New Roman" w:hAnsi="Calibri Light" w:cs="Times New Roman"/>
      <w:sz w:val="28"/>
      <w:szCs w:val="24"/>
    </w:rPr>
  </w:style>
  <w:style w:type="paragraph" w:styleId="BalloonText">
    <w:name w:val="Balloon Text"/>
    <w:basedOn w:val="Normal"/>
    <w:link w:val="BalloonTextChar"/>
    <w:rsid w:val="001E6E49"/>
    <w:rPr>
      <w:rFonts w:ascii="Tahoma" w:hAnsi="Tahoma" w:cs="Tahoma"/>
      <w:sz w:val="16"/>
      <w:szCs w:val="16"/>
    </w:rPr>
  </w:style>
  <w:style w:type="character" w:customStyle="1" w:styleId="BalloonTextChar">
    <w:name w:val="Balloon Text Char"/>
    <w:basedOn w:val="DefaultParagraphFont"/>
    <w:link w:val="BalloonText"/>
    <w:rsid w:val="009F7029"/>
    <w:rPr>
      <w:rFonts w:ascii="Tahoma" w:eastAsia="Times New Roman" w:hAnsi="Tahoma" w:cs="Tahoma"/>
      <w:sz w:val="16"/>
      <w:szCs w:val="16"/>
    </w:rPr>
  </w:style>
  <w:style w:type="paragraph" w:styleId="Caption">
    <w:name w:val="caption"/>
    <w:basedOn w:val="Normal"/>
    <w:next w:val="Normal"/>
    <w:qFormat/>
    <w:rsid w:val="001E6E49"/>
    <w:rPr>
      <w:b/>
      <w:bCs/>
      <w:sz w:val="20"/>
      <w:szCs w:val="20"/>
    </w:rPr>
  </w:style>
  <w:style w:type="paragraph" w:styleId="CommentText">
    <w:name w:val="annotation text"/>
    <w:basedOn w:val="Normal"/>
    <w:link w:val="CommentTextChar"/>
    <w:uiPriority w:val="99"/>
    <w:unhideWhenUsed/>
    <w:rsid w:val="001E6E49"/>
    <w:pPr>
      <w:spacing w:line="240" w:lineRule="auto"/>
    </w:pPr>
    <w:rPr>
      <w:sz w:val="20"/>
      <w:szCs w:val="20"/>
    </w:rPr>
  </w:style>
  <w:style w:type="character" w:customStyle="1" w:styleId="CommentTextChar">
    <w:name w:val="Comment Text Char"/>
    <w:basedOn w:val="DefaultParagraphFont"/>
    <w:link w:val="CommentText"/>
    <w:uiPriority w:val="99"/>
    <w:rsid w:val="001E6E49"/>
    <w:rPr>
      <w:rFonts w:asciiTheme="majorHAnsi" w:hAnsiTheme="majorHAnsi"/>
      <w:sz w:val="20"/>
      <w:szCs w:val="20"/>
    </w:rPr>
  </w:style>
  <w:style w:type="paragraph" w:styleId="CommentSubject">
    <w:name w:val="annotation subject"/>
    <w:basedOn w:val="CommentText"/>
    <w:next w:val="CommentText"/>
    <w:link w:val="CommentSubjectChar"/>
    <w:uiPriority w:val="99"/>
    <w:unhideWhenUsed/>
    <w:rsid w:val="001E6E49"/>
    <w:rPr>
      <w:b/>
      <w:bCs/>
    </w:rPr>
  </w:style>
  <w:style w:type="character" w:customStyle="1" w:styleId="CommentSubjectChar">
    <w:name w:val="Comment Subject Char"/>
    <w:basedOn w:val="CommentTextChar"/>
    <w:link w:val="CommentSubject"/>
    <w:uiPriority w:val="99"/>
    <w:rsid w:val="001E6E49"/>
    <w:rPr>
      <w:rFonts w:asciiTheme="majorHAnsi" w:hAnsiTheme="majorHAnsi"/>
      <w:b/>
      <w:bCs/>
      <w:sz w:val="20"/>
      <w:szCs w:val="20"/>
    </w:rPr>
  </w:style>
  <w:style w:type="paragraph" w:styleId="EndnoteText">
    <w:name w:val="endnote text"/>
    <w:basedOn w:val="Normal"/>
    <w:link w:val="EndnoteTextChar"/>
    <w:unhideWhenUsed/>
    <w:rsid w:val="001E6E49"/>
    <w:pPr>
      <w:spacing w:line="240" w:lineRule="auto"/>
    </w:pPr>
    <w:rPr>
      <w:sz w:val="20"/>
      <w:szCs w:val="20"/>
    </w:rPr>
  </w:style>
  <w:style w:type="character" w:customStyle="1" w:styleId="EndnoteTextChar">
    <w:name w:val="Endnote Text Char"/>
    <w:basedOn w:val="DefaultParagraphFont"/>
    <w:link w:val="EndnoteText"/>
    <w:rsid w:val="001E6E49"/>
    <w:rPr>
      <w:rFonts w:asciiTheme="majorHAnsi" w:hAnsiTheme="majorHAnsi"/>
      <w:sz w:val="20"/>
      <w:szCs w:val="20"/>
    </w:rPr>
  </w:style>
  <w:style w:type="paragraph" w:styleId="FootnoteText">
    <w:name w:val="footnote text"/>
    <w:basedOn w:val="Normal"/>
    <w:link w:val="FootnoteTextChar"/>
    <w:uiPriority w:val="99"/>
    <w:unhideWhenUsed/>
    <w:rsid w:val="001E6E49"/>
    <w:rPr>
      <w:szCs w:val="20"/>
    </w:rPr>
  </w:style>
  <w:style w:type="character" w:customStyle="1" w:styleId="FootnoteTextChar">
    <w:name w:val="Footnote Text Char"/>
    <w:basedOn w:val="DefaultParagraphFont"/>
    <w:link w:val="FootnoteText"/>
    <w:uiPriority w:val="99"/>
    <w:rsid w:val="001E6E49"/>
    <w:rPr>
      <w:rFonts w:asciiTheme="majorHAnsi" w:hAnsiTheme="majorHAnsi"/>
      <w:sz w:val="28"/>
      <w:szCs w:val="20"/>
    </w:rPr>
  </w:style>
  <w:style w:type="paragraph" w:styleId="Index2">
    <w:name w:val="index 2"/>
    <w:basedOn w:val="Normal"/>
    <w:rsid w:val="001E6E49"/>
    <w:pPr>
      <w:ind w:left="480" w:hanging="240"/>
    </w:pPr>
  </w:style>
  <w:style w:type="paragraph" w:styleId="Index3">
    <w:name w:val="index 3"/>
    <w:basedOn w:val="Normal"/>
    <w:rsid w:val="001E6E49"/>
    <w:pPr>
      <w:ind w:left="720" w:hanging="240"/>
    </w:pPr>
  </w:style>
  <w:style w:type="paragraph" w:styleId="Index4">
    <w:name w:val="index 4"/>
    <w:basedOn w:val="Normal"/>
    <w:next w:val="Normal"/>
    <w:autoRedefine/>
    <w:rsid w:val="001E6E49"/>
    <w:pPr>
      <w:ind w:left="960" w:hanging="240"/>
    </w:pPr>
  </w:style>
  <w:style w:type="paragraph" w:styleId="Index5">
    <w:name w:val="index 5"/>
    <w:basedOn w:val="Normal"/>
    <w:next w:val="Normal"/>
    <w:autoRedefine/>
    <w:rsid w:val="001E6E49"/>
    <w:pPr>
      <w:ind w:left="1200" w:hanging="240"/>
    </w:pPr>
  </w:style>
  <w:style w:type="paragraph" w:styleId="Index6">
    <w:name w:val="index 6"/>
    <w:basedOn w:val="Normal"/>
    <w:next w:val="Normal"/>
    <w:autoRedefine/>
    <w:rsid w:val="001E6E49"/>
    <w:pPr>
      <w:ind w:left="1440" w:hanging="240"/>
    </w:pPr>
  </w:style>
  <w:style w:type="paragraph" w:styleId="Index7">
    <w:name w:val="index 7"/>
    <w:basedOn w:val="Normal"/>
    <w:next w:val="Normal"/>
    <w:autoRedefine/>
    <w:rsid w:val="001E6E49"/>
    <w:pPr>
      <w:ind w:left="1680" w:hanging="240"/>
    </w:pPr>
  </w:style>
  <w:style w:type="paragraph" w:styleId="Index8">
    <w:name w:val="index 8"/>
    <w:basedOn w:val="Normal"/>
    <w:next w:val="Normal"/>
    <w:autoRedefine/>
    <w:rsid w:val="001E6E49"/>
    <w:pPr>
      <w:ind w:left="1920" w:hanging="240"/>
    </w:pPr>
  </w:style>
  <w:style w:type="paragraph" w:styleId="Index9">
    <w:name w:val="index 9"/>
    <w:basedOn w:val="Normal"/>
    <w:next w:val="Normal"/>
    <w:autoRedefine/>
    <w:rsid w:val="001E6E49"/>
    <w:pPr>
      <w:ind w:left="2160" w:hanging="240"/>
    </w:pPr>
  </w:style>
  <w:style w:type="paragraph" w:styleId="MacroText">
    <w:name w:val="macro"/>
    <w:link w:val="MacroTextChar"/>
    <w:rsid w:val="001E6E49"/>
    <w:pPr>
      <w:tabs>
        <w:tab w:val="left" w:pos="480"/>
        <w:tab w:val="left" w:pos="960"/>
        <w:tab w:val="left" w:pos="1440"/>
        <w:tab w:val="left" w:pos="1920"/>
        <w:tab w:val="left" w:pos="2400"/>
        <w:tab w:val="left" w:pos="2880"/>
        <w:tab w:val="left" w:pos="3360"/>
        <w:tab w:val="left" w:pos="3840"/>
        <w:tab w:val="left" w:pos="4320"/>
      </w:tabs>
      <w:spacing w:before="120"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rsid w:val="009F7029"/>
    <w:rPr>
      <w:rFonts w:ascii="Courier New" w:eastAsia="Times New Roman" w:hAnsi="Courier New" w:cs="Courier New"/>
      <w:sz w:val="20"/>
      <w:szCs w:val="20"/>
    </w:rPr>
  </w:style>
  <w:style w:type="paragraph" w:styleId="TableofAuthorities">
    <w:name w:val="table of authorities"/>
    <w:basedOn w:val="Normal"/>
    <w:next w:val="Normal"/>
    <w:rsid w:val="001E6E49"/>
    <w:pPr>
      <w:ind w:left="240" w:hanging="240"/>
    </w:pPr>
  </w:style>
  <w:style w:type="paragraph" w:styleId="TableofFigures">
    <w:name w:val="table of figures"/>
    <w:basedOn w:val="Normal"/>
    <w:next w:val="Normal"/>
    <w:rsid w:val="001E6E49"/>
    <w:pPr>
      <w:ind w:left="480" w:hanging="480"/>
    </w:pPr>
  </w:style>
  <w:style w:type="paragraph" w:styleId="TOAHeading">
    <w:name w:val="toa heading"/>
    <w:basedOn w:val="Normal"/>
    <w:next w:val="Normal"/>
    <w:uiPriority w:val="99"/>
    <w:unhideWhenUsed/>
    <w:rsid w:val="001E6E49"/>
    <w:pPr>
      <w:spacing w:before="120"/>
    </w:pPr>
    <w:rPr>
      <w:rFonts w:eastAsiaTheme="majorEastAsia" w:cstheme="majorBidi"/>
      <w:b/>
      <w:bCs/>
      <w:sz w:val="24"/>
      <w:szCs w:val="24"/>
    </w:rPr>
  </w:style>
  <w:style w:type="paragraph" w:styleId="TOC1">
    <w:name w:val="toc 1"/>
    <w:basedOn w:val="Normal"/>
    <w:next w:val="Normal"/>
    <w:uiPriority w:val="39"/>
    <w:unhideWhenUsed/>
    <w:rsid w:val="00623842"/>
    <w:pPr>
      <w:tabs>
        <w:tab w:val="left" w:pos="456"/>
        <w:tab w:val="right" w:leader="dot" w:pos="9350"/>
      </w:tabs>
      <w:spacing w:before="192" w:after="0" w:line="300" w:lineRule="atLeast"/>
      <w:jc w:val="both"/>
      <w:outlineLvl w:val="1"/>
    </w:pPr>
    <w:rPr>
      <w:rFonts w:ascii="Calibri Light" w:hAnsi="Calibri Light"/>
      <w:noProof/>
      <w:sz w:val="32"/>
    </w:rPr>
  </w:style>
  <w:style w:type="paragraph" w:styleId="TOC2">
    <w:name w:val="toc 2"/>
    <w:basedOn w:val="Normal"/>
    <w:next w:val="Normal"/>
    <w:uiPriority w:val="39"/>
    <w:unhideWhenUsed/>
    <w:rsid w:val="00623842"/>
    <w:pPr>
      <w:tabs>
        <w:tab w:val="right" w:leader="dot" w:pos="9350"/>
      </w:tabs>
      <w:spacing w:before="48" w:after="0" w:line="240" w:lineRule="atLeast"/>
      <w:ind w:left="444"/>
      <w:jc w:val="both"/>
      <w:outlineLvl w:val="2"/>
    </w:pPr>
    <w:rPr>
      <w:rFonts w:cstheme="minorHAnsi"/>
      <w:noProof/>
    </w:rPr>
  </w:style>
  <w:style w:type="paragraph" w:styleId="TOC3">
    <w:name w:val="toc 3"/>
    <w:basedOn w:val="Normal"/>
    <w:next w:val="Normal"/>
    <w:uiPriority w:val="39"/>
    <w:unhideWhenUsed/>
    <w:rsid w:val="00623842"/>
    <w:pPr>
      <w:tabs>
        <w:tab w:val="right" w:leader="dot" w:pos="9350"/>
      </w:tabs>
      <w:spacing w:before="180" w:after="0" w:line="420" w:lineRule="atLeast"/>
      <w:ind w:left="936"/>
      <w:outlineLvl w:val="3"/>
      <w15:collapsed/>
    </w:pPr>
    <w:rPr>
      <w:rFonts w:cstheme="minorHAnsi"/>
      <w:noProof/>
    </w:rPr>
  </w:style>
  <w:style w:type="paragraph" w:styleId="TOC4">
    <w:name w:val="toc 4"/>
    <w:basedOn w:val="Normal"/>
    <w:next w:val="Normal"/>
    <w:uiPriority w:val="39"/>
    <w:unhideWhenUsed/>
    <w:rsid w:val="00623842"/>
    <w:pPr>
      <w:tabs>
        <w:tab w:val="right" w:leader="dot" w:pos="9350"/>
      </w:tabs>
      <w:ind w:left="1155"/>
      <w:outlineLvl w:val="4"/>
      <w15:collapsed/>
    </w:pPr>
    <w:rPr>
      <w:rFonts w:cstheme="minorHAnsi"/>
      <w:noProof/>
    </w:rPr>
  </w:style>
  <w:style w:type="paragraph" w:styleId="TOC5">
    <w:name w:val="toc 5"/>
    <w:basedOn w:val="Normal"/>
    <w:next w:val="Normal"/>
    <w:autoRedefine/>
    <w:uiPriority w:val="39"/>
    <w:unhideWhenUsed/>
    <w:rsid w:val="00623842"/>
    <w:pPr>
      <w:tabs>
        <w:tab w:val="right" w:leader="dot" w:pos="9350"/>
      </w:tabs>
      <w:spacing w:before="240" w:after="240" w:line="420" w:lineRule="atLeast"/>
      <w:ind w:left="1380"/>
      <w:outlineLvl w:val="5"/>
      <w15:collapsed/>
    </w:pPr>
    <w:rPr>
      <w:noProof/>
    </w:rPr>
  </w:style>
  <w:style w:type="paragraph" w:styleId="TOC6">
    <w:name w:val="toc 6"/>
    <w:basedOn w:val="Normal"/>
    <w:next w:val="Normal"/>
    <w:autoRedefine/>
    <w:uiPriority w:val="39"/>
    <w:unhideWhenUsed/>
    <w:rsid w:val="00623842"/>
    <w:pPr>
      <w:ind w:left="1350"/>
      <w:outlineLvl w:val="6"/>
      <w15:collapsed/>
    </w:pPr>
    <w:rPr>
      <w:noProof/>
    </w:rPr>
  </w:style>
  <w:style w:type="paragraph" w:styleId="TOC7">
    <w:name w:val="toc 7"/>
    <w:basedOn w:val="Normal"/>
    <w:next w:val="Normal"/>
    <w:autoRedefine/>
    <w:uiPriority w:val="39"/>
    <w:unhideWhenUsed/>
    <w:rsid w:val="00623842"/>
    <w:pPr>
      <w:ind w:left="1575"/>
      <w:outlineLvl w:val="7"/>
      <w15:collapsed/>
    </w:pPr>
  </w:style>
  <w:style w:type="paragraph" w:styleId="TOC8">
    <w:name w:val="toc 8"/>
    <w:basedOn w:val="Normal"/>
    <w:next w:val="Normal"/>
    <w:autoRedefine/>
    <w:uiPriority w:val="39"/>
    <w:unhideWhenUsed/>
    <w:rsid w:val="00623842"/>
    <w:pPr>
      <w:ind w:left="1800"/>
      <w:outlineLvl w:val="8"/>
      <w15:collapsed/>
    </w:pPr>
  </w:style>
  <w:style w:type="paragraph" w:styleId="BodyText">
    <w:name w:val="Body Text"/>
    <w:basedOn w:val="Normal"/>
    <w:link w:val="BodyTextChar"/>
    <w:rsid w:val="001E6E49"/>
  </w:style>
  <w:style w:type="character" w:customStyle="1" w:styleId="BodyTextChar">
    <w:name w:val="Body Text Char"/>
    <w:link w:val="BodyText"/>
    <w:rsid w:val="001E6E49"/>
    <w:rPr>
      <w:rFonts w:ascii="Calibri Light" w:eastAsia="Times New Roman" w:hAnsi="Calibri Light" w:cs="Times New Roman"/>
      <w:sz w:val="28"/>
      <w:szCs w:val="24"/>
    </w:rPr>
  </w:style>
  <w:style w:type="paragraph" w:styleId="ListBullet">
    <w:name w:val="List Bullet"/>
    <w:basedOn w:val="Normal"/>
    <w:uiPriority w:val="99"/>
    <w:unhideWhenUsed/>
    <w:rsid w:val="001E6E49"/>
    <w:pPr>
      <w:numPr>
        <w:numId w:val="10"/>
      </w:numPr>
      <w:contextualSpacing/>
    </w:pPr>
  </w:style>
  <w:style w:type="paragraph" w:styleId="ListBullet2">
    <w:name w:val="List Bullet 2"/>
    <w:basedOn w:val="Normal"/>
    <w:uiPriority w:val="99"/>
    <w:unhideWhenUsed/>
    <w:rsid w:val="001E6E49"/>
    <w:pPr>
      <w:numPr>
        <w:numId w:val="11"/>
      </w:numPr>
      <w:contextualSpacing/>
    </w:pPr>
  </w:style>
  <w:style w:type="paragraph" w:styleId="ListBullet3">
    <w:name w:val="List Bullet 3"/>
    <w:basedOn w:val="Normal"/>
    <w:uiPriority w:val="99"/>
    <w:unhideWhenUsed/>
    <w:rsid w:val="001E6E49"/>
    <w:pPr>
      <w:numPr>
        <w:numId w:val="12"/>
      </w:numPr>
      <w:contextualSpacing/>
    </w:pPr>
  </w:style>
  <w:style w:type="paragraph" w:styleId="ListBullet4">
    <w:name w:val="List Bullet 4"/>
    <w:basedOn w:val="Normal"/>
    <w:uiPriority w:val="99"/>
    <w:unhideWhenUsed/>
    <w:rsid w:val="001E6E49"/>
    <w:pPr>
      <w:numPr>
        <w:numId w:val="13"/>
      </w:numPr>
      <w:contextualSpacing/>
    </w:pPr>
  </w:style>
  <w:style w:type="paragraph" w:styleId="ListBullet5">
    <w:name w:val="List Bullet 5"/>
    <w:basedOn w:val="Normal"/>
    <w:uiPriority w:val="99"/>
    <w:unhideWhenUsed/>
    <w:rsid w:val="001E6E49"/>
    <w:pPr>
      <w:numPr>
        <w:numId w:val="14"/>
      </w:numPr>
      <w:contextualSpacing/>
    </w:pPr>
  </w:style>
  <w:style w:type="paragraph" w:customStyle="1" w:styleId="Academic">
    <w:name w:val="Academic"/>
    <w:basedOn w:val="Normal"/>
    <w:link w:val="AcademicChar1"/>
    <w:rsid w:val="001E6E49"/>
    <w:rPr>
      <w:sz w:val="24"/>
    </w:rPr>
  </w:style>
  <w:style w:type="character" w:customStyle="1" w:styleId="AcademicChar1">
    <w:name w:val="Academic Char1"/>
    <w:link w:val="Academic"/>
    <w:rsid w:val="001E6E49"/>
    <w:rPr>
      <w:rFonts w:ascii="Calibri Light" w:eastAsia="Times New Roman" w:hAnsi="Calibri Light" w:cs="Times New Roman"/>
      <w:sz w:val="24"/>
      <w:szCs w:val="24"/>
    </w:rPr>
  </w:style>
  <w:style w:type="paragraph" w:customStyle="1" w:styleId="Academic2">
    <w:name w:val="Academic 2"/>
    <w:basedOn w:val="Academic"/>
    <w:link w:val="Academic2Char"/>
    <w:rsid w:val="001E6E49"/>
  </w:style>
  <w:style w:type="character" w:customStyle="1" w:styleId="Academic2Char">
    <w:name w:val="Academic 2 Char"/>
    <w:link w:val="Academic2"/>
    <w:rsid w:val="001E6E49"/>
    <w:rPr>
      <w:rFonts w:ascii="Calibri Light" w:eastAsia="Times New Roman" w:hAnsi="Calibri Light" w:cs="Times New Roman"/>
      <w:sz w:val="24"/>
      <w:szCs w:val="24"/>
    </w:rPr>
  </w:style>
  <w:style w:type="paragraph" w:customStyle="1" w:styleId="Academic2Detail">
    <w:name w:val="Academic 2 Detail"/>
    <w:basedOn w:val="Academic2"/>
    <w:rsid w:val="001E6E49"/>
    <w:pPr>
      <w:ind w:left="245"/>
    </w:pPr>
    <w:rPr>
      <w:color w:val="800000"/>
      <w:sz w:val="28"/>
    </w:rPr>
  </w:style>
  <w:style w:type="paragraph" w:customStyle="1" w:styleId="AcademicDetail">
    <w:name w:val="Academic Detail"/>
    <w:basedOn w:val="Academic"/>
    <w:rsid w:val="001E6E49"/>
    <w:pPr>
      <w:ind w:left="245"/>
    </w:pPr>
    <w:rPr>
      <w:color w:val="800000"/>
      <w:sz w:val="28"/>
    </w:rPr>
  </w:style>
  <w:style w:type="paragraph" w:styleId="BodyTextIndent2">
    <w:name w:val="Body Text Indent 2"/>
    <w:basedOn w:val="Normal"/>
    <w:link w:val="BodyTextIndent2Char"/>
    <w:rsid w:val="001E6E49"/>
    <w:pPr>
      <w:spacing w:before="60"/>
      <w:ind w:left="432"/>
    </w:pPr>
  </w:style>
  <w:style w:type="character" w:customStyle="1" w:styleId="BodyTextIndent2Char">
    <w:name w:val="Body Text Indent 2 Char"/>
    <w:basedOn w:val="DefaultParagraphFont"/>
    <w:link w:val="BodyTextIndent2"/>
    <w:rsid w:val="009F7029"/>
    <w:rPr>
      <w:rFonts w:ascii="Calibri Light" w:eastAsia="Times New Roman" w:hAnsi="Calibri Light" w:cs="Times New Roman"/>
      <w:sz w:val="28"/>
      <w:szCs w:val="24"/>
    </w:rPr>
  </w:style>
  <w:style w:type="paragraph" w:customStyle="1" w:styleId="Comment">
    <w:name w:val="Comment"/>
    <w:basedOn w:val="Normal"/>
    <w:link w:val="CommentChar"/>
    <w:qFormat/>
    <w:rsid w:val="00452E0A"/>
    <w:pPr>
      <w:spacing w:before="240" w:after="240" w:line="420" w:lineRule="atLeast"/>
      <w:ind w:left="360"/>
    </w:pPr>
    <w:rPr>
      <w:rFonts w:ascii="Calibri Light" w:hAnsi="Calibri Light"/>
      <w:color w:val="C00000"/>
    </w:rPr>
  </w:style>
  <w:style w:type="character" w:customStyle="1" w:styleId="CommentChar">
    <w:name w:val="Comment Char"/>
    <w:link w:val="Comment"/>
    <w:rsid w:val="00452E0A"/>
    <w:rPr>
      <w:rFonts w:ascii="Calibri Light" w:hAnsi="Calibri Light"/>
      <w:color w:val="C00000"/>
      <w:sz w:val="28"/>
    </w:rPr>
  </w:style>
  <w:style w:type="character" w:customStyle="1" w:styleId="CommentCharacter">
    <w:name w:val="Comment Character"/>
    <w:basedOn w:val="DefaultParagraphFont"/>
    <w:uiPriority w:val="1"/>
    <w:qFormat/>
    <w:rsid w:val="00DE4073"/>
    <w:rPr>
      <w:color w:val="C00000"/>
    </w:rPr>
  </w:style>
  <w:style w:type="character" w:customStyle="1" w:styleId="Continued">
    <w:name w:val="Continued"/>
    <w:rsid w:val="001E6E49"/>
    <w:rPr>
      <w:color w:val="808000"/>
    </w:rPr>
  </w:style>
  <w:style w:type="paragraph" w:customStyle="1" w:styleId="Definition">
    <w:name w:val="Definition"/>
    <w:basedOn w:val="ListContinue"/>
    <w:link w:val="DefinitionChar"/>
    <w:qFormat/>
    <w:rsid w:val="001E6E49"/>
    <w:pPr>
      <w:spacing w:before="165"/>
      <w:contextualSpacing w:val="0"/>
      <w:outlineLvl w:val="2"/>
    </w:pPr>
    <w:rPr>
      <w:color w:val="5B9BD5" w:themeColor="accent5"/>
    </w:rPr>
  </w:style>
  <w:style w:type="character" w:customStyle="1" w:styleId="Developing">
    <w:name w:val="Developing"/>
    <w:rsid w:val="001E6E49"/>
    <w:rPr>
      <w:color w:val="808000"/>
    </w:rPr>
  </w:style>
  <w:style w:type="character" w:customStyle="1" w:styleId="Docnote">
    <w:name w:val="Docnote"/>
    <w:basedOn w:val="FootnoteReference"/>
    <w:rsid w:val="001E6E49"/>
    <w:rPr>
      <w:vertAlign w:val="superscript"/>
    </w:rPr>
  </w:style>
  <w:style w:type="character" w:customStyle="1" w:styleId="DocOnly">
    <w:name w:val="DocOnly"/>
    <w:basedOn w:val="DefaultParagraphFont"/>
    <w:uiPriority w:val="1"/>
    <w:qFormat/>
    <w:rsid w:val="001E6E49"/>
  </w:style>
  <w:style w:type="paragraph" w:customStyle="1" w:styleId="Element">
    <w:name w:val="Element"/>
    <w:basedOn w:val="Normal"/>
    <w:rsid w:val="001E6E49"/>
    <w:rPr>
      <w:color w:val="FF00FF"/>
    </w:rPr>
  </w:style>
  <w:style w:type="paragraph" w:customStyle="1" w:styleId="Elementheading">
    <w:name w:val="Element heading"/>
    <w:basedOn w:val="Heading2"/>
    <w:next w:val="Element"/>
    <w:rsid w:val="001E6E49"/>
    <w:rPr>
      <w:color w:val="FF00FF"/>
    </w:rPr>
  </w:style>
  <w:style w:type="paragraph" w:customStyle="1" w:styleId="Formal">
    <w:name w:val="Formal"/>
    <w:basedOn w:val="Normal"/>
    <w:rsid w:val="001E6E49"/>
  </w:style>
  <w:style w:type="paragraph" w:customStyle="1" w:styleId="Given">
    <w:name w:val="Given"/>
    <w:basedOn w:val="Normal"/>
    <w:rsid w:val="001E6E49"/>
  </w:style>
  <w:style w:type="character" w:customStyle="1" w:styleId="INDEX">
    <w:name w:val="INDEX"/>
    <w:rsid w:val="001E6E49"/>
    <w:rPr>
      <w:caps/>
    </w:rPr>
  </w:style>
  <w:style w:type="paragraph" w:styleId="List">
    <w:name w:val="List"/>
    <w:basedOn w:val="Normal"/>
    <w:uiPriority w:val="99"/>
    <w:unhideWhenUsed/>
    <w:rsid w:val="00650B0B"/>
    <w:pPr>
      <w:spacing w:before="240" w:after="240" w:line="420" w:lineRule="atLeast"/>
      <w:ind w:left="360"/>
      <w:jc w:val="both"/>
      <w:outlineLvl w:val="2"/>
    </w:pPr>
    <w:rPr>
      <w:rFonts w:ascii="Calibri Light" w:hAnsi="Calibri Light"/>
      <w:color w:val="000000" w:themeColor="text1"/>
    </w:rPr>
  </w:style>
  <w:style w:type="paragraph" w:styleId="List2">
    <w:name w:val="List 2"/>
    <w:basedOn w:val="List"/>
    <w:uiPriority w:val="99"/>
    <w:unhideWhenUsed/>
    <w:rsid w:val="00200D0A"/>
    <w:pPr>
      <w:ind w:left="720"/>
      <w:outlineLvl w:val="3"/>
    </w:pPr>
  </w:style>
  <w:style w:type="paragraph" w:styleId="ListNumber2">
    <w:name w:val="List Number 2"/>
    <w:basedOn w:val="Normal"/>
    <w:uiPriority w:val="99"/>
    <w:unhideWhenUsed/>
    <w:rsid w:val="001E6E49"/>
    <w:pPr>
      <w:numPr>
        <w:numId w:val="15"/>
      </w:numPr>
      <w:contextualSpacing/>
    </w:pPr>
  </w:style>
  <w:style w:type="paragraph" w:styleId="ListNumber3">
    <w:name w:val="List Number 3"/>
    <w:basedOn w:val="Normal"/>
    <w:rsid w:val="001E6E49"/>
  </w:style>
  <w:style w:type="paragraph" w:styleId="ListNumber4">
    <w:name w:val="List Number 4"/>
    <w:basedOn w:val="Normal"/>
    <w:rsid w:val="001E6E49"/>
  </w:style>
  <w:style w:type="paragraph" w:styleId="ListNumber5">
    <w:name w:val="List Number 5"/>
    <w:basedOn w:val="Normal"/>
    <w:rsid w:val="001E6E49"/>
  </w:style>
  <w:style w:type="paragraph" w:customStyle="1" w:styleId="MainPoint">
    <w:name w:val="Main Point"/>
    <w:basedOn w:val="Normal"/>
    <w:rsid w:val="001E6E49"/>
  </w:style>
  <w:style w:type="paragraph" w:styleId="Title">
    <w:name w:val="Title"/>
    <w:basedOn w:val="Normal"/>
    <w:next w:val="Normal"/>
    <w:link w:val="TitleChar"/>
    <w:uiPriority w:val="10"/>
    <w:qFormat/>
    <w:rsid w:val="001E6E49"/>
    <w:pPr>
      <w:spacing w:before="570" w:line="560" w:lineRule="atLeast"/>
      <w:jc w:val="center"/>
      <w:outlineLvl w:val="0"/>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1E6E49"/>
    <w:rPr>
      <w:rFonts w:asciiTheme="majorHAnsi" w:eastAsiaTheme="majorEastAsia" w:hAnsiTheme="majorHAnsi" w:cstheme="majorBidi"/>
      <w:spacing w:val="-10"/>
      <w:kern w:val="28"/>
      <w:sz w:val="36"/>
      <w:szCs w:val="56"/>
    </w:rPr>
  </w:style>
  <w:style w:type="paragraph" w:customStyle="1" w:styleId="MapTitle">
    <w:name w:val="Map Title"/>
    <w:basedOn w:val="Title"/>
    <w:next w:val="Normal"/>
    <w:rsid w:val="001E6E49"/>
  </w:style>
  <w:style w:type="character" w:customStyle="1" w:styleId="Name">
    <w:name w:val="Name"/>
    <w:basedOn w:val="DefaultParagraphFont"/>
    <w:rsid w:val="001E6E49"/>
  </w:style>
  <w:style w:type="paragraph" w:customStyle="1" w:styleId="New">
    <w:name w:val="New"/>
    <w:basedOn w:val="Normal"/>
    <w:rsid w:val="001E6E49"/>
  </w:style>
  <w:style w:type="paragraph" w:customStyle="1" w:styleId="Normal2">
    <w:name w:val="Normal 2"/>
    <w:basedOn w:val="Normal"/>
    <w:rsid w:val="001E6E49"/>
    <w:pPr>
      <w:numPr>
        <w:numId w:val="2"/>
      </w:numPr>
    </w:pPr>
  </w:style>
  <w:style w:type="paragraph" w:customStyle="1" w:styleId="Normal2Detail">
    <w:name w:val="Normal 2 Detail"/>
    <w:basedOn w:val="Normal2"/>
    <w:rsid w:val="001E6E49"/>
    <w:pPr>
      <w:numPr>
        <w:ilvl w:val="2"/>
        <w:numId w:val="3"/>
      </w:numPr>
    </w:pPr>
  </w:style>
  <w:style w:type="paragraph" w:customStyle="1" w:styleId="NormalDetail">
    <w:name w:val="Normal Detail"/>
    <w:basedOn w:val="Normal"/>
    <w:rsid w:val="001E6E49"/>
    <w:pPr>
      <w:ind w:left="245"/>
    </w:pPr>
  </w:style>
  <w:style w:type="paragraph" w:customStyle="1" w:styleId="NormalDetail1">
    <w:name w:val="Normal Detail 1"/>
    <w:basedOn w:val="Normal"/>
    <w:rsid w:val="001E6E49"/>
    <w:pPr>
      <w:numPr>
        <w:numId w:val="3"/>
      </w:numPr>
    </w:pPr>
  </w:style>
  <w:style w:type="paragraph" w:customStyle="1" w:styleId="Number">
    <w:name w:val="Number"/>
    <w:basedOn w:val="Normal"/>
    <w:rsid w:val="001E6E49"/>
    <w:pPr>
      <w:spacing w:line="420" w:lineRule="exact"/>
    </w:pPr>
  </w:style>
  <w:style w:type="paragraph" w:customStyle="1" w:styleId="PointBullet">
    <w:name w:val="Point Bullet"/>
    <w:basedOn w:val="Normal"/>
    <w:rsid w:val="001E6E49"/>
  </w:style>
  <w:style w:type="paragraph" w:customStyle="1" w:styleId="PointLetter">
    <w:name w:val="Point Letter"/>
    <w:basedOn w:val="Normal"/>
    <w:rsid w:val="001E6E49"/>
  </w:style>
  <w:style w:type="paragraph" w:customStyle="1" w:styleId="PointNumber">
    <w:name w:val="Point Number"/>
    <w:basedOn w:val="Normal"/>
    <w:rsid w:val="001E6E49"/>
  </w:style>
  <w:style w:type="character" w:customStyle="1" w:styleId="Printnote">
    <w:name w:val="Printnote"/>
    <w:basedOn w:val="FootnoteReference"/>
    <w:rsid w:val="001E6E49"/>
    <w:rPr>
      <w:vertAlign w:val="superscript"/>
    </w:rPr>
  </w:style>
  <w:style w:type="character" w:customStyle="1" w:styleId="PrintOnly">
    <w:name w:val="PrintOnly"/>
    <w:basedOn w:val="DefaultParagraphFont"/>
    <w:uiPriority w:val="1"/>
    <w:qFormat/>
    <w:rsid w:val="001E6E49"/>
  </w:style>
  <w:style w:type="character" w:customStyle="1" w:styleId="Remark">
    <w:name w:val="Remark"/>
    <w:rsid w:val="001E6E49"/>
    <w:rPr>
      <w:rFonts w:ascii="Times New Roman" w:hAnsi="Times New Roman"/>
      <w:color w:val="FF0000"/>
    </w:rPr>
  </w:style>
  <w:style w:type="paragraph" w:customStyle="1" w:styleId="Result">
    <w:name w:val="Result"/>
    <w:basedOn w:val="Normal"/>
    <w:next w:val="Normal"/>
    <w:rsid w:val="001E6E49"/>
  </w:style>
  <w:style w:type="character" w:customStyle="1" w:styleId="SimLink">
    <w:name w:val="SimLink"/>
    <w:rsid w:val="001E6E49"/>
    <w:rPr>
      <w:color w:val="0000FF"/>
      <w:u w:val="single" w:color="0000FF"/>
    </w:rPr>
  </w:style>
  <w:style w:type="paragraph" w:styleId="Subtitle">
    <w:name w:val="Subtitle"/>
    <w:basedOn w:val="Normal"/>
    <w:next w:val="Normal"/>
    <w:link w:val="SubtitleChar"/>
    <w:uiPriority w:val="11"/>
    <w:qFormat/>
    <w:rsid w:val="001E6E49"/>
    <w:pPr>
      <w:numPr>
        <w:ilvl w:val="1"/>
      </w:numPr>
      <w:jc w:val="center"/>
      <w15:collapsed/>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6E49"/>
    <w:rPr>
      <w:rFonts w:asciiTheme="majorHAnsi" w:eastAsiaTheme="minorEastAsia" w:hAnsiTheme="majorHAnsi"/>
      <w:color w:val="5A5A5A" w:themeColor="text1" w:themeTint="A5"/>
      <w:spacing w:val="15"/>
      <w:sz w:val="28"/>
    </w:rPr>
  </w:style>
  <w:style w:type="paragraph" w:customStyle="1" w:styleId="Truth">
    <w:name w:val="Truth"/>
    <w:basedOn w:val="Normal"/>
    <w:next w:val="Normal"/>
    <w:rsid w:val="001E6E49"/>
  </w:style>
  <w:style w:type="character" w:customStyle="1" w:styleId="Webnote">
    <w:name w:val="Webnote"/>
    <w:basedOn w:val="FootnoteReference"/>
    <w:rsid w:val="001E6E49"/>
    <w:rPr>
      <w:vertAlign w:val="superscript"/>
    </w:rPr>
  </w:style>
  <w:style w:type="character" w:customStyle="1" w:styleId="WebOnly">
    <w:name w:val="WebOnly"/>
    <w:basedOn w:val="DefaultParagraphFont"/>
    <w:uiPriority w:val="1"/>
    <w:qFormat/>
    <w:rsid w:val="001E6E49"/>
  </w:style>
  <w:style w:type="character" w:customStyle="1" w:styleId="Word">
    <w:name w:val="Word"/>
    <w:rsid w:val="001E6E49"/>
    <w:rPr>
      <w:smallCaps/>
      <w:color w:val="808000"/>
    </w:rPr>
  </w:style>
  <w:style w:type="paragraph" w:customStyle="1" w:styleId="Objection-Response">
    <w:name w:val="Objection-Response"/>
    <w:basedOn w:val="Normal"/>
    <w:rsid w:val="001E6E49"/>
  </w:style>
  <w:style w:type="paragraph" w:customStyle="1" w:styleId="Detail">
    <w:name w:val="Detail"/>
    <w:basedOn w:val="Normal"/>
    <w:rsid w:val="001E6E49"/>
  </w:style>
  <w:style w:type="paragraph" w:customStyle="1" w:styleId="NumberedDefinition">
    <w:name w:val="Numbered Definition"/>
    <w:basedOn w:val="Definition"/>
    <w:rsid w:val="001E6E49"/>
    <w:pPr>
      <w:numPr>
        <w:numId w:val="9"/>
      </w:numPr>
      <w:tabs>
        <w:tab w:val="left" w:pos="1685"/>
      </w:tabs>
      <w:jc w:val="left"/>
    </w:pPr>
  </w:style>
  <w:style w:type="paragraph" w:customStyle="1" w:styleId="Definition2">
    <w:name w:val="Definition 2"/>
    <w:basedOn w:val="Definition"/>
    <w:link w:val="Definition2Char"/>
    <w:qFormat/>
    <w:rsid w:val="001E6E49"/>
    <w:pPr>
      <w:ind w:left="720"/>
      <w:outlineLvl w:val="3"/>
    </w:pPr>
  </w:style>
  <w:style w:type="paragraph" w:customStyle="1" w:styleId="BoxedPoint">
    <w:name w:val="Boxed Point"/>
    <w:basedOn w:val="Normal"/>
    <w:link w:val="BoxedPointChar"/>
    <w:rsid w:val="001E6E49"/>
    <w:pPr>
      <w:pBdr>
        <w:top w:val="single" w:sz="2" w:space="1" w:color="auto"/>
        <w:left w:val="single" w:sz="2" w:space="4" w:color="auto"/>
        <w:bottom w:val="single" w:sz="2" w:space="1" w:color="auto"/>
        <w:right w:val="single" w:sz="2" w:space="4" w:color="auto"/>
      </w:pBdr>
    </w:pPr>
  </w:style>
  <w:style w:type="paragraph" w:customStyle="1" w:styleId="Central">
    <w:name w:val="Central"/>
    <w:basedOn w:val="Normal"/>
    <w:link w:val="CentralChar"/>
    <w:rsid w:val="001E6E49"/>
    <w:rPr>
      <w:color w:val="FF0000"/>
    </w:rPr>
  </w:style>
  <w:style w:type="paragraph" w:customStyle="1" w:styleId="Detail2">
    <w:name w:val="Detail 2"/>
    <w:basedOn w:val="Detail"/>
    <w:rsid w:val="001E6E49"/>
  </w:style>
  <w:style w:type="paragraph" w:customStyle="1" w:styleId="Short">
    <w:name w:val="Short"/>
    <w:basedOn w:val="Normal"/>
    <w:rsid w:val="001E6E49"/>
  </w:style>
  <w:style w:type="character" w:customStyle="1" w:styleId="AcademicChar">
    <w:name w:val="AcademicChar"/>
    <w:basedOn w:val="DefaultParagraphFont"/>
    <w:rsid w:val="001E6E49"/>
  </w:style>
  <w:style w:type="character" w:customStyle="1" w:styleId="DetailChar">
    <w:name w:val="DetailChar"/>
    <w:basedOn w:val="DefaultParagraphFont"/>
    <w:rsid w:val="001E6E49"/>
  </w:style>
  <w:style w:type="character" w:customStyle="1" w:styleId="ShortChar">
    <w:name w:val="ShortChar"/>
    <w:basedOn w:val="DefaultParagraphFont"/>
    <w:rsid w:val="001E6E49"/>
  </w:style>
  <w:style w:type="paragraph" w:customStyle="1" w:styleId="Doubt">
    <w:name w:val="Doubt"/>
    <w:basedOn w:val="Normal"/>
    <w:rsid w:val="001E6E49"/>
  </w:style>
  <w:style w:type="paragraph" w:customStyle="1" w:styleId="AppliedInterest">
    <w:name w:val="Applied Interest"/>
    <w:basedOn w:val="Normal"/>
    <w:rsid w:val="001E6E49"/>
  </w:style>
  <w:style w:type="paragraph" w:customStyle="1" w:styleId="Universalist">
    <w:name w:val="Universalist"/>
    <w:basedOn w:val="AppliedInterest"/>
    <w:rsid w:val="001E6E49"/>
  </w:style>
  <w:style w:type="paragraph" w:customStyle="1" w:styleId="Specialized">
    <w:name w:val="Specialized"/>
    <w:basedOn w:val="Normal"/>
    <w:rsid w:val="001E6E49"/>
  </w:style>
  <w:style w:type="paragraph" w:customStyle="1" w:styleId="Human">
    <w:name w:val="Human"/>
    <w:basedOn w:val="Normal"/>
    <w:rsid w:val="001E6E49"/>
  </w:style>
  <w:style w:type="paragraph" w:customStyle="1" w:styleId="Main">
    <w:name w:val="Main"/>
    <w:basedOn w:val="Normal"/>
    <w:qFormat/>
    <w:rsid w:val="001E6E49"/>
  </w:style>
  <w:style w:type="paragraph" w:customStyle="1" w:styleId="CentralStatement">
    <w:name w:val="Central Statement"/>
    <w:basedOn w:val="Normal"/>
    <w:rsid w:val="001E6E49"/>
  </w:style>
  <w:style w:type="paragraph" w:customStyle="1" w:styleId="Definition3">
    <w:name w:val="Definition 3"/>
    <w:basedOn w:val="Definition2"/>
    <w:link w:val="Definition3Char"/>
    <w:qFormat/>
    <w:rsid w:val="001E6E49"/>
    <w:pPr>
      <w:spacing w:before="0"/>
      <w:ind w:left="1080"/>
      <w:jc w:val="left"/>
      <w:outlineLvl w:val="4"/>
    </w:pPr>
    <w:rPr>
      <w:rFonts w:ascii="Calibri Light" w:hAnsi="Calibri Light"/>
      <w:color w:val="auto"/>
      <w:sz w:val="22"/>
      <w:lang w:bidi="hi-IN"/>
    </w:rPr>
  </w:style>
  <w:style w:type="paragraph" w:customStyle="1" w:styleId="Stem">
    <w:name w:val="Stem"/>
    <w:basedOn w:val="Normal"/>
    <w:rsid w:val="001E6E49"/>
  </w:style>
  <w:style w:type="character" w:customStyle="1" w:styleId="LongOnly">
    <w:name w:val="LongOnly"/>
    <w:basedOn w:val="DefaultParagraphFont"/>
    <w:rsid w:val="001E6E49"/>
  </w:style>
  <w:style w:type="character" w:customStyle="1" w:styleId="ShortOnly">
    <w:name w:val="ShortOnly"/>
    <w:basedOn w:val="DefaultParagraphFont"/>
    <w:rsid w:val="001E6E49"/>
  </w:style>
  <w:style w:type="table" w:styleId="TableGrid">
    <w:name w:val="Table Grid"/>
    <w:basedOn w:val="TableNormal"/>
    <w:uiPriority w:val="39"/>
    <w:rsid w:val="001E6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ouncement">
    <w:name w:val="Announcement"/>
    <w:basedOn w:val="Normal"/>
    <w:next w:val="Normal"/>
    <w:link w:val="AnnouncementChar"/>
    <w:rsid w:val="001E6E49"/>
    <w:pPr>
      <w:spacing w:before="480"/>
      <w:jc w:val="center"/>
    </w:pPr>
    <w:rPr>
      <w:rFonts w:ascii="Rockwell Extra Bold" w:hAnsi="Rockwell Extra Bold"/>
      <w:caps/>
      <w:spacing w:val="60"/>
      <w:w w:val="125"/>
    </w:rPr>
  </w:style>
  <w:style w:type="paragraph" w:customStyle="1" w:styleId="Essence">
    <w:name w:val="Essence"/>
    <w:basedOn w:val="Central"/>
    <w:rsid w:val="001E6E49"/>
  </w:style>
  <w:style w:type="paragraph" w:customStyle="1" w:styleId="SecondTitle">
    <w:name w:val="Second Title"/>
    <w:basedOn w:val="Announcement"/>
    <w:next w:val="Normal"/>
    <w:link w:val="SecondTitleChar"/>
    <w:rsid w:val="001E6E49"/>
    <w:pPr>
      <w:outlineLvl w:val="0"/>
    </w:pPr>
    <w:rPr>
      <w:b/>
      <w:kern w:val="36"/>
      <w:sz w:val="32"/>
    </w:rPr>
  </w:style>
  <w:style w:type="character" w:customStyle="1" w:styleId="HiddenFont">
    <w:name w:val="HiddenFont"/>
    <w:basedOn w:val="DefaultParagraphFont"/>
    <w:rsid w:val="001E6E49"/>
  </w:style>
  <w:style w:type="paragraph" w:customStyle="1" w:styleId="Heading3Red">
    <w:name w:val="Heading 3 Red"/>
    <w:basedOn w:val="Heading3"/>
    <w:next w:val="Normal"/>
    <w:rsid w:val="00567BFF"/>
    <w:rPr>
      <w:color w:val="FF0000"/>
      <w:u w:color="FF0000"/>
    </w:rPr>
  </w:style>
  <w:style w:type="paragraph" w:customStyle="1" w:styleId="Heading3Indigo">
    <w:name w:val="Heading 3 Indigo"/>
    <w:basedOn w:val="Heading3Red"/>
    <w:rsid w:val="00567BFF"/>
    <w:rPr>
      <w:color w:val="333399"/>
      <w:u w:color="333399"/>
    </w:rPr>
  </w:style>
  <w:style w:type="paragraph" w:customStyle="1" w:styleId="Heading3Lime">
    <w:name w:val="Heading 3 Lime"/>
    <w:basedOn w:val="Heading3Red"/>
    <w:rsid w:val="00567BFF"/>
    <w:rPr>
      <w:color w:val="99CC00"/>
      <w:u w:color="99CC00"/>
    </w:rPr>
  </w:style>
  <w:style w:type="paragraph" w:customStyle="1" w:styleId="Heading6Red">
    <w:name w:val="Heading 6 Red"/>
    <w:basedOn w:val="Heading6"/>
    <w:rsid w:val="00567BFF"/>
    <w:rPr>
      <w:color w:val="FF0000"/>
      <w:u w:color="FF0000"/>
    </w:rPr>
  </w:style>
  <w:style w:type="paragraph" w:customStyle="1" w:styleId="Heading6Indigo">
    <w:name w:val="Heading 6 Indigo"/>
    <w:basedOn w:val="Heading6"/>
    <w:rsid w:val="00567BFF"/>
    <w:rPr>
      <w:color w:val="333399"/>
      <w:u w:color="333399"/>
    </w:rPr>
  </w:style>
  <w:style w:type="paragraph" w:customStyle="1" w:styleId="StyleTOC3Before0ptAfter0pt">
    <w:name w:val="Style TOC 3 + Before:  0 pt After:  0 pt"/>
    <w:basedOn w:val="TOC3"/>
    <w:rsid w:val="001E6E49"/>
    <w:rPr>
      <w:i/>
    </w:rPr>
  </w:style>
  <w:style w:type="paragraph" w:customStyle="1" w:styleId="LinkFrom">
    <w:name w:val="Link From"/>
    <w:basedOn w:val="Normal"/>
    <w:rsid w:val="001E6E49"/>
  </w:style>
  <w:style w:type="paragraph" w:customStyle="1" w:styleId="LinkTo">
    <w:name w:val="Link To"/>
    <w:basedOn w:val="Normal"/>
    <w:rsid w:val="001E6E49"/>
  </w:style>
  <w:style w:type="paragraph" w:customStyle="1" w:styleId="Personal">
    <w:name w:val="Personal"/>
    <w:basedOn w:val="Normal"/>
    <w:qFormat/>
    <w:rsid w:val="001E6E49"/>
  </w:style>
  <w:style w:type="paragraph" w:customStyle="1" w:styleId="Heading1A">
    <w:name w:val="Heading 1A"/>
    <w:basedOn w:val="Heading1"/>
    <w:rsid w:val="00567BFF"/>
  </w:style>
  <w:style w:type="paragraph" w:customStyle="1" w:styleId="Heading2A">
    <w:name w:val="Heading 2A"/>
    <w:basedOn w:val="Heading2"/>
    <w:rsid w:val="00567BFF"/>
  </w:style>
  <w:style w:type="paragraph" w:customStyle="1" w:styleId="Heading3A">
    <w:name w:val="Heading 3A"/>
    <w:basedOn w:val="Heading3"/>
    <w:rsid w:val="00567BFF"/>
  </w:style>
  <w:style w:type="paragraph" w:customStyle="1" w:styleId="Heading4A">
    <w:name w:val="Heading 4A"/>
    <w:basedOn w:val="Heading4"/>
    <w:rsid w:val="00567BFF"/>
  </w:style>
  <w:style w:type="paragraph" w:customStyle="1" w:styleId="Heading5A">
    <w:name w:val="Heading 5A"/>
    <w:basedOn w:val="Heading5"/>
    <w:rsid w:val="00567BFF"/>
    <w:pPr>
      <w:widowControl w:val="0"/>
    </w:pPr>
  </w:style>
  <w:style w:type="paragraph" w:customStyle="1" w:styleId="Source">
    <w:name w:val="Source"/>
    <w:basedOn w:val="Normal"/>
    <w:next w:val="Normal"/>
    <w:qFormat/>
    <w:rsid w:val="001E6E49"/>
    <w:pPr>
      <w:jc w:val="right"/>
    </w:pPr>
  </w:style>
  <w:style w:type="paragraph" w:customStyle="1" w:styleId="Central2">
    <w:name w:val="Central 2"/>
    <w:basedOn w:val="Central"/>
    <w:link w:val="Central2Char"/>
    <w:rsid w:val="001E6E49"/>
    <w:pPr>
      <w:ind w:left="245"/>
    </w:pPr>
    <w:rPr>
      <w:color w:val="333399"/>
    </w:rPr>
  </w:style>
  <w:style w:type="paragraph" w:customStyle="1" w:styleId="Axiom">
    <w:name w:val="Axiom"/>
    <w:basedOn w:val="Assertion"/>
    <w:next w:val="Normal"/>
    <w:rsid w:val="001E6E49"/>
    <w:pPr>
      <w:numPr>
        <w:numId w:val="7"/>
      </w:numPr>
      <w:tabs>
        <w:tab w:val="left" w:pos="1267"/>
      </w:tabs>
    </w:pPr>
  </w:style>
  <w:style w:type="paragraph" w:customStyle="1" w:styleId="Proposition">
    <w:name w:val="Proposition"/>
    <w:basedOn w:val="Normal"/>
    <w:next w:val="Normal"/>
    <w:rsid w:val="001E6E49"/>
    <w:pPr>
      <w:numPr>
        <w:numId w:val="1"/>
      </w:numPr>
    </w:pPr>
  </w:style>
  <w:style w:type="paragraph" w:customStyle="1" w:styleId="Assertion">
    <w:name w:val="Assertion"/>
    <w:basedOn w:val="Normal"/>
    <w:next w:val="Normal"/>
    <w:rsid w:val="001E6E49"/>
    <w:pPr>
      <w:numPr>
        <w:numId w:val="8"/>
      </w:numPr>
      <w:tabs>
        <w:tab w:val="left" w:pos="1620"/>
      </w:tabs>
    </w:pPr>
  </w:style>
  <w:style w:type="character" w:customStyle="1" w:styleId="AnnouncementChar">
    <w:name w:val="Announcement Char"/>
    <w:link w:val="Announcement"/>
    <w:rsid w:val="001E6E49"/>
    <w:rPr>
      <w:rFonts w:ascii="Rockwell Extra Bold" w:eastAsia="Times New Roman" w:hAnsi="Rockwell Extra Bold" w:cs="Times New Roman"/>
      <w:caps/>
      <w:spacing w:val="60"/>
      <w:w w:val="125"/>
      <w:sz w:val="28"/>
      <w:szCs w:val="24"/>
    </w:rPr>
  </w:style>
  <w:style w:type="character" w:customStyle="1" w:styleId="apple-converted-space">
    <w:name w:val="apple-converted-space"/>
    <w:basedOn w:val="DefaultParagraphFont"/>
    <w:rsid w:val="001E6E49"/>
  </w:style>
  <w:style w:type="character" w:customStyle="1" w:styleId="BoxedPointChar">
    <w:name w:val="Boxed Point Char"/>
    <w:link w:val="BoxedPoint"/>
    <w:rsid w:val="001E6E49"/>
    <w:rPr>
      <w:rFonts w:ascii="Calibri Light" w:eastAsia="Times New Roman" w:hAnsi="Calibri Light" w:cs="Times New Roman"/>
      <w:sz w:val="28"/>
      <w:szCs w:val="24"/>
    </w:rPr>
  </w:style>
  <w:style w:type="character" w:customStyle="1" w:styleId="CentralChar">
    <w:name w:val="Central Char"/>
    <w:link w:val="Central"/>
    <w:rsid w:val="001E6E49"/>
    <w:rPr>
      <w:rFonts w:ascii="Calibri Light" w:eastAsia="Times New Roman" w:hAnsi="Calibri Light" w:cs="Times New Roman"/>
      <w:color w:val="FF0000"/>
      <w:sz w:val="28"/>
      <w:szCs w:val="24"/>
    </w:rPr>
  </w:style>
  <w:style w:type="paragraph" w:customStyle="1" w:styleId="DetailTrack">
    <w:name w:val="Detail Track"/>
    <w:basedOn w:val="Normal"/>
    <w:rsid w:val="001E6E49"/>
    <w:pPr>
      <w:spacing w:after="120" w:line="300" w:lineRule="exact"/>
    </w:pPr>
    <w:rPr>
      <w:color w:val="808080"/>
      <w:sz w:val="24"/>
    </w:rPr>
  </w:style>
  <w:style w:type="paragraph" w:customStyle="1" w:styleId="DetailLine">
    <w:name w:val="DetailLine"/>
    <w:basedOn w:val="Normal"/>
    <w:rsid w:val="001E6E49"/>
    <w:pPr>
      <w:spacing w:before="120" w:after="0"/>
      <w:ind w:left="288"/>
    </w:pPr>
  </w:style>
  <w:style w:type="character" w:customStyle="1" w:styleId="EssentialIdea">
    <w:name w:val="Essential Idea"/>
    <w:rsid w:val="001E6E49"/>
    <w:rPr>
      <w:caps/>
      <w:sz w:val="23"/>
    </w:rPr>
  </w:style>
  <w:style w:type="paragraph" w:customStyle="1" w:styleId="Heading1Indigo">
    <w:name w:val="Heading 1 Indigo"/>
    <w:basedOn w:val="Heading1"/>
    <w:rsid w:val="00567BFF"/>
    <w:rPr>
      <w:color w:val="333399"/>
    </w:rPr>
  </w:style>
  <w:style w:type="paragraph" w:customStyle="1" w:styleId="Heading1B">
    <w:name w:val="Heading 1B"/>
    <w:basedOn w:val="Heading1A"/>
    <w:rsid w:val="00567BFF"/>
  </w:style>
  <w:style w:type="paragraph" w:customStyle="1" w:styleId="Heading2Indigo">
    <w:name w:val="Heading 2 Indigo"/>
    <w:basedOn w:val="Heading2"/>
    <w:rsid w:val="00567BFF"/>
    <w:rPr>
      <w:color w:val="333399"/>
    </w:rPr>
  </w:style>
  <w:style w:type="character" w:customStyle="1" w:styleId="keyterm">
    <w:name w:val="keyterm"/>
    <w:basedOn w:val="DefaultParagraphFont"/>
    <w:rsid w:val="001E6E49"/>
  </w:style>
  <w:style w:type="character" w:customStyle="1" w:styleId="MainIdea">
    <w:name w:val="Main Idea"/>
    <w:rsid w:val="001E6E49"/>
    <w:rPr>
      <w:b/>
      <w:shd w:val="clear" w:color="auto" w:fill="99CCFF"/>
    </w:rPr>
  </w:style>
  <w:style w:type="paragraph" w:customStyle="1" w:styleId="MainLine">
    <w:name w:val="MainLine"/>
    <w:basedOn w:val="Normal"/>
    <w:next w:val="DetailLine"/>
    <w:rsid w:val="001E6E49"/>
    <w:pPr>
      <w:spacing w:before="360"/>
    </w:pPr>
  </w:style>
  <w:style w:type="character" w:customStyle="1" w:styleId="mwe-math-mathml-inlinemwe-math-mathml-a11y">
    <w:name w:val="mwe-math-mathml-inline mwe-math-mathml-a11y"/>
    <w:basedOn w:val="DefaultParagraphFont"/>
    <w:rsid w:val="001E6E49"/>
  </w:style>
  <w:style w:type="paragraph" w:styleId="NormalIndent">
    <w:name w:val="Normal Indent"/>
    <w:basedOn w:val="Normal"/>
    <w:uiPriority w:val="99"/>
    <w:unhideWhenUsed/>
    <w:qFormat/>
    <w:rsid w:val="001E6E49"/>
    <w:pPr>
      <w:spacing w:line="360" w:lineRule="atLeast"/>
      <w:ind w:left="360"/>
      <w:outlineLvl w:val="2"/>
    </w:pPr>
    <w:rPr>
      <w:color w:val="ED7D31" w:themeColor="accent2"/>
    </w:rPr>
  </w:style>
  <w:style w:type="character" w:customStyle="1" w:styleId="RationalIdea">
    <w:name w:val="Rational Idea"/>
    <w:rsid w:val="001E6E49"/>
    <w:rPr>
      <w:b/>
      <w:bCs/>
      <w:shd w:val="clear" w:color="auto" w:fill="99CCFF"/>
    </w:rPr>
  </w:style>
  <w:style w:type="character" w:customStyle="1" w:styleId="SecondTitleChar">
    <w:name w:val="Second Title Char"/>
    <w:link w:val="SecondTitle"/>
    <w:rsid w:val="001E6E49"/>
    <w:rPr>
      <w:rFonts w:ascii="Rockwell Extra Bold" w:eastAsia="Times New Roman" w:hAnsi="Rockwell Extra Bold" w:cs="Times New Roman"/>
      <w:b/>
      <w:caps/>
      <w:spacing w:val="60"/>
      <w:w w:val="125"/>
      <w:kern w:val="36"/>
      <w:sz w:val="32"/>
      <w:szCs w:val="24"/>
    </w:rPr>
  </w:style>
  <w:style w:type="character" w:customStyle="1" w:styleId="SecondaryIdea">
    <w:name w:val="Secondary Idea"/>
    <w:rsid w:val="001E6E49"/>
    <w:rPr>
      <w:b/>
      <w:shd w:val="clear" w:color="auto" w:fill="CC99FF"/>
    </w:rPr>
  </w:style>
  <w:style w:type="character" w:customStyle="1" w:styleId="secondaryidea0">
    <w:name w:val="secondaryidea"/>
    <w:rsid w:val="001E6E49"/>
    <w:rPr>
      <w:b/>
      <w:bCs/>
      <w:shd w:val="clear" w:color="auto" w:fill="CC99FF"/>
    </w:rPr>
  </w:style>
  <w:style w:type="character" w:customStyle="1" w:styleId="ShowHide">
    <w:name w:val="ShowHide"/>
    <w:rsid w:val="001E6E49"/>
    <w:rPr>
      <w:sz w:val="23"/>
      <w:szCs w:val="23"/>
    </w:rPr>
  </w:style>
  <w:style w:type="paragraph" w:customStyle="1" w:styleId="StyleLeft">
    <w:name w:val="Style Left"/>
    <w:basedOn w:val="Normal"/>
    <w:rsid w:val="001E6E49"/>
    <w:pPr>
      <w:spacing w:line="420" w:lineRule="exact"/>
    </w:pPr>
  </w:style>
  <w:style w:type="paragraph" w:customStyle="1" w:styleId="StyleTitlePatternClearPaleBlue">
    <w:name w:val="Style Title + Pattern: Clear (Pale Blue)"/>
    <w:basedOn w:val="Title"/>
    <w:rsid w:val="001E6E49"/>
    <w:rPr>
      <w:shd w:val="clear" w:color="auto" w:fill="99CCFF"/>
    </w:rPr>
  </w:style>
  <w:style w:type="paragraph" w:customStyle="1" w:styleId="truth0">
    <w:name w:val="truth"/>
    <w:basedOn w:val="Normal"/>
    <w:rsid w:val="001E6E49"/>
    <w:pPr>
      <w:spacing w:before="100" w:beforeAutospacing="1" w:after="100" w:afterAutospacing="1" w:line="240" w:lineRule="auto"/>
    </w:pPr>
    <w:rPr>
      <w:sz w:val="24"/>
      <w:lang w:bidi="hi-IN"/>
    </w:rPr>
  </w:style>
  <w:style w:type="character" w:customStyle="1" w:styleId="AcademicChar0">
    <w:name w:val="Academic Char"/>
    <w:rsid w:val="001E6E49"/>
    <w:rPr>
      <w:color w:val="800000"/>
      <w:sz w:val="28"/>
      <w:szCs w:val="24"/>
      <w:lang w:val="en-US" w:eastAsia="en-US" w:bidi="ar-SA"/>
    </w:rPr>
  </w:style>
  <w:style w:type="paragraph" w:customStyle="1" w:styleId="Alternate">
    <w:name w:val="Alternate"/>
    <w:basedOn w:val="Normal"/>
    <w:rsid w:val="001E6E49"/>
    <w:pPr>
      <w:numPr>
        <w:numId w:val="4"/>
      </w:numPr>
      <w:tabs>
        <w:tab w:val="clear" w:pos="1440"/>
        <w:tab w:val="left" w:pos="1685"/>
      </w:tabs>
      <w:ind w:left="245"/>
    </w:pPr>
  </w:style>
  <w:style w:type="paragraph" w:customStyle="1" w:styleId="Dilemma">
    <w:name w:val="Dilemma"/>
    <w:basedOn w:val="Normal"/>
    <w:rsid w:val="001E6E49"/>
    <w:pPr>
      <w:numPr>
        <w:numId w:val="5"/>
      </w:numPr>
      <w:tabs>
        <w:tab w:val="clear" w:pos="1440"/>
        <w:tab w:val="left" w:pos="1685"/>
      </w:tabs>
      <w:ind w:left="245"/>
    </w:pPr>
  </w:style>
  <w:style w:type="paragraph" w:customStyle="1" w:styleId="Central3">
    <w:name w:val="Central 3"/>
    <w:basedOn w:val="Central2"/>
    <w:link w:val="Central3Char"/>
    <w:rsid w:val="001E6E49"/>
    <w:pPr>
      <w:ind w:left="490"/>
    </w:pPr>
    <w:rPr>
      <w:color w:val="3366FF"/>
    </w:rPr>
  </w:style>
  <w:style w:type="paragraph" w:customStyle="1" w:styleId="Definition4">
    <w:name w:val="Definition 4"/>
    <w:basedOn w:val="Definition3"/>
    <w:link w:val="Definition4Char"/>
    <w:qFormat/>
    <w:rsid w:val="001E6E49"/>
    <w:pPr>
      <w:ind w:left="1440"/>
      <w:outlineLvl w:val="5"/>
    </w:pPr>
  </w:style>
  <w:style w:type="character" w:customStyle="1" w:styleId="Colloquial">
    <w:name w:val="Colloquial"/>
    <w:rsid w:val="001E6E49"/>
    <w:rPr>
      <w:color w:val="808080"/>
    </w:rPr>
  </w:style>
  <w:style w:type="paragraph" w:customStyle="1" w:styleId="Aside">
    <w:name w:val="Aside"/>
    <w:basedOn w:val="Normal"/>
    <w:rsid w:val="001E6E49"/>
  </w:style>
  <w:style w:type="paragraph" w:customStyle="1" w:styleId="NormalHeading">
    <w:name w:val="Normal Heading"/>
    <w:basedOn w:val="Main"/>
    <w:rsid w:val="001E6E49"/>
    <w:rPr>
      <w:color w:val="FF0000"/>
    </w:rPr>
  </w:style>
  <w:style w:type="paragraph" w:customStyle="1" w:styleId="Concepts2">
    <w:name w:val="Concepts 2"/>
    <w:basedOn w:val="Central2"/>
    <w:rsid w:val="001E6E49"/>
  </w:style>
  <w:style w:type="paragraph" w:customStyle="1" w:styleId="ExternalSource">
    <w:name w:val="External Source"/>
    <w:basedOn w:val="Normal"/>
    <w:rsid w:val="001E6E49"/>
  </w:style>
  <w:style w:type="paragraph" w:customStyle="1" w:styleId="ToDo">
    <w:name w:val="To Do"/>
    <w:basedOn w:val="Comment"/>
    <w:rsid w:val="001E6E49"/>
    <w:pPr>
      <w:numPr>
        <w:numId w:val="6"/>
      </w:numPr>
      <w:tabs>
        <w:tab w:val="left" w:pos="1080"/>
      </w:tabs>
      <w:spacing w:before="0" w:after="0"/>
    </w:pPr>
  </w:style>
  <w:style w:type="character" w:customStyle="1" w:styleId="IsDefinition">
    <w:name w:val="IsDefinition"/>
    <w:rsid w:val="001E6E49"/>
    <w:rPr>
      <w:i/>
    </w:rPr>
  </w:style>
  <w:style w:type="character" w:customStyle="1" w:styleId="DefinitionCharacter">
    <w:name w:val="Definition Character"/>
    <w:rsid w:val="001E6E49"/>
    <w:rPr>
      <w:b w:val="0"/>
      <w:caps/>
      <w:smallCaps w:val="0"/>
      <w:sz w:val="25"/>
    </w:rPr>
  </w:style>
  <w:style w:type="character" w:customStyle="1" w:styleId="Char2">
    <w:name w:val="Char2"/>
    <w:rsid w:val="001E6E49"/>
    <w:rPr>
      <w:b/>
      <w:bCs/>
      <w:caps/>
      <w:kern w:val="36"/>
      <w:sz w:val="36"/>
      <w:szCs w:val="24"/>
      <w:lang w:val="en-US" w:eastAsia="en-US" w:bidi="ar-SA"/>
    </w:rPr>
  </w:style>
  <w:style w:type="character" w:customStyle="1" w:styleId="Char">
    <w:name w:val="Char"/>
    <w:rsid w:val="001E6E49"/>
    <w:rPr>
      <w:rFonts w:cs="Arial"/>
      <w:b/>
      <w:bCs/>
      <w:caps/>
      <w:spacing w:val="20"/>
      <w:kern w:val="36"/>
      <w:sz w:val="36"/>
      <w:szCs w:val="24"/>
      <w:lang w:val="en-US" w:eastAsia="en-US" w:bidi="ar-SA"/>
    </w:rPr>
  </w:style>
  <w:style w:type="paragraph" w:customStyle="1" w:styleId="Manual-Definition">
    <w:name w:val="Manual-Definition"/>
    <w:basedOn w:val="Definition"/>
    <w:qFormat/>
    <w:rsid w:val="001E6E49"/>
  </w:style>
  <w:style w:type="paragraph" w:customStyle="1" w:styleId="Manual-Main">
    <w:name w:val="Manual-Main"/>
    <w:basedOn w:val="Main"/>
    <w:qFormat/>
    <w:rsid w:val="001E6E49"/>
    <w:rPr>
      <w:color w:val="008000"/>
    </w:rPr>
  </w:style>
  <w:style w:type="paragraph" w:customStyle="1" w:styleId="Style1">
    <w:name w:val="Style1"/>
    <w:basedOn w:val="Central"/>
    <w:qFormat/>
    <w:rsid w:val="001E6E49"/>
    <w:rPr>
      <w:color w:val="C00000"/>
    </w:rPr>
  </w:style>
  <w:style w:type="paragraph" w:customStyle="1" w:styleId="StudyTopic">
    <w:name w:val="Study Topic"/>
    <w:basedOn w:val="Normal"/>
    <w:qFormat/>
    <w:rsid w:val="00452E0A"/>
    <w:pPr>
      <w:tabs>
        <w:tab w:val="left" w:pos="1915"/>
        <w:tab w:val="right" w:leader="dot" w:pos="10656"/>
      </w:tabs>
      <w:spacing w:before="240" w:after="240" w:line="420" w:lineRule="atLeast"/>
      <w:ind w:left="360"/>
      <w:jc w:val="both"/>
    </w:pPr>
    <w:rPr>
      <w:rFonts w:ascii="Calibri Light" w:eastAsia="Times New Roman" w:hAnsi="Calibri Light" w:cs="Times New Roman"/>
      <w:color w:val="00B0F0"/>
      <w:szCs w:val="24"/>
    </w:rPr>
  </w:style>
  <w:style w:type="paragraph" w:customStyle="1" w:styleId="Glossary">
    <w:name w:val="Glossary"/>
    <w:basedOn w:val="Normal"/>
    <w:qFormat/>
    <w:rsid w:val="001E6E49"/>
    <w:pPr>
      <w:tabs>
        <w:tab w:val="left" w:pos="720"/>
        <w:tab w:val="left" w:pos="1440"/>
        <w:tab w:val="left" w:pos="2160"/>
        <w:tab w:val="left" w:pos="2880"/>
        <w:tab w:val="left" w:pos="3600"/>
      </w:tabs>
      <w:ind w:left="720" w:hanging="720"/>
    </w:pPr>
  </w:style>
  <w:style w:type="paragraph" w:customStyle="1" w:styleId="Central4">
    <w:name w:val="Central 4"/>
    <w:basedOn w:val="Central3"/>
    <w:link w:val="Central4Char"/>
    <w:rsid w:val="001E6E49"/>
    <w:pPr>
      <w:ind w:left="720"/>
    </w:pPr>
    <w:rPr>
      <w:color w:val="008000"/>
    </w:rPr>
  </w:style>
  <w:style w:type="character" w:customStyle="1" w:styleId="Central4Char">
    <w:name w:val="Central 4 Char"/>
    <w:link w:val="Central4"/>
    <w:rsid w:val="001E6E49"/>
    <w:rPr>
      <w:rFonts w:ascii="Calibri Light" w:eastAsia="Times New Roman" w:hAnsi="Calibri Light" w:cs="Times New Roman"/>
      <w:color w:val="008000"/>
      <w:sz w:val="28"/>
      <w:szCs w:val="24"/>
    </w:rPr>
  </w:style>
  <w:style w:type="paragraph" w:customStyle="1" w:styleId="Central5">
    <w:name w:val="Central 5"/>
    <w:basedOn w:val="Central4"/>
    <w:qFormat/>
    <w:rsid w:val="001E6E49"/>
    <w:pPr>
      <w:ind w:left="965"/>
    </w:pPr>
    <w:rPr>
      <w:color w:val="FF00FF"/>
    </w:rPr>
  </w:style>
  <w:style w:type="character" w:customStyle="1" w:styleId="Central2Char">
    <w:name w:val="Central 2 Char"/>
    <w:link w:val="Central2"/>
    <w:rsid w:val="001E6E49"/>
    <w:rPr>
      <w:rFonts w:ascii="Calibri Light" w:eastAsia="Times New Roman" w:hAnsi="Calibri Light" w:cs="Times New Roman"/>
      <w:color w:val="333399"/>
      <w:sz w:val="28"/>
      <w:szCs w:val="24"/>
    </w:rPr>
  </w:style>
  <w:style w:type="character" w:customStyle="1" w:styleId="Central3Char">
    <w:name w:val="Central 3 Char"/>
    <w:link w:val="Central3"/>
    <w:rsid w:val="001E6E49"/>
    <w:rPr>
      <w:rFonts w:ascii="Calibri Light" w:eastAsia="Times New Roman" w:hAnsi="Calibri Light" w:cs="Times New Roman"/>
      <w:color w:val="3366FF"/>
      <w:sz w:val="28"/>
      <w:szCs w:val="24"/>
    </w:rPr>
  </w:style>
  <w:style w:type="paragraph" w:customStyle="1" w:styleId="Concepts">
    <w:name w:val="Concepts"/>
    <w:basedOn w:val="Central"/>
    <w:rsid w:val="001E6E49"/>
    <w:rPr>
      <w:color w:val="C00000"/>
    </w:rPr>
  </w:style>
  <w:style w:type="paragraph" w:customStyle="1" w:styleId="Concepts3">
    <w:name w:val="Concepts 3"/>
    <w:basedOn w:val="Central3"/>
    <w:qFormat/>
    <w:rsid w:val="001E6E49"/>
  </w:style>
  <w:style w:type="paragraph" w:customStyle="1" w:styleId="Concepts4">
    <w:name w:val="Concepts 4"/>
    <w:basedOn w:val="Central4"/>
    <w:qFormat/>
    <w:rsid w:val="001E6E49"/>
  </w:style>
  <w:style w:type="paragraph" w:customStyle="1" w:styleId="Concepts5">
    <w:name w:val="Concepts 5"/>
    <w:basedOn w:val="Central5"/>
    <w:qFormat/>
    <w:rsid w:val="001E6E49"/>
  </w:style>
  <w:style w:type="character" w:customStyle="1" w:styleId="DefinitionChar">
    <w:name w:val="Definition Char"/>
    <w:link w:val="Definition"/>
    <w:rsid w:val="001E6E49"/>
    <w:rPr>
      <w:rFonts w:asciiTheme="majorHAnsi" w:hAnsiTheme="majorHAnsi"/>
      <w:color w:val="5B9BD5" w:themeColor="accent5"/>
      <w:sz w:val="28"/>
    </w:rPr>
  </w:style>
  <w:style w:type="character" w:customStyle="1" w:styleId="Definition2Char">
    <w:name w:val="Definition 2 Char"/>
    <w:link w:val="Definition2"/>
    <w:rsid w:val="001E6E49"/>
    <w:rPr>
      <w:rFonts w:asciiTheme="majorHAnsi" w:hAnsiTheme="majorHAnsi"/>
      <w:color w:val="5B9BD5" w:themeColor="accent5"/>
      <w:sz w:val="28"/>
    </w:rPr>
  </w:style>
  <w:style w:type="character" w:customStyle="1" w:styleId="Definition3Char">
    <w:name w:val="Definition 3 Char"/>
    <w:link w:val="Definition3"/>
    <w:rsid w:val="001E6E49"/>
    <w:rPr>
      <w:rFonts w:ascii="Calibri Light" w:hAnsi="Calibri Light"/>
      <w:color w:val="5B9BD5" w:themeColor="accent5"/>
      <w:sz w:val="28"/>
    </w:rPr>
  </w:style>
  <w:style w:type="character" w:customStyle="1" w:styleId="Definition4Char">
    <w:name w:val="Definition 4 Char"/>
    <w:link w:val="Definition4"/>
    <w:rsid w:val="001E6E49"/>
    <w:rPr>
      <w:rFonts w:ascii="Calibri Light" w:hAnsi="Calibri Light"/>
      <w:color w:val="5B9BD5" w:themeColor="accent5"/>
      <w:sz w:val="28"/>
    </w:rPr>
  </w:style>
  <w:style w:type="paragraph" w:customStyle="1" w:styleId="Definition5">
    <w:name w:val="Definition 5"/>
    <w:basedOn w:val="Definition4"/>
    <w:qFormat/>
    <w:rsid w:val="001E6E49"/>
    <w:pPr>
      <w:ind w:left="1800"/>
      <w:outlineLvl w:val="6"/>
    </w:pPr>
  </w:style>
  <w:style w:type="character" w:customStyle="1" w:styleId="Fact">
    <w:name w:val="Fact"/>
    <w:basedOn w:val="DefinitionCharacter"/>
    <w:uiPriority w:val="1"/>
    <w:qFormat/>
    <w:rsid w:val="001E6E49"/>
    <w:rPr>
      <w:b/>
      <w:i w:val="0"/>
      <w:caps w:val="0"/>
      <w:smallCaps w:val="0"/>
      <w:sz w:val="25"/>
    </w:rPr>
  </w:style>
  <w:style w:type="paragraph" w:customStyle="1" w:styleId="Method">
    <w:name w:val="Method"/>
    <w:basedOn w:val="Central"/>
    <w:qFormat/>
    <w:rsid w:val="001E6E49"/>
    <w:rPr>
      <w:color w:val="333399"/>
    </w:rPr>
  </w:style>
  <w:style w:type="paragraph" w:customStyle="1" w:styleId="PoeticStatement">
    <w:name w:val="PoeticStatement"/>
    <w:basedOn w:val="Central"/>
    <w:qFormat/>
    <w:rsid w:val="001E6E49"/>
    <w:rPr>
      <w:color w:val="3366FF"/>
    </w:rPr>
  </w:style>
  <w:style w:type="paragraph" w:customStyle="1" w:styleId="MainDefinition">
    <w:name w:val="Main Definition"/>
    <w:basedOn w:val="Main"/>
    <w:qFormat/>
    <w:rsid w:val="001E6E49"/>
    <w:rPr>
      <w:color w:val="70AD47" w:themeColor="accent6"/>
    </w:rPr>
  </w:style>
  <w:style w:type="paragraph" w:customStyle="1" w:styleId="Criticism">
    <w:name w:val="Criticism"/>
    <w:basedOn w:val="Normal"/>
    <w:qFormat/>
    <w:rsid w:val="001E6E49"/>
  </w:style>
  <w:style w:type="paragraph" w:styleId="ListContinue">
    <w:name w:val="List Continue"/>
    <w:basedOn w:val="Normal"/>
    <w:uiPriority w:val="99"/>
    <w:unhideWhenUsed/>
    <w:rsid w:val="001E6E49"/>
    <w:pPr>
      <w:spacing w:before="120"/>
      <w:ind w:left="360"/>
      <w:contextualSpacing/>
      <w:jc w:val="both"/>
      <w:outlineLvl w:val="3"/>
    </w:pPr>
    <w:rPr>
      <w:color w:val="7F7F7F" w:themeColor="text1" w:themeTint="80"/>
    </w:rPr>
  </w:style>
  <w:style w:type="paragraph" w:customStyle="1" w:styleId="Definition6">
    <w:name w:val="Definition 6"/>
    <w:basedOn w:val="Definition5"/>
    <w:qFormat/>
    <w:rsid w:val="001E6E49"/>
    <w:pPr>
      <w:ind w:left="2160"/>
      <w:outlineLvl w:val="7"/>
    </w:pPr>
  </w:style>
  <w:style w:type="paragraph" w:customStyle="1" w:styleId="Definition7">
    <w:name w:val="Definition 7"/>
    <w:basedOn w:val="Definition6"/>
    <w:qFormat/>
    <w:rsid w:val="001E6E49"/>
    <w:pPr>
      <w:ind w:left="2520"/>
      <w:outlineLvl w:val="8"/>
    </w:pPr>
  </w:style>
  <w:style w:type="paragraph" w:customStyle="1" w:styleId="Definition8">
    <w:name w:val="Definition 8"/>
    <w:basedOn w:val="Definition7"/>
    <w:qFormat/>
    <w:rsid w:val="001E6E49"/>
    <w:pPr>
      <w:ind w:left="2880"/>
      <w:outlineLvl w:val="9"/>
    </w:pPr>
  </w:style>
  <w:style w:type="paragraph" w:customStyle="1" w:styleId="Definition9">
    <w:name w:val="Definition 9"/>
    <w:basedOn w:val="Definition8"/>
    <w:qFormat/>
    <w:rsid w:val="001E6E49"/>
    <w:pPr>
      <w:ind w:left="3240"/>
    </w:pPr>
  </w:style>
  <w:style w:type="paragraph" w:customStyle="1" w:styleId="Definition91">
    <w:name w:val="Definition 91"/>
    <w:basedOn w:val="Definition9"/>
    <w:qFormat/>
    <w:rsid w:val="001E6E49"/>
    <w:pPr>
      <w:ind w:left="3600"/>
    </w:pPr>
  </w:style>
  <w:style w:type="paragraph" w:customStyle="1" w:styleId="Definition92">
    <w:name w:val="Definition 92"/>
    <w:basedOn w:val="Definition9"/>
    <w:qFormat/>
    <w:rsid w:val="001E6E49"/>
    <w:pPr>
      <w:ind w:left="4020"/>
    </w:pPr>
  </w:style>
  <w:style w:type="paragraph" w:customStyle="1" w:styleId="Definition93">
    <w:name w:val="Definition 93"/>
    <w:basedOn w:val="Definition9"/>
    <w:qFormat/>
    <w:rsid w:val="001E6E49"/>
    <w:pPr>
      <w:ind w:left="4320"/>
    </w:pPr>
  </w:style>
  <w:style w:type="paragraph" w:customStyle="1" w:styleId="Definition94">
    <w:name w:val="Definition 94"/>
    <w:basedOn w:val="Definition93"/>
    <w:qFormat/>
    <w:rsid w:val="001E6E49"/>
    <w:pPr>
      <w:ind w:left="4680"/>
    </w:pPr>
  </w:style>
  <w:style w:type="paragraph" w:customStyle="1" w:styleId="Definition95">
    <w:name w:val="Definition 95"/>
    <w:basedOn w:val="Definition94"/>
    <w:qFormat/>
    <w:rsid w:val="001E6E49"/>
    <w:pPr>
      <w:ind w:left="5040"/>
    </w:pPr>
  </w:style>
  <w:style w:type="character" w:customStyle="1" w:styleId="definitioncharacter0">
    <w:name w:val="definitioncharacter"/>
    <w:basedOn w:val="DefaultParagraphFont"/>
    <w:rsid w:val="001E6E49"/>
  </w:style>
  <w:style w:type="paragraph" w:customStyle="1" w:styleId="Forwardref">
    <w:name w:val="Forward ref"/>
    <w:basedOn w:val="Normal"/>
    <w:qFormat/>
    <w:rsid w:val="001E6E49"/>
  </w:style>
  <w:style w:type="paragraph" w:customStyle="1" w:styleId="HeadingColor">
    <w:name w:val="Heading Color"/>
    <w:basedOn w:val="Normal"/>
    <w:qFormat/>
    <w:rsid w:val="001E6E49"/>
    <w:rPr>
      <w:rFonts w:eastAsiaTheme="majorEastAsia" w:cstheme="majorBidi"/>
      <w:color w:val="2F5496" w:themeColor="accent1" w:themeShade="BF"/>
    </w:rPr>
  </w:style>
  <w:style w:type="paragraph" w:styleId="IntenseQuote">
    <w:name w:val="Intense Quote"/>
    <w:basedOn w:val="Normal"/>
    <w:next w:val="Normal"/>
    <w:link w:val="IntenseQuoteChar"/>
    <w:uiPriority w:val="30"/>
    <w:qFormat/>
    <w:rsid w:val="001E6E49"/>
    <w:pPr>
      <w:pBdr>
        <w:top w:val="single" w:sz="4" w:space="5" w:color="4472C4" w:themeColor="accent1"/>
        <w:bottom w:val="single" w:sz="4" w:space="5" w:color="4472C4" w:themeColor="accent1"/>
      </w:pBdr>
      <w:spacing w:after="0"/>
      <w:ind w:left="1080" w:right="870"/>
      <w:jc w:val="center"/>
    </w:pPr>
    <w:rPr>
      <w:i/>
      <w:iCs/>
      <w:color w:val="4472C4" w:themeColor="accent1"/>
    </w:rPr>
  </w:style>
  <w:style w:type="character" w:customStyle="1" w:styleId="IntenseQuoteChar">
    <w:name w:val="Intense Quote Char"/>
    <w:basedOn w:val="DefaultParagraphFont"/>
    <w:link w:val="IntenseQuote"/>
    <w:uiPriority w:val="30"/>
    <w:rsid w:val="001E6E49"/>
    <w:rPr>
      <w:rFonts w:asciiTheme="majorHAnsi" w:hAnsiTheme="majorHAnsi"/>
      <w:i/>
      <w:iCs/>
      <w:color w:val="4472C4" w:themeColor="accent1"/>
      <w:sz w:val="28"/>
    </w:rPr>
  </w:style>
  <w:style w:type="paragraph" w:styleId="List3">
    <w:name w:val="List 3"/>
    <w:basedOn w:val="List2"/>
    <w:uiPriority w:val="99"/>
    <w:unhideWhenUsed/>
    <w:rsid w:val="00863B54"/>
    <w:pPr>
      <w:ind w:left="1080"/>
      <w:outlineLvl w:val="4"/>
    </w:pPr>
  </w:style>
  <w:style w:type="paragraph" w:styleId="List4">
    <w:name w:val="List 4"/>
    <w:basedOn w:val="List3"/>
    <w:uiPriority w:val="99"/>
    <w:unhideWhenUsed/>
    <w:rsid w:val="001E6E49"/>
    <w:pPr>
      <w:ind w:left="1440"/>
      <w:outlineLvl w:val="5"/>
    </w:pPr>
  </w:style>
  <w:style w:type="paragraph" w:styleId="List5">
    <w:name w:val="List 5"/>
    <w:basedOn w:val="List4"/>
    <w:uiPriority w:val="99"/>
    <w:unhideWhenUsed/>
    <w:rsid w:val="001E6E49"/>
    <w:pPr>
      <w:ind w:left="1800"/>
      <w:jc w:val="left"/>
      <w:outlineLvl w:val="6"/>
    </w:pPr>
  </w:style>
  <w:style w:type="paragraph" w:customStyle="1" w:styleId="List6">
    <w:name w:val="List 6"/>
    <w:basedOn w:val="List5"/>
    <w:qFormat/>
    <w:rsid w:val="001E6E49"/>
    <w:pPr>
      <w:ind w:left="2160"/>
      <w:outlineLvl w:val="7"/>
    </w:pPr>
  </w:style>
  <w:style w:type="paragraph" w:customStyle="1" w:styleId="List7">
    <w:name w:val="List 7"/>
    <w:basedOn w:val="List6"/>
    <w:qFormat/>
    <w:rsid w:val="001E6E49"/>
    <w:pPr>
      <w:ind w:left="2520"/>
      <w:outlineLvl w:val="8"/>
    </w:pPr>
  </w:style>
  <w:style w:type="paragraph" w:customStyle="1" w:styleId="List8">
    <w:name w:val="List 8"/>
    <w:basedOn w:val="List7"/>
    <w:qFormat/>
    <w:rsid w:val="001E6E49"/>
    <w:pPr>
      <w:ind w:left="2880"/>
      <w:outlineLvl w:val="9"/>
    </w:pPr>
  </w:style>
  <w:style w:type="paragraph" w:customStyle="1" w:styleId="List9">
    <w:name w:val="List 9"/>
    <w:basedOn w:val="List8"/>
    <w:qFormat/>
    <w:rsid w:val="001E6E49"/>
    <w:pPr>
      <w:ind w:left="3240"/>
    </w:pPr>
  </w:style>
  <w:style w:type="paragraph" w:customStyle="1" w:styleId="List91">
    <w:name w:val="List 91"/>
    <w:basedOn w:val="List9"/>
    <w:qFormat/>
    <w:rsid w:val="001E6E49"/>
    <w:pPr>
      <w:ind w:left="3600"/>
    </w:pPr>
  </w:style>
  <w:style w:type="paragraph" w:customStyle="1" w:styleId="List92">
    <w:name w:val="List 92"/>
    <w:basedOn w:val="List91"/>
    <w:qFormat/>
    <w:rsid w:val="001E6E49"/>
    <w:pPr>
      <w:ind w:left="3960"/>
    </w:pPr>
  </w:style>
  <w:style w:type="paragraph" w:customStyle="1" w:styleId="List93">
    <w:name w:val="List 93"/>
    <w:basedOn w:val="List92"/>
    <w:qFormat/>
    <w:rsid w:val="001E6E49"/>
    <w:pPr>
      <w:ind w:left="4320"/>
    </w:pPr>
  </w:style>
  <w:style w:type="paragraph" w:customStyle="1" w:styleId="List94">
    <w:name w:val="List 94"/>
    <w:basedOn w:val="List93"/>
    <w:qFormat/>
    <w:rsid w:val="001E6E49"/>
    <w:pPr>
      <w:ind w:left="4680"/>
    </w:pPr>
  </w:style>
  <w:style w:type="paragraph" w:customStyle="1" w:styleId="List95">
    <w:name w:val="List 95"/>
    <w:basedOn w:val="List94"/>
    <w:qFormat/>
    <w:rsid w:val="001E6E49"/>
    <w:pPr>
      <w:ind w:left="5040"/>
    </w:pPr>
  </w:style>
  <w:style w:type="paragraph" w:styleId="ListContinue2">
    <w:name w:val="List Continue 2"/>
    <w:basedOn w:val="ListContinue"/>
    <w:uiPriority w:val="99"/>
    <w:unhideWhenUsed/>
    <w:rsid w:val="001E6E49"/>
    <w:pPr>
      <w:spacing w:line="360" w:lineRule="atLeast"/>
      <w:ind w:left="720"/>
      <w:outlineLvl w:val="4"/>
    </w:pPr>
  </w:style>
  <w:style w:type="paragraph" w:styleId="ListContinue3">
    <w:name w:val="List Continue 3"/>
    <w:basedOn w:val="ListContinue2"/>
    <w:uiPriority w:val="99"/>
    <w:unhideWhenUsed/>
    <w:rsid w:val="001E6E49"/>
    <w:pPr>
      <w:spacing w:before="0" w:line="259" w:lineRule="auto"/>
      <w:ind w:left="1080"/>
      <w:contextualSpacing w:val="0"/>
      <w:jc w:val="left"/>
      <w:outlineLvl w:val="9"/>
    </w:pPr>
    <w:rPr>
      <w:rFonts w:asciiTheme="minorHAnsi" w:hAnsiTheme="minorHAnsi"/>
      <w:color w:val="auto"/>
      <w:sz w:val="22"/>
      <w:lang w:bidi="hi-IN"/>
    </w:rPr>
  </w:style>
  <w:style w:type="paragraph" w:styleId="ListContinue4">
    <w:name w:val="List Continue 4"/>
    <w:basedOn w:val="ListContinue3"/>
    <w:uiPriority w:val="99"/>
    <w:unhideWhenUsed/>
    <w:rsid w:val="001E6E49"/>
    <w:pPr>
      <w:ind w:left="1440"/>
      <w:outlineLvl w:val="5"/>
    </w:pPr>
  </w:style>
  <w:style w:type="paragraph" w:styleId="ListContinue5">
    <w:name w:val="List Continue 5"/>
    <w:basedOn w:val="ListContinue4"/>
    <w:uiPriority w:val="99"/>
    <w:unhideWhenUsed/>
    <w:rsid w:val="001E6E49"/>
    <w:pPr>
      <w:spacing w:after="165"/>
      <w:ind w:left="1800"/>
      <w:outlineLvl w:val="6"/>
    </w:pPr>
    <w:rPr>
      <w:rFonts w:ascii="Calibri Light" w:hAnsi="Calibri Light"/>
    </w:rPr>
  </w:style>
  <w:style w:type="paragraph" w:customStyle="1" w:styleId="ListContinue6">
    <w:name w:val="List Continue 6"/>
    <w:basedOn w:val="ListContinue5"/>
    <w:qFormat/>
    <w:rsid w:val="001E6E49"/>
    <w:pPr>
      <w:ind w:left="2160"/>
      <w:outlineLvl w:val="7"/>
    </w:pPr>
  </w:style>
  <w:style w:type="paragraph" w:customStyle="1" w:styleId="ListContinue7">
    <w:name w:val="List Continue 7"/>
    <w:basedOn w:val="ListContinue6"/>
    <w:qFormat/>
    <w:rsid w:val="001E6E49"/>
    <w:pPr>
      <w:ind w:left="2520"/>
      <w:outlineLvl w:val="8"/>
    </w:pPr>
  </w:style>
  <w:style w:type="paragraph" w:customStyle="1" w:styleId="ListContinue8">
    <w:name w:val="List Continue 8"/>
    <w:basedOn w:val="ListContinue7"/>
    <w:qFormat/>
    <w:rsid w:val="001E6E49"/>
    <w:pPr>
      <w:ind w:left="2880"/>
      <w:outlineLvl w:val="9"/>
    </w:pPr>
  </w:style>
  <w:style w:type="paragraph" w:customStyle="1" w:styleId="ListContinue9">
    <w:name w:val="List Continue 9"/>
    <w:basedOn w:val="ListContinue8"/>
    <w:qFormat/>
    <w:rsid w:val="001E6E49"/>
    <w:pPr>
      <w:ind w:left="3240"/>
    </w:pPr>
  </w:style>
  <w:style w:type="paragraph" w:customStyle="1" w:styleId="ListContinue91">
    <w:name w:val="List Continue 91"/>
    <w:basedOn w:val="ListContinue9"/>
    <w:qFormat/>
    <w:rsid w:val="001E6E49"/>
    <w:pPr>
      <w:ind w:left="3600"/>
    </w:pPr>
  </w:style>
  <w:style w:type="paragraph" w:customStyle="1" w:styleId="ListContinue92">
    <w:name w:val="List Continue 92"/>
    <w:basedOn w:val="ListContinue91"/>
    <w:qFormat/>
    <w:rsid w:val="001E6E49"/>
    <w:pPr>
      <w:ind w:left="3960"/>
    </w:pPr>
  </w:style>
  <w:style w:type="paragraph" w:customStyle="1" w:styleId="ListContinue93">
    <w:name w:val="List Continue 93"/>
    <w:basedOn w:val="ListContinue92"/>
    <w:qFormat/>
    <w:rsid w:val="001E6E49"/>
    <w:pPr>
      <w:ind w:left="4320"/>
    </w:pPr>
  </w:style>
  <w:style w:type="paragraph" w:customStyle="1" w:styleId="ListContinue94">
    <w:name w:val="List Continue 94"/>
    <w:basedOn w:val="ListContinue93"/>
    <w:qFormat/>
    <w:rsid w:val="001E6E49"/>
    <w:pPr>
      <w:ind w:left="4680"/>
    </w:pPr>
  </w:style>
  <w:style w:type="paragraph" w:customStyle="1" w:styleId="ListContinue95">
    <w:name w:val="List Continue 95"/>
    <w:basedOn w:val="ListContinue94"/>
    <w:qFormat/>
    <w:rsid w:val="001E6E49"/>
    <w:pPr>
      <w:ind w:left="5040"/>
    </w:pPr>
  </w:style>
  <w:style w:type="paragraph" w:styleId="ListParagraph">
    <w:name w:val="List Paragraph"/>
    <w:basedOn w:val="Normal"/>
    <w:uiPriority w:val="34"/>
    <w:qFormat/>
    <w:rsid w:val="001E6E49"/>
    <w:pPr>
      <w:ind w:left="720"/>
      <w:contextualSpacing/>
    </w:pPr>
  </w:style>
  <w:style w:type="paragraph" w:customStyle="1" w:styleId="Metaphysics">
    <w:name w:val="Metaphysics"/>
    <w:basedOn w:val="Normal"/>
    <w:qFormat/>
    <w:rsid w:val="001E6E49"/>
  </w:style>
  <w:style w:type="paragraph" w:styleId="NoSpacing">
    <w:name w:val="No Spacing"/>
    <w:uiPriority w:val="1"/>
    <w:qFormat/>
    <w:rsid w:val="001E6E49"/>
    <w:pPr>
      <w:spacing w:after="0" w:line="240" w:lineRule="auto"/>
    </w:pPr>
  </w:style>
  <w:style w:type="paragraph" w:customStyle="1" w:styleId="NormalIndent1">
    <w:name w:val="Normal Indent 1"/>
    <w:basedOn w:val="NormalIndent"/>
    <w:qFormat/>
    <w:rsid w:val="001E6E49"/>
    <w:pPr>
      <w:ind w:left="720"/>
      <w:outlineLvl w:val="3"/>
    </w:pPr>
  </w:style>
  <w:style w:type="paragraph" w:customStyle="1" w:styleId="NormalIndent2">
    <w:name w:val="Normal Indent 2"/>
    <w:basedOn w:val="NormalIndent1"/>
    <w:qFormat/>
    <w:rsid w:val="001E6E49"/>
    <w:pPr>
      <w:ind w:left="1080"/>
      <w:outlineLvl w:val="4"/>
    </w:pPr>
  </w:style>
  <w:style w:type="paragraph" w:customStyle="1" w:styleId="NormalIndent3">
    <w:name w:val="Normal Indent 3"/>
    <w:basedOn w:val="NormalIndent2"/>
    <w:qFormat/>
    <w:rsid w:val="001E6E49"/>
    <w:pPr>
      <w:ind w:left="1440"/>
      <w:outlineLvl w:val="5"/>
    </w:pPr>
  </w:style>
  <w:style w:type="paragraph" w:customStyle="1" w:styleId="NormalIndent4">
    <w:name w:val="Normal Indent 4"/>
    <w:basedOn w:val="NormalIndent3"/>
    <w:qFormat/>
    <w:rsid w:val="001E6E49"/>
    <w:pPr>
      <w:ind w:left="1800"/>
      <w:outlineLvl w:val="6"/>
    </w:pPr>
  </w:style>
  <w:style w:type="paragraph" w:customStyle="1" w:styleId="NormalIndent5">
    <w:name w:val="Normal Indent 5"/>
    <w:basedOn w:val="NormalIndent4"/>
    <w:qFormat/>
    <w:rsid w:val="001E6E49"/>
    <w:pPr>
      <w:spacing w:after="165" w:line="259" w:lineRule="auto"/>
      <w:ind w:left="2160"/>
      <w:outlineLvl w:val="7"/>
    </w:pPr>
    <w:rPr>
      <w:rFonts w:asciiTheme="minorHAnsi" w:hAnsiTheme="minorHAnsi"/>
      <w:color w:val="auto"/>
      <w:sz w:val="22"/>
      <w:lang w:bidi="hi-IN"/>
    </w:rPr>
  </w:style>
  <w:style w:type="paragraph" w:customStyle="1" w:styleId="NormalIndent6">
    <w:name w:val="Normal Indent 6"/>
    <w:basedOn w:val="NormalIndent5"/>
    <w:qFormat/>
    <w:rsid w:val="001E6E49"/>
    <w:pPr>
      <w:ind w:left="2520"/>
      <w:outlineLvl w:val="8"/>
    </w:pPr>
  </w:style>
  <w:style w:type="paragraph" w:customStyle="1" w:styleId="NormalIndent7">
    <w:name w:val="Normal Indent 7"/>
    <w:basedOn w:val="NormalIndent6"/>
    <w:qFormat/>
    <w:rsid w:val="001E6E49"/>
    <w:pPr>
      <w:ind w:left="2880"/>
      <w:outlineLvl w:val="9"/>
    </w:pPr>
  </w:style>
  <w:style w:type="paragraph" w:customStyle="1" w:styleId="NormalIndent8">
    <w:name w:val="Normal Indent 8"/>
    <w:basedOn w:val="NormalIndent7"/>
    <w:qFormat/>
    <w:rsid w:val="001E6E49"/>
    <w:pPr>
      <w:ind w:left="3240"/>
    </w:pPr>
  </w:style>
  <w:style w:type="paragraph" w:customStyle="1" w:styleId="NormalIndent9">
    <w:name w:val="Normal Indent 9"/>
    <w:basedOn w:val="NormalIndent8"/>
    <w:qFormat/>
    <w:rsid w:val="001E6E49"/>
    <w:pPr>
      <w:ind w:left="3600"/>
    </w:pPr>
  </w:style>
  <w:style w:type="paragraph" w:customStyle="1" w:styleId="NormalIndent91">
    <w:name w:val="Normal Indent 91"/>
    <w:basedOn w:val="NormalIndent9"/>
    <w:qFormat/>
    <w:rsid w:val="001E6E49"/>
    <w:pPr>
      <w:ind w:left="3960"/>
    </w:pPr>
  </w:style>
  <w:style w:type="paragraph" w:customStyle="1" w:styleId="NormalIndent92">
    <w:name w:val="Normal Indent 92"/>
    <w:basedOn w:val="NormalIndent91"/>
    <w:qFormat/>
    <w:rsid w:val="001E6E49"/>
    <w:pPr>
      <w:ind w:left="4320"/>
    </w:pPr>
  </w:style>
  <w:style w:type="paragraph" w:customStyle="1" w:styleId="NormalIndent93">
    <w:name w:val="Normal Indent 93"/>
    <w:basedOn w:val="NormalIndent92"/>
    <w:qFormat/>
    <w:rsid w:val="001E6E49"/>
    <w:pPr>
      <w:ind w:left="4680"/>
    </w:pPr>
  </w:style>
  <w:style w:type="paragraph" w:customStyle="1" w:styleId="NormalIndent94">
    <w:name w:val="Normal Indent 94"/>
    <w:basedOn w:val="NormalIndent93"/>
    <w:qFormat/>
    <w:rsid w:val="001E6E49"/>
    <w:pPr>
      <w:ind w:left="5040"/>
    </w:pPr>
  </w:style>
  <w:style w:type="paragraph" w:customStyle="1" w:styleId="NormalIndent95">
    <w:name w:val="Normal Indent 95"/>
    <w:basedOn w:val="NormalIndent94"/>
    <w:qFormat/>
    <w:rsid w:val="001E6E49"/>
    <w:pPr>
      <w:ind w:left="5400"/>
    </w:pPr>
  </w:style>
  <w:style w:type="paragraph" w:customStyle="1" w:styleId="NormalMain">
    <w:name w:val="Normal Main"/>
    <w:basedOn w:val="Normal"/>
    <w:qFormat/>
    <w:rsid w:val="001E6E49"/>
    <w:pPr>
      <w:jc w:val="both"/>
    </w:pPr>
    <w:rPr>
      <w:rFonts w:ascii="Calibri" w:hAnsi="Calibri"/>
      <w:color w:val="000000" w:themeColor="text1"/>
    </w:rPr>
  </w:style>
  <w:style w:type="paragraph" w:styleId="Quote">
    <w:name w:val="Quote"/>
    <w:basedOn w:val="Normal"/>
    <w:next w:val="Normal"/>
    <w:link w:val="QuoteChar"/>
    <w:uiPriority w:val="29"/>
    <w:qFormat/>
    <w:rsid w:val="001E6E49"/>
    <w:pPr>
      <w:spacing w:before="210" w:after="165"/>
      <w:ind w:left="870" w:right="870"/>
      <w:jc w:val="center"/>
      <w15:collapsed/>
    </w:pPr>
    <w:rPr>
      <w:i/>
      <w:iCs/>
      <w:color w:val="404040" w:themeColor="text1" w:themeTint="BF"/>
    </w:rPr>
  </w:style>
  <w:style w:type="character" w:customStyle="1" w:styleId="QuoteChar">
    <w:name w:val="Quote Char"/>
    <w:basedOn w:val="DefaultParagraphFont"/>
    <w:link w:val="Quote"/>
    <w:uiPriority w:val="29"/>
    <w:rsid w:val="001E6E49"/>
    <w:rPr>
      <w:rFonts w:asciiTheme="majorHAnsi" w:hAnsiTheme="majorHAnsi"/>
      <w:i/>
      <w:iCs/>
      <w:color w:val="404040" w:themeColor="text1" w:themeTint="BF"/>
      <w:sz w:val="28"/>
    </w:rPr>
  </w:style>
  <w:style w:type="paragraph" w:customStyle="1" w:styleId="Quote2">
    <w:name w:val="Quote 2"/>
    <w:basedOn w:val="Quote"/>
    <w:qFormat/>
    <w:rsid w:val="001E6E49"/>
    <w:pPr>
      <w:outlineLvl w:val="2"/>
    </w:pPr>
  </w:style>
  <w:style w:type="paragraph" w:customStyle="1" w:styleId="QuoteLeftAligned">
    <w:name w:val="QuoteLeftAligned"/>
    <w:basedOn w:val="Quote"/>
    <w:qFormat/>
    <w:rsid w:val="001E6E49"/>
    <w:pPr>
      <w:jc w:val="left"/>
    </w:pPr>
    <w:rPr>
      <w:i w:val="0"/>
      <w:iCs w:val="0"/>
    </w:rPr>
  </w:style>
  <w:style w:type="paragraph" w:customStyle="1" w:styleId="Secondary">
    <w:name w:val="Secondary"/>
    <w:basedOn w:val="Normal"/>
    <w:qFormat/>
    <w:rsid w:val="001E6E49"/>
  </w:style>
  <w:style w:type="paragraph" w:customStyle="1" w:styleId="TextParagraph">
    <w:name w:val="Text Paragraph"/>
    <w:basedOn w:val="Normal"/>
    <w:qFormat/>
    <w:rsid w:val="001E6E49"/>
    <w:pPr>
      <w:spacing w:before="48" w:after="48"/>
      <w:ind w:firstLine="360"/>
    </w:pPr>
  </w:style>
  <w:style w:type="paragraph" w:customStyle="1" w:styleId="textparagraph0">
    <w:name w:val="textparagraph"/>
    <w:basedOn w:val="Normal"/>
    <w:rsid w:val="001E6E49"/>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E6E49"/>
    <w:pPr>
      <w:outlineLvl w:val="9"/>
    </w:pPr>
  </w:style>
  <w:style w:type="character" w:styleId="UnresolvedMention">
    <w:name w:val="Unresolved Mention"/>
    <w:basedOn w:val="DefaultParagraphFont"/>
    <w:uiPriority w:val="99"/>
    <w:semiHidden/>
    <w:unhideWhenUsed/>
    <w:rsid w:val="001E6E49"/>
    <w:rPr>
      <w:color w:val="605E5C"/>
      <w:shd w:val="clear" w:color="auto" w:fill="E1DFDD"/>
    </w:rPr>
  </w:style>
  <w:style w:type="paragraph" w:customStyle="1" w:styleId="List96">
    <w:name w:val="List 96"/>
    <w:basedOn w:val="List95"/>
    <w:qFormat/>
    <w:rsid w:val="001E6E49"/>
    <w:pPr>
      <w:ind w:left="5400"/>
    </w:pPr>
  </w:style>
  <w:style w:type="paragraph" w:customStyle="1" w:styleId="List97">
    <w:name w:val="List 97"/>
    <w:basedOn w:val="List96"/>
    <w:qFormat/>
    <w:rsid w:val="001E6E49"/>
    <w:pPr>
      <w:ind w:left="5760"/>
    </w:pPr>
  </w:style>
  <w:style w:type="paragraph" w:customStyle="1" w:styleId="List98">
    <w:name w:val="List 98"/>
    <w:basedOn w:val="List97"/>
    <w:qFormat/>
    <w:rsid w:val="001E6E49"/>
    <w:pPr>
      <w:ind w:left="6120"/>
    </w:pPr>
  </w:style>
  <w:style w:type="paragraph" w:customStyle="1" w:styleId="List99">
    <w:name w:val="List 99"/>
    <w:basedOn w:val="List98"/>
    <w:qFormat/>
    <w:rsid w:val="001E6E49"/>
    <w:pPr>
      <w:ind w:left="6480"/>
    </w:pPr>
  </w:style>
  <w:style w:type="paragraph" w:customStyle="1" w:styleId="ListContinue96">
    <w:name w:val="List Continue 96"/>
    <w:basedOn w:val="ListContinue95"/>
    <w:qFormat/>
    <w:rsid w:val="001E6E49"/>
    <w:pPr>
      <w:ind w:left="5400"/>
    </w:pPr>
  </w:style>
  <w:style w:type="paragraph" w:customStyle="1" w:styleId="ListContinue97">
    <w:name w:val="List Continue 97"/>
    <w:basedOn w:val="ListContinue96"/>
    <w:qFormat/>
    <w:rsid w:val="001E6E49"/>
    <w:pPr>
      <w:ind w:left="5760"/>
    </w:pPr>
  </w:style>
  <w:style w:type="paragraph" w:customStyle="1" w:styleId="ListContinue98">
    <w:name w:val="List Continue 98"/>
    <w:basedOn w:val="ListContinue97"/>
    <w:qFormat/>
    <w:rsid w:val="001E6E49"/>
    <w:pPr>
      <w:ind w:left="6120"/>
    </w:pPr>
  </w:style>
  <w:style w:type="paragraph" w:customStyle="1" w:styleId="ListContinue99">
    <w:name w:val="List Continue 99"/>
    <w:basedOn w:val="ListContinue98"/>
    <w:qFormat/>
    <w:rsid w:val="001E6E49"/>
    <w:pPr>
      <w:ind w:left="6480"/>
    </w:pPr>
  </w:style>
  <w:style w:type="paragraph" w:customStyle="1" w:styleId="NormalIndent96">
    <w:name w:val="Normal Indent 96"/>
    <w:basedOn w:val="NormalIndent95"/>
    <w:qFormat/>
    <w:rsid w:val="001E6E49"/>
    <w:pPr>
      <w:ind w:left="5760"/>
    </w:pPr>
  </w:style>
  <w:style w:type="paragraph" w:customStyle="1" w:styleId="NormalIndent97">
    <w:name w:val="Normal Indent 97"/>
    <w:basedOn w:val="NormalIndent96"/>
    <w:qFormat/>
    <w:rsid w:val="001E6E49"/>
    <w:pPr>
      <w:ind w:left="6120"/>
    </w:pPr>
  </w:style>
  <w:style w:type="paragraph" w:customStyle="1" w:styleId="NormalIndent98">
    <w:name w:val="Normal Indent 98"/>
    <w:basedOn w:val="NormalIndent97"/>
    <w:qFormat/>
    <w:rsid w:val="001E6E49"/>
    <w:pPr>
      <w:ind w:left="6480"/>
    </w:pPr>
  </w:style>
  <w:style w:type="paragraph" w:customStyle="1" w:styleId="NormalIndent99">
    <w:name w:val="Normal Indent 99"/>
    <w:basedOn w:val="NormalIndent98"/>
    <w:qFormat/>
    <w:rsid w:val="001E6E49"/>
    <w:pPr>
      <w:ind w:left="6840"/>
    </w:pPr>
  </w:style>
  <w:style w:type="paragraph" w:customStyle="1" w:styleId="Definition96">
    <w:name w:val="Definition 96"/>
    <w:basedOn w:val="Definition95"/>
    <w:qFormat/>
    <w:rsid w:val="001E6E49"/>
    <w:pPr>
      <w:ind w:left="5400"/>
    </w:pPr>
  </w:style>
  <w:style w:type="paragraph" w:customStyle="1" w:styleId="Definition97">
    <w:name w:val="Definition 97"/>
    <w:basedOn w:val="Definition96"/>
    <w:qFormat/>
    <w:rsid w:val="001E6E49"/>
    <w:pPr>
      <w:ind w:left="5760"/>
    </w:pPr>
  </w:style>
  <w:style w:type="paragraph" w:customStyle="1" w:styleId="Definition98">
    <w:name w:val="Definition 98"/>
    <w:basedOn w:val="Definition97"/>
    <w:qFormat/>
    <w:rsid w:val="001E6E49"/>
    <w:pPr>
      <w:ind w:left="6120"/>
    </w:pPr>
  </w:style>
  <w:style w:type="paragraph" w:customStyle="1" w:styleId="Definition99">
    <w:name w:val="Definition 99"/>
    <w:basedOn w:val="Definition98"/>
    <w:qFormat/>
    <w:rsid w:val="001E6E49"/>
    <w:pPr>
      <w:ind w:left="6480"/>
    </w:pPr>
  </w:style>
  <w:style w:type="character" w:styleId="IntenseEmphasis">
    <w:name w:val="Intense Emphasis"/>
    <w:basedOn w:val="DefaultParagraphFont"/>
    <w:uiPriority w:val="21"/>
    <w:qFormat/>
    <w:rsid w:val="001E6E49"/>
    <w:rPr>
      <w:i/>
      <w:iCs/>
      <w:color w:val="4472C4" w:themeColor="accent1"/>
    </w:rPr>
  </w:style>
  <w:style w:type="character" w:styleId="SmartHyperlink">
    <w:name w:val="Smart Hyperlink"/>
    <w:basedOn w:val="DefaultParagraphFont"/>
    <w:uiPriority w:val="99"/>
    <w:unhideWhenUsed/>
    <w:rsid w:val="001E6E49"/>
    <w:rPr>
      <w:u w:val="dotted"/>
    </w:rPr>
  </w:style>
  <w:style w:type="paragraph" w:customStyle="1" w:styleId="source0">
    <w:name w:val="source"/>
    <w:basedOn w:val="Comment"/>
    <w:qFormat/>
    <w:rsid w:val="00452E0A"/>
    <w:pPr>
      <w:tabs>
        <w:tab w:val="left" w:pos="1350"/>
      </w:tabs>
    </w:pPr>
    <w:rPr>
      <w:color w:val="00B050"/>
    </w:rPr>
  </w:style>
  <w:style w:type="character" w:styleId="Strong">
    <w:name w:val="Strong"/>
    <w:basedOn w:val="DefaultParagraphFont"/>
    <w:uiPriority w:val="22"/>
    <w:qFormat/>
    <w:rsid w:val="00451DAD"/>
    <w:rPr>
      <w:b/>
      <w:bCs/>
    </w:rPr>
  </w:style>
  <w:style w:type="paragraph" w:customStyle="1" w:styleId="foundation">
    <w:name w:val="foundation"/>
    <w:basedOn w:val="List"/>
    <w:qFormat/>
    <w:rsid w:val="00452E0A"/>
  </w:style>
  <w:style w:type="paragraph" w:customStyle="1" w:styleId="Heading91">
    <w:name w:val="Heading 91"/>
    <w:basedOn w:val="Heading9"/>
    <w:qFormat/>
    <w:rsid w:val="00567BFF"/>
    <w:pPr>
      <w:ind w:left="1800"/>
      <w:outlineLvl w:val="9"/>
    </w:pPr>
  </w:style>
  <w:style w:type="paragraph" w:customStyle="1" w:styleId="Heading92">
    <w:name w:val="Heading 92"/>
    <w:basedOn w:val="Heading9"/>
    <w:qFormat/>
    <w:rsid w:val="00567BFF"/>
    <w:pPr>
      <w:ind w:left="2160"/>
      <w:outlineLvl w:val="9"/>
    </w:pPr>
  </w:style>
  <w:style w:type="paragraph" w:customStyle="1" w:styleId="Heading93">
    <w:name w:val="Heading 93"/>
    <w:basedOn w:val="Heading9"/>
    <w:qFormat/>
    <w:rsid w:val="00567BFF"/>
    <w:pPr>
      <w:ind w:left="2520"/>
      <w:outlineLvl w:val="9"/>
    </w:pPr>
  </w:style>
  <w:style w:type="character" w:styleId="PlaceholderText">
    <w:name w:val="Placeholder Text"/>
    <w:basedOn w:val="DefaultParagraphFont"/>
    <w:uiPriority w:val="99"/>
    <w:semiHidden/>
    <w:rsid w:val="00B477FA"/>
    <w:rPr>
      <w:color w:val="808080"/>
    </w:rPr>
  </w:style>
  <w:style w:type="paragraph" w:customStyle="1" w:styleId="minimal">
    <w:name w:val="minimal"/>
    <w:basedOn w:val="List"/>
    <w:qFormat/>
    <w:rsid w:val="00703F40"/>
    <w:rPr>
      <w:color w:val="CC3399"/>
    </w:rPr>
  </w:style>
  <w:style w:type="paragraph" w:customStyle="1" w:styleId="preliminary">
    <w:name w:val="preliminary"/>
    <w:basedOn w:val="minimal"/>
    <w:qFormat/>
    <w:rsid w:val="00ED3AC4"/>
  </w:style>
  <w:style w:type="paragraph" w:customStyle="1" w:styleId="new0">
    <w:name w:val="new"/>
    <w:basedOn w:val="minimal"/>
    <w:qFormat/>
    <w:rsid w:val="00DD50FD"/>
    <w:pPr>
      <w:outlineLvl w:val="1"/>
    </w:pPr>
    <w:rPr>
      <w:color w:val="833C0B" w:themeColor="accent2" w:themeShade="80"/>
    </w:rPr>
  </w:style>
  <w:style w:type="paragraph" w:customStyle="1" w:styleId="Theme">
    <w:name w:val="Theme"/>
    <w:basedOn w:val="Heading2"/>
    <w:qFormat/>
    <w:rsid w:val="002013D4"/>
    <w:pPr>
      <w:keepNext w:val="0"/>
      <w:keepLines w:val="0"/>
      <w:widowControl w:val="0"/>
      <w:numPr>
        <w:numId w:val="20"/>
      </w:numPr>
      <w:tabs>
        <w:tab w:val="left" w:pos="2520"/>
      </w:tabs>
      <w:spacing w:before="48"/>
      <w:outlineLvl w:val="4"/>
    </w:pPr>
    <w:rPr>
      <w:b/>
    </w:rPr>
  </w:style>
  <w:style w:type="paragraph" w:customStyle="1" w:styleId="Topic">
    <w:name w:val="Topic"/>
    <w:basedOn w:val="Heading2"/>
    <w:qFormat/>
    <w:rsid w:val="00504780"/>
    <w:pPr>
      <w:keepNext w:val="0"/>
      <w:keepLines w:val="0"/>
      <w:widowControl w:val="0"/>
      <w:numPr>
        <w:numId w:val="21"/>
      </w:numPr>
      <w:tabs>
        <w:tab w:val="left" w:pos="2520"/>
      </w:tabs>
      <w:spacing w:before="48"/>
      <w:outlineLvl w:val="4"/>
    </w:pPr>
    <w:rPr>
      <w:b/>
    </w:rPr>
  </w:style>
  <w:style w:type="paragraph" w:customStyle="1" w:styleId="minimal-essential">
    <w:name w:val="minimal-essential"/>
    <w:basedOn w:val="minimal"/>
    <w:qFormat/>
    <w:rsid w:val="007D5756"/>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AUTOOPEN" wne:name="Project.NewMacros.AutoOpen" wne:bEncrypt="00" wne:cmg="56"/>
    <wne:mcd wne:macroName="PROJECT.NEWMACROS.AGREEN" wne:name="Project.NewMacros.AGreen" wne:bEncrypt="00" wne:cmg="56"/>
    <wne:mcd wne:macroName="PROJECT.NEWMACROS.AYELLOW" wne:name="Project.NewMacros.AYellow" wne:bEncrypt="00" wne:cmg="56"/>
    <wne:mcd wne:macroName="PROJECT.NEWMACROS.ABLUE" wne:name="Project.NewMacros.ABlue" wne:bEncrypt="00" wne:cmg="56"/>
    <wne:mcd wne:macroName="PROJECT.NEWMACROS.ACLEAR" wne:name="Project.NewMacros.AClear" wne:bEncrypt="00" wne:cmg="56"/>
    <wne:mcd wne:macroName="PROJECT.NEWMACROS.MACRO1" wne:name="Project.NewMacros.Macro1" wne:bEncrypt="00" wne:cmg="56"/>
    <wne:mcd wne:macroName="PROJECT.NEWMACROS.MACRO1_OLD" wne:name="Project.NewMacros.Macro1_old" wne:bEncrypt="00" wne:cmg="56"/>
    <wne:mcd wne:macroName="PROJECT.NEWMACROS.ABLUEGREY" wne:name="Project.NewMacros.ABlueGre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266">
      <w:bodyDiv w:val="1"/>
      <w:marLeft w:val="0"/>
      <w:marRight w:val="0"/>
      <w:marTop w:val="0"/>
      <w:marBottom w:val="0"/>
      <w:divBdr>
        <w:top w:val="none" w:sz="0" w:space="0" w:color="auto"/>
        <w:left w:val="none" w:sz="0" w:space="0" w:color="auto"/>
        <w:bottom w:val="none" w:sz="0" w:space="0" w:color="auto"/>
        <w:right w:val="none" w:sz="0" w:space="0" w:color="auto"/>
      </w:divBdr>
    </w:div>
    <w:div w:id="95563612">
      <w:bodyDiv w:val="1"/>
      <w:marLeft w:val="0"/>
      <w:marRight w:val="0"/>
      <w:marTop w:val="0"/>
      <w:marBottom w:val="0"/>
      <w:divBdr>
        <w:top w:val="none" w:sz="0" w:space="0" w:color="auto"/>
        <w:left w:val="none" w:sz="0" w:space="0" w:color="auto"/>
        <w:bottom w:val="none" w:sz="0" w:space="0" w:color="auto"/>
        <w:right w:val="none" w:sz="0" w:space="0" w:color="auto"/>
      </w:divBdr>
    </w:div>
    <w:div w:id="103773698">
      <w:bodyDiv w:val="1"/>
      <w:marLeft w:val="0"/>
      <w:marRight w:val="0"/>
      <w:marTop w:val="0"/>
      <w:marBottom w:val="0"/>
      <w:divBdr>
        <w:top w:val="none" w:sz="0" w:space="0" w:color="auto"/>
        <w:left w:val="none" w:sz="0" w:space="0" w:color="auto"/>
        <w:bottom w:val="none" w:sz="0" w:space="0" w:color="auto"/>
        <w:right w:val="none" w:sz="0" w:space="0" w:color="auto"/>
      </w:divBdr>
    </w:div>
    <w:div w:id="188957965">
      <w:bodyDiv w:val="1"/>
      <w:marLeft w:val="0"/>
      <w:marRight w:val="0"/>
      <w:marTop w:val="0"/>
      <w:marBottom w:val="0"/>
      <w:divBdr>
        <w:top w:val="none" w:sz="0" w:space="0" w:color="auto"/>
        <w:left w:val="none" w:sz="0" w:space="0" w:color="auto"/>
        <w:bottom w:val="none" w:sz="0" w:space="0" w:color="auto"/>
        <w:right w:val="none" w:sz="0" w:space="0" w:color="auto"/>
      </w:divBdr>
    </w:div>
    <w:div w:id="476067845">
      <w:bodyDiv w:val="1"/>
      <w:marLeft w:val="0"/>
      <w:marRight w:val="0"/>
      <w:marTop w:val="0"/>
      <w:marBottom w:val="0"/>
      <w:divBdr>
        <w:top w:val="none" w:sz="0" w:space="0" w:color="auto"/>
        <w:left w:val="none" w:sz="0" w:space="0" w:color="auto"/>
        <w:bottom w:val="none" w:sz="0" w:space="0" w:color="auto"/>
        <w:right w:val="none" w:sz="0" w:space="0" w:color="auto"/>
      </w:divBdr>
    </w:div>
    <w:div w:id="746418557">
      <w:bodyDiv w:val="1"/>
      <w:marLeft w:val="0"/>
      <w:marRight w:val="0"/>
      <w:marTop w:val="0"/>
      <w:marBottom w:val="0"/>
      <w:divBdr>
        <w:top w:val="none" w:sz="0" w:space="0" w:color="auto"/>
        <w:left w:val="none" w:sz="0" w:space="0" w:color="auto"/>
        <w:bottom w:val="none" w:sz="0" w:space="0" w:color="auto"/>
        <w:right w:val="none" w:sz="0" w:space="0" w:color="auto"/>
      </w:divBdr>
    </w:div>
    <w:div w:id="778993155">
      <w:bodyDiv w:val="1"/>
      <w:marLeft w:val="0"/>
      <w:marRight w:val="0"/>
      <w:marTop w:val="0"/>
      <w:marBottom w:val="0"/>
      <w:divBdr>
        <w:top w:val="none" w:sz="0" w:space="0" w:color="auto"/>
        <w:left w:val="none" w:sz="0" w:space="0" w:color="auto"/>
        <w:bottom w:val="none" w:sz="0" w:space="0" w:color="auto"/>
        <w:right w:val="none" w:sz="0" w:space="0" w:color="auto"/>
      </w:divBdr>
    </w:div>
    <w:div w:id="788164142">
      <w:bodyDiv w:val="1"/>
      <w:marLeft w:val="0"/>
      <w:marRight w:val="0"/>
      <w:marTop w:val="0"/>
      <w:marBottom w:val="0"/>
      <w:divBdr>
        <w:top w:val="none" w:sz="0" w:space="0" w:color="auto"/>
        <w:left w:val="none" w:sz="0" w:space="0" w:color="auto"/>
        <w:bottom w:val="none" w:sz="0" w:space="0" w:color="auto"/>
        <w:right w:val="none" w:sz="0" w:space="0" w:color="auto"/>
      </w:divBdr>
    </w:div>
    <w:div w:id="942881124">
      <w:bodyDiv w:val="1"/>
      <w:marLeft w:val="0"/>
      <w:marRight w:val="0"/>
      <w:marTop w:val="0"/>
      <w:marBottom w:val="0"/>
      <w:divBdr>
        <w:top w:val="none" w:sz="0" w:space="0" w:color="auto"/>
        <w:left w:val="none" w:sz="0" w:space="0" w:color="auto"/>
        <w:bottom w:val="none" w:sz="0" w:space="0" w:color="auto"/>
        <w:right w:val="none" w:sz="0" w:space="0" w:color="auto"/>
      </w:divBdr>
    </w:div>
    <w:div w:id="1170482946">
      <w:bodyDiv w:val="1"/>
      <w:marLeft w:val="0"/>
      <w:marRight w:val="0"/>
      <w:marTop w:val="0"/>
      <w:marBottom w:val="0"/>
      <w:divBdr>
        <w:top w:val="none" w:sz="0" w:space="0" w:color="auto"/>
        <w:left w:val="none" w:sz="0" w:space="0" w:color="auto"/>
        <w:bottom w:val="none" w:sz="0" w:space="0" w:color="auto"/>
        <w:right w:val="none" w:sz="0" w:space="0" w:color="auto"/>
      </w:divBdr>
    </w:div>
    <w:div w:id="1178041833">
      <w:bodyDiv w:val="1"/>
      <w:marLeft w:val="0"/>
      <w:marRight w:val="0"/>
      <w:marTop w:val="0"/>
      <w:marBottom w:val="0"/>
      <w:divBdr>
        <w:top w:val="none" w:sz="0" w:space="0" w:color="auto"/>
        <w:left w:val="none" w:sz="0" w:space="0" w:color="auto"/>
        <w:bottom w:val="none" w:sz="0" w:space="0" w:color="auto"/>
        <w:right w:val="none" w:sz="0" w:space="0" w:color="auto"/>
      </w:divBdr>
    </w:div>
    <w:div w:id="1194657758">
      <w:bodyDiv w:val="1"/>
      <w:marLeft w:val="0"/>
      <w:marRight w:val="0"/>
      <w:marTop w:val="0"/>
      <w:marBottom w:val="0"/>
      <w:divBdr>
        <w:top w:val="none" w:sz="0" w:space="0" w:color="auto"/>
        <w:left w:val="none" w:sz="0" w:space="0" w:color="auto"/>
        <w:bottom w:val="none" w:sz="0" w:space="0" w:color="auto"/>
        <w:right w:val="none" w:sz="0" w:space="0" w:color="auto"/>
      </w:divBdr>
    </w:div>
    <w:div w:id="1219590728">
      <w:bodyDiv w:val="1"/>
      <w:marLeft w:val="0"/>
      <w:marRight w:val="0"/>
      <w:marTop w:val="0"/>
      <w:marBottom w:val="0"/>
      <w:divBdr>
        <w:top w:val="none" w:sz="0" w:space="0" w:color="auto"/>
        <w:left w:val="none" w:sz="0" w:space="0" w:color="auto"/>
        <w:bottom w:val="none" w:sz="0" w:space="0" w:color="auto"/>
        <w:right w:val="none" w:sz="0" w:space="0" w:color="auto"/>
      </w:divBdr>
    </w:div>
    <w:div w:id="1345133004">
      <w:bodyDiv w:val="1"/>
      <w:marLeft w:val="0"/>
      <w:marRight w:val="0"/>
      <w:marTop w:val="0"/>
      <w:marBottom w:val="0"/>
      <w:divBdr>
        <w:top w:val="none" w:sz="0" w:space="0" w:color="auto"/>
        <w:left w:val="none" w:sz="0" w:space="0" w:color="auto"/>
        <w:bottom w:val="none" w:sz="0" w:space="0" w:color="auto"/>
        <w:right w:val="none" w:sz="0" w:space="0" w:color="auto"/>
      </w:divBdr>
    </w:div>
    <w:div w:id="1639412406">
      <w:bodyDiv w:val="1"/>
      <w:marLeft w:val="0"/>
      <w:marRight w:val="0"/>
      <w:marTop w:val="0"/>
      <w:marBottom w:val="0"/>
      <w:divBdr>
        <w:top w:val="none" w:sz="0" w:space="0" w:color="auto"/>
        <w:left w:val="none" w:sz="0" w:space="0" w:color="auto"/>
        <w:bottom w:val="none" w:sz="0" w:space="0" w:color="auto"/>
        <w:right w:val="none" w:sz="0" w:space="0" w:color="auto"/>
      </w:divBdr>
    </w:div>
    <w:div w:id="1732383859">
      <w:bodyDiv w:val="1"/>
      <w:marLeft w:val="0"/>
      <w:marRight w:val="0"/>
      <w:marTop w:val="0"/>
      <w:marBottom w:val="0"/>
      <w:divBdr>
        <w:top w:val="none" w:sz="0" w:space="0" w:color="auto"/>
        <w:left w:val="none" w:sz="0" w:space="0" w:color="auto"/>
        <w:bottom w:val="none" w:sz="0" w:space="0" w:color="auto"/>
        <w:right w:val="none" w:sz="0" w:space="0" w:color="auto"/>
      </w:divBdr>
    </w:div>
    <w:div w:id="1963148502">
      <w:bodyDiv w:val="1"/>
      <w:marLeft w:val="0"/>
      <w:marRight w:val="0"/>
      <w:marTop w:val="0"/>
      <w:marBottom w:val="0"/>
      <w:divBdr>
        <w:top w:val="none" w:sz="0" w:space="0" w:color="auto"/>
        <w:left w:val="none" w:sz="0" w:space="0" w:color="auto"/>
        <w:bottom w:val="none" w:sz="0" w:space="0" w:color="auto"/>
        <w:right w:val="none" w:sz="0" w:space="0" w:color="auto"/>
      </w:divBdr>
    </w:div>
    <w:div w:id="2072144920">
      <w:bodyDiv w:val="1"/>
      <w:marLeft w:val="0"/>
      <w:marRight w:val="0"/>
      <w:marTop w:val="0"/>
      <w:marBottom w:val="0"/>
      <w:divBdr>
        <w:top w:val="none" w:sz="0" w:space="0" w:color="auto"/>
        <w:left w:val="none" w:sz="0" w:space="0" w:color="auto"/>
        <w:bottom w:val="none" w:sz="0" w:space="0" w:color="auto"/>
        <w:right w:val="none" w:sz="0" w:space="0" w:color="auto"/>
      </w:divBdr>
    </w:div>
    <w:div w:id="210228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www.horizons-2000.org/" TargetMode="External"/><Relationship Id="rId18" Type="http://schemas.openxmlformats.org/officeDocument/2006/relationships/hyperlink" Target="https://en.wikipedia.org/wiki/Surreal_number" TargetMode="External"/><Relationship Id="rId26" Type="http://schemas.openxmlformats.org/officeDocument/2006/relationships/hyperlink" Target="../narratives/templates%20and%20dedication.pdf" TargetMode="External"/><Relationship Id="rId39" Type="http://schemas.openxmlformats.org/officeDocument/2006/relationships/hyperlink" Target="../plan.html" TargetMode="External"/><Relationship Id="rId21" Type="http://schemas.openxmlformats.org/officeDocument/2006/relationships/hyperlink" Target="the%20way%20of%20being.html" TargetMode="External"/><Relationship Id="rId34" Type="http://schemas.openxmlformats.org/officeDocument/2006/relationships/hyperlink" Target="../topic%20essays/meditation.html" TargetMode="External"/><Relationship Id="rId42" Type="http://schemas.openxmlformats.org/officeDocument/2006/relationships/hyperlink" Target="../resources/main%20influences%20for%20the%20way.html" TargetMode="External"/><Relationship Id="rId47" Type="http://schemas.openxmlformats.org/officeDocument/2006/relationships/hyperlink" Target="../old/the%20essential%20way%20of%20being.html" TargetMode="External"/><Relationship Id="rId50" Type="http://schemas.openxmlformats.org/officeDocument/2006/relationships/hyperlink" Target="../narratives/bare%20content.html" TargetMode="External"/><Relationship Id="rId7" Type="http://schemas.openxmlformats.org/officeDocument/2006/relationships/webSettings" Target="webSettings.xml"/><Relationship Id="rId2" Type="http://schemas.microsoft.com/office/2006/relationships/keyMapCustomizations" Target="customizations.xml"/><Relationship Id="rId16" Type="http://schemas.openxmlformats.org/officeDocument/2006/relationships/hyperlink" Target="https://plato.stanford.edu/entries/spacetime-supertasks/" TargetMode="External"/><Relationship Id="rId29" Type="http://schemas.openxmlformats.org/officeDocument/2006/relationships/hyperlink" Target="../narratives/templates%20and%20dedication.pdf" TargetMode="External"/><Relationship Id="rId11" Type="http://schemas.openxmlformats.org/officeDocument/2006/relationships/hyperlink" Target="the%20way%20of%20being.html" TargetMode="External"/><Relationship Id="rId24" Type="http://schemas.openxmlformats.org/officeDocument/2006/relationships/hyperlink" Target="../narratives/templates%20and%20dedication.docm" TargetMode="External"/><Relationship Id="rId32" Type="http://schemas.openxmlformats.org/officeDocument/2006/relationships/hyperlink" Target="../topic%20essays/meditation.html" TargetMode="External"/><Relationship Id="rId37" Type="http://schemas.openxmlformats.org/officeDocument/2006/relationships/hyperlink" Target="../../" TargetMode="External"/><Relationship Id="rId40" Type="http://schemas.openxmlformats.org/officeDocument/2006/relationships/hyperlink" Target="../plan.html" TargetMode="External"/><Relationship Id="rId45" Type="http://schemas.openxmlformats.org/officeDocument/2006/relationships/hyperlink" Target="../narratives/templates%20and%20dedication.pdf"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 TargetMode="External"/><Relationship Id="rId19" Type="http://schemas.openxmlformats.org/officeDocument/2006/relationships/hyperlink" Target="the%20way%20of%20being.html" TargetMode="External"/><Relationship Id="rId31" Type="http://schemas.openxmlformats.org/officeDocument/2006/relationships/hyperlink" Target="../../" TargetMode="External"/><Relationship Id="rId44" Type="http://schemas.openxmlformats.org/officeDocument/2006/relationships/hyperlink" Target="the%20way%20of%20being.html" TargetMode="External"/><Relationship Id="rId52" Type="http://schemas.openxmlformats.org/officeDocument/2006/relationships/hyperlink" Target="../old/the%20essential%20way%20of%20being.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the%20way%20of%20being.html" TargetMode="External"/><Relationship Id="rId22" Type="http://schemas.openxmlformats.org/officeDocument/2006/relationships/hyperlink" Target="the%20way%20of%20being.html" TargetMode="External"/><Relationship Id="rId27" Type="http://schemas.openxmlformats.org/officeDocument/2006/relationships/hyperlink" Target="../resources/system%20of%20human%20knowledge,%20reason,%20practice,%20and%20action.html" TargetMode="External"/><Relationship Id="rId30" Type="http://schemas.openxmlformats.org/officeDocument/2006/relationships/hyperlink" Target="../topic%20essays/meditation.html" TargetMode="External"/><Relationship Id="rId35" Type="http://schemas.openxmlformats.org/officeDocument/2006/relationships/hyperlink" Target="../plan.html" TargetMode="External"/><Relationship Id="rId43" Type="http://schemas.openxmlformats.org/officeDocument/2006/relationships/hyperlink" Target="../resources/system%20of%20human%20knowledge,%20reason,%20practice,%20and%20action.html" TargetMode="External"/><Relationship Id="rId48" Type="http://schemas.openxmlformats.org/officeDocument/2006/relationships/hyperlink" Target="../reading.html" TargetMode="External"/><Relationship Id="rId8" Type="http://schemas.openxmlformats.org/officeDocument/2006/relationships/footnotes" Target="footnotes.xml"/><Relationship Id="rId51" Type="http://schemas.openxmlformats.org/officeDocument/2006/relationships/hyperlink" Target="../old/the%20essential%20way%20of%20being.html" TargetMode="External"/><Relationship Id="rId3" Type="http://schemas.openxmlformats.org/officeDocument/2006/relationships/customXml" Target="../customXml/item1.xml"/><Relationship Id="rId12" Type="http://schemas.openxmlformats.org/officeDocument/2006/relationships/hyperlink" Target="../resources/main%20influences%20for%20the%20way.html" TargetMode="External"/><Relationship Id="rId17" Type="http://schemas.openxmlformats.org/officeDocument/2006/relationships/hyperlink" Target="https://en.wikipedia.org/wiki/James_F._Thomson_(philosopher)" TargetMode="External"/><Relationship Id="rId25" Type="http://schemas.openxmlformats.org/officeDocument/2006/relationships/hyperlink" Target="../narratives/templates%20and%20dedication.pdf" TargetMode="External"/><Relationship Id="rId33" Type="http://schemas.openxmlformats.org/officeDocument/2006/relationships/hyperlink" Target="../topic%20essays/meditation.html" TargetMode="External"/><Relationship Id="rId38" Type="http://schemas.openxmlformats.org/officeDocument/2006/relationships/hyperlink" Target="http://www.horizons-2000.org/" TargetMode="External"/><Relationship Id="rId46" Type="http://schemas.openxmlformats.org/officeDocument/2006/relationships/hyperlink" Target="../topic%20essays/meditation.html" TargetMode="External"/><Relationship Id="rId20" Type="http://schemas.openxmlformats.org/officeDocument/2006/relationships/hyperlink" Target="the%20way%20of%20being.html" TargetMode="External"/><Relationship Id="rId41" Type="http://schemas.openxmlformats.org/officeDocument/2006/relationships/hyperlink" Target="../reading.html" TargetMode="External"/><Relationship Id="rId54"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5" Type="http://schemas.openxmlformats.org/officeDocument/2006/relationships/hyperlink" Target="https://plato.stanford.edu/entries/dialetheism/" TargetMode="External"/><Relationship Id="rId23" Type="http://schemas.openxmlformats.org/officeDocument/2006/relationships/hyperlink" Target="../narratives/templates%20and%20dedication.pdf" TargetMode="External"/><Relationship Id="rId28" Type="http://schemas.openxmlformats.org/officeDocument/2006/relationships/hyperlink" Target="../narratives/templates%20and%20dedication.pdf" TargetMode="External"/><Relationship Id="rId36" Type="http://schemas.openxmlformats.org/officeDocument/2006/relationships/hyperlink" Target="../old/the%20essential%20way%20of%20being.html" TargetMode="External"/><Relationship Id="rId49" Type="http://schemas.openxmlformats.org/officeDocument/2006/relationships/hyperlink" Target="the%20way%20of%20being%20&#8211;%20databas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8800C-D442-48DC-92D0-6111EC031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2043</TotalTime>
  <Pages>63</Pages>
  <Words>12282</Words>
  <Characters>70008</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The complete way of being</vt:lpstr>
    </vt:vector>
  </TitlesOfParts>
  <Company/>
  <LinksUpToDate>false</LinksUpToDate>
  <CharactersWithSpaces>82126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essential way of being</dc:title>
  <dc:subject/>
  <dc:creator>Anil Mitra</dc:creator>
  <cp:keywords/>
  <dc:description/>
  <cp:lastModifiedBy>Anil Mitra</cp:lastModifiedBy>
  <cp:revision>976</cp:revision>
  <cp:lastPrinted>2021-12-18T20:09:00Z</cp:lastPrinted>
  <dcterms:created xsi:type="dcterms:W3CDTF">2022-05-09T02:16:00Z</dcterms:created>
  <dcterms:modified xsi:type="dcterms:W3CDTF">2022-05-24T14:16:00Z</dcterms:modified>
</cp:coreProperties>
</file>